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8CF" w:rsidRPr="003E21FD" w:rsidRDefault="006908CF" w:rsidP="00634744">
      <w:pPr>
        <w:jc w:val="center"/>
        <w:rPr>
          <w:b/>
          <w:lang w:val="fr-FR" w:eastAsia="ro-RO"/>
        </w:rPr>
      </w:pPr>
      <w:r>
        <w:rPr>
          <w:rFonts w:ascii="Calibri" w:hAnsi="Calibri"/>
          <w:noProof/>
          <w:sz w:val="22"/>
          <w:szCs w:val="22"/>
          <w:lang w:val="ro-RO" w:eastAsia="ro-RO"/>
        </w:rPr>
        <w:drawing>
          <wp:anchor distT="0" distB="0" distL="114300" distR="114300" simplePos="0" relativeHeight="251657216" behindDoc="1" locked="0" layoutInCell="1" allowOverlap="1">
            <wp:simplePos x="0" y="0"/>
            <wp:positionH relativeFrom="column">
              <wp:posOffset>5230495</wp:posOffset>
            </wp:positionH>
            <wp:positionV relativeFrom="paragraph">
              <wp:posOffset>2540</wp:posOffset>
            </wp:positionV>
            <wp:extent cx="908050" cy="1066800"/>
            <wp:effectExtent l="0" t="0" r="6350" b="0"/>
            <wp:wrapNone/>
            <wp:docPr id="2" name="Imagine 2"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ere: judetul-bihor-stema-logo-8191AE1559-seeklogo"/>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8050" cy="1066800"/>
                    </a:xfrm>
                    <a:prstGeom prst="rect">
                      <a:avLst/>
                    </a:prstGeom>
                    <a:noFill/>
                    <a:ln>
                      <a:noFill/>
                    </a:ln>
                  </pic:spPr>
                </pic:pic>
              </a:graphicData>
            </a:graphic>
          </wp:anchor>
        </w:drawing>
      </w:r>
      <w:r>
        <w:rPr>
          <w:rFonts w:ascii="Calibri" w:hAnsi="Calibri"/>
          <w:noProof/>
          <w:sz w:val="22"/>
          <w:szCs w:val="22"/>
          <w:lang w:val="ro-RO" w:eastAsia="ro-RO"/>
        </w:rPr>
        <w:drawing>
          <wp:anchor distT="0" distB="0" distL="114300" distR="114300" simplePos="0" relativeHeight="251658240" behindDoc="0" locked="0" layoutInCell="1" allowOverlap="1">
            <wp:simplePos x="0" y="0"/>
            <wp:positionH relativeFrom="column">
              <wp:posOffset>-93980</wp:posOffset>
            </wp:positionH>
            <wp:positionV relativeFrom="paragraph">
              <wp:posOffset>-130810</wp:posOffset>
            </wp:positionV>
            <wp:extent cx="814705" cy="1171575"/>
            <wp:effectExtent l="0" t="0" r="4445" b="9525"/>
            <wp:wrapNone/>
            <wp:docPr id="1" name="Imagine 1"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4705" cy="1171575"/>
                    </a:xfrm>
                    <a:prstGeom prst="rect">
                      <a:avLst/>
                    </a:prstGeom>
                    <a:noFill/>
                    <a:ln>
                      <a:noFill/>
                    </a:ln>
                  </pic:spPr>
                </pic:pic>
              </a:graphicData>
            </a:graphic>
          </wp:anchor>
        </w:drawing>
      </w:r>
      <w:r w:rsidR="00634744">
        <w:rPr>
          <w:color w:val="000000"/>
          <w:lang w:val="ro-RO"/>
        </w:rPr>
        <w:t xml:space="preserve">           </w:t>
      </w:r>
      <w:r w:rsidRPr="003E21FD">
        <w:rPr>
          <w:b/>
          <w:lang w:val="fr-FR" w:eastAsia="ro-RO"/>
        </w:rPr>
        <w:t>ROM</w:t>
      </w:r>
      <w:r w:rsidRPr="003E21FD">
        <w:rPr>
          <w:b/>
          <w:lang w:val="ro-RO" w:eastAsia="ro-RO"/>
        </w:rPr>
        <w:t>Â</w:t>
      </w:r>
      <w:r w:rsidRPr="003E21FD">
        <w:rPr>
          <w:b/>
          <w:lang w:val="fr-FR" w:eastAsia="ro-RO"/>
        </w:rPr>
        <w:t>NIA</w:t>
      </w:r>
    </w:p>
    <w:p w:rsidR="006908CF" w:rsidRPr="003E21FD" w:rsidRDefault="006908CF" w:rsidP="006908CF">
      <w:pPr>
        <w:ind w:firstLine="720"/>
        <w:jc w:val="center"/>
        <w:rPr>
          <w:b/>
          <w:lang w:val="fr-FR" w:eastAsia="ro-RO"/>
        </w:rPr>
      </w:pPr>
      <w:r w:rsidRPr="003E21FD">
        <w:rPr>
          <w:b/>
          <w:lang w:val="fr-FR" w:eastAsia="ro-RO"/>
        </w:rPr>
        <w:t>JUDEŢUL BIHOR</w:t>
      </w:r>
    </w:p>
    <w:p w:rsidR="006908CF" w:rsidRPr="003E21FD" w:rsidRDefault="006908CF" w:rsidP="006908CF">
      <w:pPr>
        <w:ind w:firstLine="720"/>
        <w:jc w:val="center"/>
        <w:rPr>
          <w:b/>
          <w:u w:val="single"/>
          <w:lang w:val="fr-FR" w:eastAsia="ro-RO"/>
        </w:rPr>
      </w:pPr>
      <w:r w:rsidRPr="003E21FD">
        <w:rPr>
          <w:b/>
          <w:u w:val="single"/>
          <w:lang w:val="fr-FR" w:eastAsia="ro-RO"/>
        </w:rPr>
        <w:t>MUNICIPIUL MARGHITA</w:t>
      </w:r>
    </w:p>
    <w:p w:rsidR="006908CF" w:rsidRPr="003E21FD" w:rsidRDefault="006908CF" w:rsidP="006908CF">
      <w:pPr>
        <w:tabs>
          <w:tab w:val="left" w:pos="0"/>
        </w:tabs>
        <w:jc w:val="center"/>
        <w:rPr>
          <w:lang w:val="fr-FR" w:eastAsia="ro-RO"/>
        </w:rPr>
      </w:pPr>
      <w:r w:rsidRPr="003E21FD">
        <w:rPr>
          <w:b/>
          <w:u w:val="single"/>
          <w:lang w:val="fr-FR" w:eastAsia="ro-RO"/>
        </w:rPr>
        <w:t xml:space="preserve">CONSILIUL LOCAL AL MUNICIPIULUI MARGHITA </w:t>
      </w:r>
    </w:p>
    <w:p w:rsidR="006908CF" w:rsidRPr="003E21FD" w:rsidRDefault="006908CF" w:rsidP="006908CF">
      <w:pPr>
        <w:rPr>
          <w:i/>
          <w:lang w:val="ro-RO" w:eastAsia="ro-RO"/>
        </w:rPr>
      </w:pPr>
    </w:p>
    <w:p w:rsidR="006908CF" w:rsidRPr="003E21FD" w:rsidRDefault="006908CF" w:rsidP="006908CF">
      <w:pPr>
        <w:jc w:val="both"/>
        <w:rPr>
          <w:color w:val="000000"/>
          <w:lang w:val="it-IT"/>
        </w:rPr>
      </w:pPr>
    </w:p>
    <w:p w:rsidR="006908CF" w:rsidRPr="00A23F90" w:rsidRDefault="006908CF" w:rsidP="00DD5F31">
      <w:pPr>
        <w:jc w:val="both"/>
        <w:rPr>
          <w:b/>
          <w:color w:val="000000"/>
          <w:lang w:val="it-IT"/>
        </w:rPr>
      </w:pPr>
      <w:r w:rsidRPr="00A23F90">
        <w:rPr>
          <w:b/>
          <w:color w:val="000000"/>
          <w:lang w:val="it-IT"/>
        </w:rPr>
        <w:t xml:space="preserve">                                                         Proiect de hotărâre</w:t>
      </w:r>
    </w:p>
    <w:p w:rsidR="00DD5F31" w:rsidRPr="00604A62" w:rsidRDefault="00DD5F31" w:rsidP="00604A62">
      <w:pPr>
        <w:pStyle w:val="Heading2"/>
        <w:shd w:val="clear" w:color="auto" w:fill="FFFFFF"/>
        <w:spacing w:before="0" w:beforeAutospacing="0" w:after="0" w:afterAutospacing="0"/>
        <w:jc w:val="both"/>
        <w:rPr>
          <w:spacing w:val="2"/>
          <w:sz w:val="24"/>
          <w:szCs w:val="24"/>
        </w:rPr>
      </w:pPr>
      <w:r w:rsidRPr="00604A62">
        <w:rPr>
          <w:bCs w:val="0"/>
          <w:sz w:val="24"/>
          <w:szCs w:val="24"/>
        </w:rPr>
        <w:t>privind aprobarea</w:t>
      </w:r>
      <w:r w:rsidR="00604A62" w:rsidRPr="00604A62">
        <w:rPr>
          <w:bCs w:val="0"/>
          <w:sz w:val="24"/>
          <w:szCs w:val="24"/>
        </w:rPr>
        <w:t xml:space="preserve"> depunerii </w:t>
      </w:r>
      <w:r w:rsidRPr="00604A62">
        <w:rPr>
          <w:bCs w:val="0"/>
          <w:sz w:val="24"/>
          <w:szCs w:val="24"/>
        </w:rPr>
        <w:t xml:space="preserve"> proiectului </w:t>
      </w:r>
      <w:r w:rsidR="00604A62" w:rsidRPr="00604A62">
        <w:rPr>
          <w:bCs w:val="0"/>
          <w:sz w:val="24"/>
          <w:szCs w:val="24"/>
        </w:rPr>
        <w:t>„Digitalizarea Spitalului Municipal „Dr. Pop Mircea” Marghita”</w:t>
      </w:r>
      <w:r w:rsidR="00604A62" w:rsidRPr="00604A62">
        <w:rPr>
          <w:color w:val="000000"/>
          <w:sz w:val="24"/>
          <w:szCs w:val="24"/>
          <w:lang w:val="it-IT"/>
        </w:rPr>
        <w:t xml:space="preserve"> în cadrul Planului Național de Redresare și Reziliență a României, Componenta C7 -</w:t>
      </w:r>
      <w:r w:rsidR="00604A62" w:rsidRPr="00604A62">
        <w:rPr>
          <w:noProof/>
          <w:sz w:val="24"/>
          <w:szCs w:val="24"/>
        </w:rPr>
        <w:t xml:space="preserve"> Transformare digitală- Investiția  I.3 Realizarea sistemului de eHealth și telemedicină, Investiția I13.3 Investiții în sistemele informatice  și infrastructura digitală a unităților sanitare și aprobarea   </w:t>
      </w:r>
      <w:r w:rsidR="00604A62" w:rsidRPr="00604A62">
        <w:rPr>
          <w:bCs w:val="0"/>
          <w:sz w:val="24"/>
          <w:szCs w:val="24"/>
        </w:rPr>
        <w:t>încheierii</w:t>
      </w:r>
      <w:r w:rsidRPr="00604A62">
        <w:rPr>
          <w:bCs w:val="0"/>
          <w:sz w:val="24"/>
          <w:szCs w:val="24"/>
        </w:rPr>
        <w:t xml:space="preserve"> unui Acord de Parteneriat</w:t>
      </w:r>
      <w:r w:rsidR="00604A62" w:rsidRPr="00604A62">
        <w:rPr>
          <w:bCs w:val="0"/>
          <w:sz w:val="24"/>
          <w:szCs w:val="24"/>
        </w:rPr>
        <w:t xml:space="preserve"> între Municipiul Marghita și  </w:t>
      </w:r>
      <w:r w:rsidRPr="00604A62">
        <w:rPr>
          <w:bCs w:val="0"/>
          <w:sz w:val="24"/>
          <w:szCs w:val="24"/>
        </w:rPr>
        <w:t xml:space="preserve"> Spitalul Municipal „Dr. Pop Mircea” Marghita”</w:t>
      </w:r>
    </w:p>
    <w:p w:rsidR="00DD5F31" w:rsidRPr="00604A62" w:rsidRDefault="00DD5F31" w:rsidP="00DD5F31">
      <w:pPr>
        <w:ind w:firstLine="567"/>
        <w:jc w:val="center"/>
        <w:rPr>
          <w:bCs/>
          <w:lang w:val="ro-RO"/>
        </w:rPr>
      </w:pPr>
    </w:p>
    <w:p w:rsidR="006908CF" w:rsidRPr="00EB6279" w:rsidRDefault="0048556C" w:rsidP="00635F9D">
      <w:pPr>
        <w:ind w:left="720"/>
        <w:jc w:val="both"/>
        <w:rPr>
          <w:lang w:val="it-IT"/>
        </w:rPr>
      </w:pPr>
      <w:r w:rsidRPr="00EB6279">
        <w:rPr>
          <w:lang w:val="it-IT"/>
        </w:rPr>
        <w:t>Având î</w:t>
      </w:r>
      <w:r w:rsidR="006908CF" w:rsidRPr="00EB6279">
        <w:rPr>
          <w:lang w:val="it-IT"/>
        </w:rPr>
        <w:t>n vedere temeiurile juridice:</w:t>
      </w:r>
    </w:p>
    <w:p w:rsidR="00014D57" w:rsidRPr="00EB6279" w:rsidRDefault="00CD1106" w:rsidP="00014D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ro-RO"/>
        </w:rPr>
      </w:pPr>
      <w:r w:rsidRPr="00EB6279">
        <w:rPr>
          <w:lang w:val="ro-RO"/>
        </w:rPr>
        <w:t>-  art. 129 alin. (2)</w:t>
      </w:r>
      <w:r w:rsidR="00371F65">
        <w:rPr>
          <w:lang w:val="ro-RO"/>
        </w:rPr>
        <w:t xml:space="preserve"> lit. d</w:t>
      </w:r>
      <w:r w:rsidR="00AC1D15">
        <w:rPr>
          <w:lang w:val="ro-RO"/>
        </w:rPr>
        <w:t xml:space="preserve">), </w:t>
      </w:r>
      <w:r w:rsidR="00371F65">
        <w:rPr>
          <w:lang w:val="ro-RO"/>
        </w:rPr>
        <w:t xml:space="preserve"> </w:t>
      </w:r>
      <w:r w:rsidRPr="00EB6279">
        <w:rPr>
          <w:lang w:val="ro-RO"/>
        </w:rPr>
        <w:t xml:space="preserve"> </w:t>
      </w:r>
      <w:r w:rsidR="00AC1D15">
        <w:rPr>
          <w:lang w:val="ro-RO"/>
        </w:rPr>
        <w:t>alin.(7) lit c) ,</w:t>
      </w:r>
      <w:r w:rsidR="00635F9D" w:rsidRPr="00635F9D">
        <w:rPr>
          <w:noProof/>
          <w:color w:val="000000"/>
          <w:lang w:val="ro-RO"/>
        </w:rPr>
        <w:t xml:space="preserve"> </w:t>
      </w:r>
      <w:r w:rsidR="00635F9D" w:rsidRPr="00E709E8">
        <w:rPr>
          <w:noProof/>
          <w:color w:val="000000"/>
          <w:lang w:val="ro-RO"/>
        </w:rPr>
        <w:t>alin.</w:t>
      </w:r>
      <w:r w:rsidR="00635F9D">
        <w:rPr>
          <w:noProof/>
          <w:color w:val="000000"/>
          <w:lang w:val="ro-RO"/>
        </w:rPr>
        <w:t xml:space="preserve"> </w:t>
      </w:r>
      <w:r w:rsidR="00635F9D" w:rsidRPr="00E709E8">
        <w:rPr>
          <w:noProof/>
          <w:color w:val="000000"/>
          <w:lang w:val="ro-RO"/>
        </w:rPr>
        <w:t>9 lit a</w:t>
      </w:r>
      <w:r w:rsidR="00635F9D">
        <w:rPr>
          <w:noProof/>
          <w:color w:val="000000"/>
          <w:lang w:val="en-GB"/>
        </w:rPr>
        <w:t>),</w:t>
      </w:r>
      <w:r w:rsidR="00635F9D" w:rsidRPr="00E709E8">
        <w:rPr>
          <w:noProof/>
          <w:color w:val="000000"/>
          <w:lang w:val="ro-RO"/>
        </w:rPr>
        <w:t xml:space="preserve"> </w:t>
      </w:r>
      <w:r w:rsidRPr="00EB6279">
        <w:rPr>
          <w:lang w:val="ro-RO"/>
        </w:rPr>
        <w:t>art. 139 alin. (1) din Ordonanța de Urgență a Guvernului  nr. 57/2019 privind Codul administrativ, cu modificările și completările ulterioare;</w:t>
      </w:r>
    </w:p>
    <w:p w:rsidR="007A5FA1" w:rsidRPr="00EB6279" w:rsidRDefault="00EB6279" w:rsidP="00EB6279">
      <w:pPr>
        <w:pBdr>
          <w:top w:val="nil"/>
          <w:left w:val="nil"/>
          <w:bottom w:val="nil"/>
          <w:right w:val="nil"/>
          <w:between w:val="nil"/>
        </w:pBdr>
        <w:rPr>
          <w:lang w:val="ro-RO"/>
        </w:rPr>
      </w:pPr>
      <w:r w:rsidRPr="00EB6279">
        <w:rPr>
          <w:b/>
          <w:lang w:val="ro-RO"/>
        </w:rPr>
        <w:t xml:space="preserve">- </w:t>
      </w:r>
      <w:r w:rsidR="00EC58D7" w:rsidRPr="00EB6279">
        <w:rPr>
          <w:lang w:val="ro-RO"/>
        </w:rPr>
        <w:t xml:space="preserve">Ordonanță de urgență </w:t>
      </w:r>
      <w:r w:rsidR="007A5FA1" w:rsidRPr="00EB6279">
        <w:rPr>
          <w:lang w:val="ro-RO"/>
        </w:rPr>
        <w:t>nr. 124 din 13 decembrie 2021 privind stabilirea cadrului instituţional şi financiar pentru gestionarea fondurilor europene alocate României prin Mecanismul de redresare şi rezilienţă, precum şi pentru modificarea şi completarea Ordonanţei de urgenţă a Guvernului nr. 155/2020 privind unele măsuri pentru elaborarea Planului naţional de redresare şi rezilienţă necesar României pentru accesarea de fonduri externe rambursabile şi nerambursabile în cadrul Mecanism</w:t>
      </w:r>
      <w:r w:rsidR="00956A69">
        <w:rPr>
          <w:lang w:val="ro-RO"/>
        </w:rPr>
        <w:t>ului de redresare şi rezilienţă;</w:t>
      </w:r>
    </w:p>
    <w:p w:rsidR="007A5FA1" w:rsidRDefault="00EB6279" w:rsidP="00EB6279">
      <w:pPr>
        <w:jc w:val="both"/>
        <w:rPr>
          <w:lang w:val="ro-RO"/>
        </w:rPr>
      </w:pPr>
      <w:r w:rsidRPr="00EB6279">
        <w:rPr>
          <w:lang w:val="ro-RO"/>
        </w:rPr>
        <w:t>- Hotărârea de Guvern nr.209 din 2022 pentru aprobarea </w:t>
      </w:r>
      <w:hyperlink r:id="rId8" w:anchor="A0" w:tgtFrame="_blank" w:history="1">
        <w:r w:rsidRPr="00EB6279">
          <w:rPr>
            <w:rStyle w:val="Hyperlink"/>
            <w:color w:val="auto"/>
            <w:u w:val="none"/>
            <w:lang w:val="ro-RO"/>
          </w:rPr>
          <w:t>Normelor metodologice</w:t>
        </w:r>
      </w:hyperlink>
      <w:r w:rsidRPr="00EB6279">
        <w:rPr>
          <w:lang w:val="ro-RO"/>
        </w:rPr>
        <w:t> de aplicare a prevederilor </w:t>
      </w:r>
      <w:hyperlink r:id="rId9" w:anchor="A0" w:tgtFrame="_blank" w:history="1">
        <w:r w:rsidRPr="00EB6279">
          <w:rPr>
            <w:rStyle w:val="Hyperlink"/>
            <w:color w:val="auto"/>
            <w:u w:val="none"/>
            <w:lang w:val="ro-RO"/>
          </w:rPr>
          <w:t>Ordonanţei de urgenţă a Guvernului nr. 124/2021</w:t>
        </w:r>
      </w:hyperlink>
      <w:r w:rsidRPr="00EB6279">
        <w:rPr>
          <w:lang w:val="ro-RO"/>
        </w:rPr>
        <w:t> privind stabilirea cadrului instituţional şi financiar pentru gestionarea fondurilor europene alocate României prin Mecanismul de redresare şi rezilienţă, precum şi pentru modificarea şi completarea </w:t>
      </w:r>
      <w:hyperlink r:id="rId10" w:anchor="A0" w:tgtFrame="_blank" w:history="1">
        <w:r w:rsidRPr="00EB6279">
          <w:rPr>
            <w:rStyle w:val="Hyperlink"/>
            <w:color w:val="auto"/>
            <w:u w:val="none"/>
            <w:lang w:val="ro-RO"/>
          </w:rPr>
          <w:t>Ordonanţei de urgenţă a Guvernului nr. 155/2020</w:t>
        </w:r>
      </w:hyperlink>
      <w:r w:rsidRPr="00EB6279">
        <w:rPr>
          <w:lang w:val="ro-RO"/>
        </w:rPr>
        <w:t> privind unele măsuri pentru elaborarea Planului naţional de redresare şi rezilienţă necesar României pentru accesarea de fonduri externe rambursabile şi nerambursabile în cadrul Mecanismului de redresare şi rezilienţă</w:t>
      </w:r>
      <w:r w:rsidR="00956A69">
        <w:rPr>
          <w:lang w:val="ro-RO"/>
        </w:rPr>
        <w:t>;</w:t>
      </w:r>
    </w:p>
    <w:p w:rsidR="00956A69" w:rsidRPr="00E07CD5" w:rsidRDefault="00956A69" w:rsidP="00956A69">
      <w:pPr>
        <w:jc w:val="both"/>
        <w:rPr>
          <w:lang w:val="ro-RO"/>
        </w:rPr>
      </w:pPr>
      <w:r>
        <w:rPr>
          <w:lang w:val="ro-RO"/>
        </w:rPr>
        <w:t xml:space="preserve">- </w:t>
      </w:r>
      <w:r w:rsidRPr="00E07CD5">
        <w:rPr>
          <w:lang w:val="ro-RO"/>
        </w:rPr>
        <w:t>Art. 44 alin. (1) din Legea nr. 273/2006 privind finanțele publice locale, cu modifică</w:t>
      </w:r>
      <w:r>
        <w:rPr>
          <w:lang w:val="ro-RO"/>
        </w:rPr>
        <w:t>rile și completările ulterioare;</w:t>
      </w:r>
    </w:p>
    <w:p w:rsidR="00956A69" w:rsidRPr="00EB6279" w:rsidRDefault="00956A69" w:rsidP="00EB6279">
      <w:pPr>
        <w:jc w:val="both"/>
        <w:rPr>
          <w:lang w:val="ro-RO"/>
        </w:rPr>
      </w:pPr>
    </w:p>
    <w:p w:rsidR="006908CF" w:rsidRPr="00014D57" w:rsidRDefault="00635F9D" w:rsidP="007A5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t-IT"/>
        </w:rPr>
      </w:pPr>
      <w:r>
        <w:rPr>
          <w:lang w:val="it-IT"/>
        </w:rPr>
        <w:t xml:space="preserve">            </w:t>
      </w:r>
      <w:r w:rsidR="006908CF" w:rsidRPr="00014D57">
        <w:rPr>
          <w:lang w:val="it-IT"/>
        </w:rPr>
        <w:t xml:space="preserve">Ţinând cont de : </w:t>
      </w:r>
    </w:p>
    <w:p w:rsidR="006908CF" w:rsidRPr="000224E2" w:rsidRDefault="006908CF" w:rsidP="000224E2">
      <w:pPr>
        <w:pStyle w:val="Caption"/>
        <w:rPr>
          <w:b w:val="0"/>
          <w:sz w:val="24"/>
          <w:szCs w:val="24"/>
        </w:rPr>
      </w:pPr>
      <w:r w:rsidRPr="000224E2">
        <w:rPr>
          <w:b w:val="0"/>
          <w:sz w:val="24"/>
          <w:szCs w:val="24"/>
          <w:lang w:val="it-IT"/>
        </w:rPr>
        <w:t>- refera</w:t>
      </w:r>
      <w:r w:rsidR="00F47E5E" w:rsidRPr="000224E2">
        <w:rPr>
          <w:b w:val="0"/>
          <w:sz w:val="24"/>
          <w:szCs w:val="24"/>
          <w:lang w:val="it-IT"/>
        </w:rPr>
        <w:t>tul de aprobare al primarului, î</w:t>
      </w:r>
      <w:r w:rsidRPr="000224E2">
        <w:rPr>
          <w:b w:val="0"/>
          <w:sz w:val="24"/>
          <w:szCs w:val="24"/>
          <w:lang w:val="it-IT"/>
        </w:rPr>
        <w:t>n calitate de iniţiator al proiectului de hotărâre înregistrat sub nr.</w:t>
      </w:r>
      <w:r w:rsidR="00F47E5E" w:rsidRPr="000224E2">
        <w:rPr>
          <w:b w:val="0"/>
          <w:sz w:val="24"/>
          <w:szCs w:val="24"/>
          <w:lang w:val="ro-RO"/>
        </w:rPr>
        <w:t xml:space="preserve"> </w:t>
      </w:r>
      <w:r w:rsidR="00AC1D15">
        <w:rPr>
          <w:b w:val="0"/>
          <w:sz w:val="24"/>
          <w:szCs w:val="24"/>
        </w:rPr>
        <w:t>8465 din 24</w:t>
      </w:r>
      <w:r w:rsidR="000224E2" w:rsidRPr="000224E2">
        <w:rPr>
          <w:b w:val="0"/>
          <w:sz w:val="24"/>
          <w:szCs w:val="24"/>
        </w:rPr>
        <w:t>.07.2023</w:t>
      </w:r>
      <w:r w:rsidR="00F47E5E" w:rsidRPr="000224E2">
        <w:rPr>
          <w:b w:val="0"/>
          <w:sz w:val="24"/>
          <w:szCs w:val="24"/>
          <w:lang w:val="ro-RO"/>
        </w:rPr>
        <w:t>;</w:t>
      </w:r>
    </w:p>
    <w:p w:rsidR="006908CF" w:rsidRPr="00EC58D7" w:rsidRDefault="006908CF" w:rsidP="00EC58D7">
      <w:pPr>
        <w:pBdr>
          <w:top w:val="nil"/>
          <w:left w:val="nil"/>
          <w:bottom w:val="nil"/>
          <w:right w:val="nil"/>
          <w:between w:val="nil"/>
        </w:pBdr>
        <w:jc w:val="both"/>
        <w:rPr>
          <w:b/>
          <w:color w:val="000000"/>
        </w:rPr>
      </w:pPr>
      <w:r w:rsidRPr="00014D57">
        <w:rPr>
          <w:lang w:val="ro-RO"/>
        </w:rPr>
        <w:t>- raportul de specialitate  înregistrat cu nr.</w:t>
      </w:r>
      <w:r w:rsidR="00F47E5E" w:rsidRPr="00014D57">
        <w:rPr>
          <w:lang w:val="ro-RO"/>
        </w:rPr>
        <w:t xml:space="preserve"> </w:t>
      </w:r>
      <w:r w:rsidR="00EC58D7" w:rsidRPr="00EC58D7">
        <w:rPr>
          <w:color w:val="000000"/>
        </w:rPr>
        <w:t>8</w:t>
      </w:r>
      <w:r w:rsidR="00AC1D15">
        <w:rPr>
          <w:color w:val="000000"/>
        </w:rPr>
        <w:t>466</w:t>
      </w:r>
      <w:r w:rsidR="00EC58D7" w:rsidRPr="00EC58D7">
        <w:rPr>
          <w:color w:val="000000"/>
        </w:rPr>
        <w:t xml:space="preserve"> din </w:t>
      </w:r>
      <w:r w:rsidR="00AC1D15">
        <w:rPr>
          <w:color w:val="000000"/>
        </w:rPr>
        <w:t>24</w:t>
      </w:r>
      <w:r w:rsidR="00EC58D7" w:rsidRPr="00EC58D7">
        <w:rPr>
          <w:color w:val="000000"/>
        </w:rPr>
        <w:t>.07.2023</w:t>
      </w:r>
      <w:r w:rsidR="00EC58D7">
        <w:rPr>
          <w:b/>
          <w:color w:val="000000"/>
        </w:rPr>
        <w:t xml:space="preserve"> </w:t>
      </w:r>
      <w:r w:rsidRPr="00014D57">
        <w:rPr>
          <w:lang w:val="ro-RO"/>
        </w:rPr>
        <w:t xml:space="preserve">întocmit de </w:t>
      </w:r>
      <w:r w:rsidR="00014D57">
        <w:rPr>
          <w:lang w:val="ro-RO"/>
        </w:rPr>
        <w:t>întocmit de arhitectul șef;</w:t>
      </w:r>
    </w:p>
    <w:p w:rsidR="006908CF" w:rsidRPr="003E21FD" w:rsidRDefault="00F47E5E" w:rsidP="006908CF">
      <w:pPr>
        <w:jc w:val="both"/>
        <w:rPr>
          <w:color w:val="000000"/>
          <w:lang w:val="it-IT"/>
        </w:rPr>
      </w:pPr>
      <w:r>
        <w:rPr>
          <w:color w:val="000000"/>
          <w:lang w:val="it-IT"/>
        </w:rPr>
        <w:tab/>
      </w:r>
      <w:r w:rsidR="006908CF" w:rsidRPr="003E21FD">
        <w:rPr>
          <w:color w:val="000000"/>
          <w:lang w:val="it-IT"/>
        </w:rPr>
        <w:t>În temeiul art. 196 alin.(1) lit. a) din OUG nr. 57/2019 privind Codul administrativ, actualizat, cu modificările şi completările ulterioare;</w:t>
      </w:r>
    </w:p>
    <w:p w:rsidR="006908CF" w:rsidRPr="003E21FD" w:rsidRDefault="006908CF" w:rsidP="00345C0F">
      <w:pPr>
        <w:ind w:firstLine="720"/>
        <w:jc w:val="both"/>
        <w:rPr>
          <w:color w:val="000000"/>
          <w:lang w:val="it-IT"/>
        </w:rPr>
      </w:pPr>
      <w:r w:rsidRPr="003E21FD">
        <w:rPr>
          <w:color w:val="000000"/>
          <w:lang w:val="it-IT"/>
        </w:rPr>
        <w:t xml:space="preserve">Primarul Municipiului Marghita, propune următorul, </w:t>
      </w:r>
    </w:p>
    <w:p w:rsidR="006908CF" w:rsidRPr="003E21FD" w:rsidRDefault="006908CF" w:rsidP="006908CF">
      <w:pPr>
        <w:jc w:val="both"/>
        <w:rPr>
          <w:color w:val="000000"/>
          <w:lang w:val="it-IT"/>
        </w:rPr>
      </w:pPr>
    </w:p>
    <w:p w:rsidR="006908CF" w:rsidRPr="006908CF" w:rsidRDefault="006908CF" w:rsidP="006908CF">
      <w:pPr>
        <w:jc w:val="both"/>
        <w:rPr>
          <w:b/>
          <w:color w:val="000000"/>
          <w:lang w:val="it-IT"/>
        </w:rPr>
      </w:pPr>
      <w:r w:rsidRPr="006908CF">
        <w:rPr>
          <w:b/>
          <w:color w:val="000000"/>
          <w:lang w:val="it-IT"/>
        </w:rPr>
        <w:t xml:space="preserve">                                                   Proiect de hotărâre</w:t>
      </w:r>
    </w:p>
    <w:p w:rsidR="006908CF" w:rsidRPr="003E21FD" w:rsidRDefault="006908CF" w:rsidP="006908CF">
      <w:pPr>
        <w:jc w:val="both"/>
        <w:rPr>
          <w:color w:val="000000"/>
          <w:lang w:val="it-IT"/>
        </w:rPr>
      </w:pPr>
    </w:p>
    <w:p w:rsidR="00A96D54" w:rsidRPr="00A96D54" w:rsidRDefault="006908CF" w:rsidP="00A96D54">
      <w:pPr>
        <w:pStyle w:val="Heading2"/>
        <w:shd w:val="clear" w:color="auto" w:fill="FFFFFF"/>
        <w:spacing w:before="0" w:beforeAutospacing="0" w:after="0" w:afterAutospacing="0"/>
        <w:jc w:val="both"/>
        <w:rPr>
          <w:b w:val="0"/>
          <w:spacing w:val="2"/>
          <w:sz w:val="24"/>
          <w:szCs w:val="24"/>
        </w:rPr>
      </w:pPr>
      <w:r w:rsidRPr="00A96D54">
        <w:rPr>
          <w:color w:val="000000"/>
          <w:sz w:val="24"/>
          <w:szCs w:val="24"/>
          <w:lang w:val="it-IT"/>
        </w:rPr>
        <w:t>Art. 1</w:t>
      </w:r>
      <w:r w:rsidRPr="00A96D54">
        <w:rPr>
          <w:b w:val="0"/>
          <w:color w:val="000000"/>
          <w:sz w:val="24"/>
          <w:szCs w:val="24"/>
          <w:lang w:val="it-IT"/>
        </w:rPr>
        <w:t xml:space="preserve"> Se aprobă </w:t>
      </w:r>
      <w:r w:rsidR="004A35B7" w:rsidRPr="00A96D54">
        <w:rPr>
          <w:b w:val="0"/>
          <w:color w:val="000000"/>
          <w:sz w:val="24"/>
          <w:szCs w:val="24"/>
          <w:lang w:val="it-IT"/>
        </w:rPr>
        <w:t xml:space="preserve">depunerea spre finanțare a proiectului </w:t>
      </w:r>
      <w:r w:rsidR="004A35B7" w:rsidRPr="00A96D54">
        <w:rPr>
          <w:b w:val="0"/>
          <w:bCs w:val="0"/>
          <w:sz w:val="24"/>
          <w:szCs w:val="24"/>
        </w:rPr>
        <w:t>„Digitalizarea Spitalului Municipal „Dr. Pop Mircea” Marghita”</w:t>
      </w:r>
      <w:r w:rsidR="005468E9" w:rsidRPr="00A96D54">
        <w:rPr>
          <w:b w:val="0"/>
          <w:color w:val="000000"/>
          <w:sz w:val="24"/>
          <w:szCs w:val="24"/>
          <w:lang w:val="it-IT"/>
        </w:rPr>
        <w:t xml:space="preserve"> </w:t>
      </w:r>
      <w:r w:rsidR="00A96D54">
        <w:rPr>
          <w:b w:val="0"/>
          <w:color w:val="000000"/>
          <w:sz w:val="24"/>
          <w:szCs w:val="24"/>
          <w:lang w:val="it-IT"/>
        </w:rPr>
        <w:t>în cadrul Planului Național de R</w:t>
      </w:r>
      <w:r w:rsidR="004A35B7" w:rsidRPr="00A96D54">
        <w:rPr>
          <w:b w:val="0"/>
          <w:color w:val="000000"/>
          <w:sz w:val="24"/>
          <w:szCs w:val="24"/>
          <w:lang w:val="it-IT"/>
        </w:rPr>
        <w:t>edresare și Reziliență a României</w:t>
      </w:r>
      <w:r w:rsidR="00A96D54" w:rsidRPr="00A96D54">
        <w:rPr>
          <w:b w:val="0"/>
          <w:color w:val="000000"/>
          <w:sz w:val="24"/>
          <w:szCs w:val="24"/>
          <w:lang w:val="it-IT"/>
        </w:rPr>
        <w:t>,</w:t>
      </w:r>
      <w:r w:rsidR="00A96D54">
        <w:rPr>
          <w:b w:val="0"/>
          <w:color w:val="000000"/>
          <w:sz w:val="24"/>
          <w:szCs w:val="24"/>
          <w:lang w:val="it-IT"/>
        </w:rPr>
        <w:t xml:space="preserve"> </w:t>
      </w:r>
      <w:r w:rsidR="00A96D54" w:rsidRPr="00A96D54">
        <w:rPr>
          <w:b w:val="0"/>
          <w:color w:val="000000"/>
          <w:sz w:val="24"/>
          <w:szCs w:val="24"/>
          <w:lang w:val="it-IT"/>
        </w:rPr>
        <w:lastRenderedPageBreak/>
        <w:t xml:space="preserve">Componenta </w:t>
      </w:r>
      <w:r w:rsidR="00A96D54">
        <w:rPr>
          <w:b w:val="0"/>
          <w:color w:val="000000"/>
          <w:sz w:val="24"/>
          <w:szCs w:val="24"/>
          <w:lang w:val="it-IT"/>
        </w:rPr>
        <w:t>C</w:t>
      </w:r>
      <w:r w:rsidR="00A96D54" w:rsidRPr="00A96D54">
        <w:rPr>
          <w:b w:val="0"/>
          <w:color w:val="000000"/>
          <w:sz w:val="24"/>
          <w:szCs w:val="24"/>
          <w:lang w:val="it-IT"/>
        </w:rPr>
        <w:t>7</w:t>
      </w:r>
      <w:r w:rsidR="00A96D54">
        <w:rPr>
          <w:color w:val="000000"/>
          <w:lang w:val="it-IT"/>
        </w:rPr>
        <w:t xml:space="preserve"> </w:t>
      </w:r>
      <w:r w:rsidR="00A96D54">
        <w:rPr>
          <w:b w:val="0"/>
          <w:color w:val="000000"/>
          <w:lang w:val="it-IT"/>
        </w:rPr>
        <w:t>-</w:t>
      </w:r>
      <w:r w:rsidR="00A96D54" w:rsidRPr="00A96D54">
        <w:rPr>
          <w:noProof/>
          <w:sz w:val="24"/>
          <w:szCs w:val="24"/>
        </w:rPr>
        <w:t xml:space="preserve"> </w:t>
      </w:r>
      <w:r w:rsidR="00A96D54">
        <w:rPr>
          <w:b w:val="0"/>
          <w:noProof/>
          <w:sz w:val="24"/>
          <w:szCs w:val="24"/>
        </w:rPr>
        <w:t>Transformare d</w:t>
      </w:r>
      <w:r w:rsidR="00A96D54" w:rsidRPr="00A96D54">
        <w:rPr>
          <w:b w:val="0"/>
          <w:noProof/>
          <w:sz w:val="24"/>
          <w:szCs w:val="24"/>
        </w:rPr>
        <w:t>igitală</w:t>
      </w:r>
      <w:r w:rsidR="00A96D54">
        <w:rPr>
          <w:b w:val="0"/>
          <w:noProof/>
          <w:sz w:val="24"/>
          <w:szCs w:val="24"/>
        </w:rPr>
        <w:t xml:space="preserve">- Investiția </w:t>
      </w:r>
      <w:r w:rsidR="00A96D54" w:rsidRPr="00A96D54">
        <w:rPr>
          <w:b w:val="0"/>
          <w:noProof/>
          <w:sz w:val="24"/>
          <w:szCs w:val="24"/>
        </w:rPr>
        <w:t xml:space="preserve"> I.3 Realizarea sistemului de eHealth și telemedicină</w:t>
      </w:r>
      <w:r w:rsidR="00A96D54">
        <w:rPr>
          <w:b w:val="0"/>
          <w:noProof/>
          <w:sz w:val="24"/>
          <w:szCs w:val="24"/>
        </w:rPr>
        <w:t xml:space="preserve">, Investiția I13.3 Investiții în sistemele informatice  și infrastructura digitală a unităților sanitare. </w:t>
      </w:r>
    </w:p>
    <w:p w:rsidR="005468E9" w:rsidRPr="004A35B7" w:rsidRDefault="005468E9" w:rsidP="00A96D54">
      <w:pPr>
        <w:jc w:val="both"/>
        <w:rPr>
          <w:color w:val="000000"/>
          <w:lang w:val="it-IT"/>
        </w:rPr>
      </w:pPr>
    </w:p>
    <w:p w:rsidR="005468E9" w:rsidRDefault="005468E9" w:rsidP="00A96D54">
      <w:pPr>
        <w:jc w:val="both"/>
        <w:rPr>
          <w:color w:val="000000"/>
          <w:lang w:val="it-IT"/>
        </w:rPr>
      </w:pPr>
    </w:p>
    <w:p w:rsidR="006908CF" w:rsidRDefault="00246BAD" w:rsidP="004023C6">
      <w:pPr>
        <w:jc w:val="both"/>
        <w:rPr>
          <w:bCs/>
          <w:lang w:val="ro-RO"/>
        </w:rPr>
      </w:pPr>
      <w:r>
        <w:rPr>
          <w:b/>
          <w:color w:val="000000"/>
          <w:lang w:val="it-IT"/>
        </w:rPr>
        <w:t>Art.2</w:t>
      </w:r>
      <w:r w:rsidRPr="003E21FD">
        <w:rPr>
          <w:color w:val="000000"/>
          <w:lang w:val="it-IT"/>
        </w:rPr>
        <w:t xml:space="preserve">  </w:t>
      </w:r>
      <w:r w:rsidRPr="00014D57">
        <w:rPr>
          <w:color w:val="000000"/>
          <w:lang w:val="it-IT"/>
        </w:rPr>
        <w:t xml:space="preserve">Se aprobă </w:t>
      </w:r>
      <w:r w:rsidR="00A96D54">
        <w:rPr>
          <w:color w:val="000000"/>
          <w:lang w:val="it-IT"/>
        </w:rPr>
        <w:t xml:space="preserve">valoarea totală a proiectului </w:t>
      </w:r>
      <w:r w:rsidR="00A96D54" w:rsidRPr="00A96D54">
        <w:rPr>
          <w:b/>
          <w:bCs/>
          <w:lang w:val="ro-RO"/>
        </w:rPr>
        <w:t>„</w:t>
      </w:r>
      <w:r w:rsidR="00A96D54" w:rsidRPr="00A96D54">
        <w:rPr>
          <w:bCs/>
          <w:lang w:val="ro-RO"/>
        </w:rPr>
        <w:t>Digitalizarea Spitalului Municipal „Dr. Pop Mircea” Marghita”</w:t>
      </w:r>
      <w:r w:rsidR="00A96D54">
        <w:rPr>
          <w:bCs/>
          <w:lang w:val="ro-RO"/>
        </w:rPr>
        <w:t>, în cuantum de 2.938.110 lei ( inclusiv TVA).</w:t>
      </w:r>
    </w:p>
    <w:p w:rsidR="00A96D54" w:rsidRDefault="00A96D54" w:rsidP="004023C6">
      <w:pPr>
        <w:jc w:val="both"/>
        <w:rPr>
          <w:iCs/>
          <w:lang w:val="ro-RO"/>
        </w:rPr>
      </w:pPr>
    </w:p>
    <w:p w:rsidR="00830D56" w:rsidRDefault="00830D56" w:rsidP="004023C6">
      <w:pPr>
        <w:jc w:val="both"/>
        <w:rPr>
          <w:bCs/>
          <w:lang w:val="ro-RO"/>
        </w:rPr>
      </w:pPr>
      <w:r w:rsidRPr="00830D56">
        <w:rPr>
          <w:b/>
          <w:iCs/>
          <w:lang w:val="ro-RO"/>
        </w:rPr>
        <w:t>Art.3</w:t>
      </w:r>
      <w:r>
        <w:rPr>
          <w:iCs/>
          <w:lang w:val="ro-RO"/>
        </w:rPr>
        <w:t xml:space="preserve"> Se aprobă  contribuția proprie în proiect a </w:t>
      </w:r>
      <w:r w:rsidRPr="00A96D54">
        <w:rPr>
          <w:bCs/>
          <w:lang w:val="ro-RO"/>
        </w:rPr>
        <w:t>Spitalului Municipal „</w:t>
      </w:r>
      <w:r>
        <w:rPr>
          <w:bCs/>
          <w:lang w:val="ro-RO"/>
        </w:rPr>
        <w:t>Dr. Pop Mircea” Marghita, reprezentând  achitarea tuturor cheltuielilor neeligibile  care asigură implementarea proiectului</w:t>
      </w:r>
    </w:p>
    <w:p w:rsidR="00830D56" w:rsidRDefault="00830D56" w:rsidP="004023C6">
      <w:pPr>
        <w:jc w:val="both"/>
        <w:rPr>
          <w:iCs/>
          <w:lang w:val="ro-RO"/>
        </w:rPr>
      </w:pPr>
    </w:p>
    <w:p w:rsidR="00830D56" w:rsidRDefault="00830D56" w:rsidP="004023C6">
      <w:pPr>
        <w:jc w:val="both"/>
        <w:rPr>
          <w:bCs/>
          <w:lang w:val="ro-RO"/>
        </w:rPr>
      </w:pPr>
      <w:r w:rsidRPr="00830D56">
        <w:rPr>
          <w:b/>
          <w:iCs/>
          <w:lang w:val="ro-RO"/>
        </w:rPr>
        <w:t>Art.4</w:t>
      </w:r>
      <w:r>
        <w:rPr>
          <w:iCs/>
          <w:lang w:val="ro-RO"/>
        </w:rPr>
        <w:t xml:space="preserve">. Sumele reprezentând  cheltuieli conexe  ce pot apărea  pe durata implementării proiectului </w:t>
      </w:r>
      <w:r w:rsidRPr="00A96D54">
        <w:rPr>
          <w:b/>
          <w:bCs/>
          <w:lang w:val="ro-RO"/>
        </w:rPr>
        <w:t>„</w:t>
      </w:r>
      <w:r w:rsidRPr="00A96D54">
        <w:rPr>
          <w:bCs/>
          <w:lang w:val="ro-RO"/>
        </w:rPr>
        <w:t>Digitalizarea Spitalului Municipal „Dr. Pop Mircea” Marghita”</w:t>
      </w:r>
      <w:r>
        <w:rPr>
          <w:bCs/>
          <w:lang w:val="ro-RO"/>
        </w:rPr>
        <w:t xml:space="preserve">, pentru implementarea proiectului  în condiții optime , se vor asigura din bugetul propriu  al </w:t>
      </w:r>
      <w:r w:rsidRPr="00A96D54">
        <w:rPr>
          <w:bCs/>
          <w:lang w:val="ro-RO"/>
        </w:rPr>
        <w:t>Spitalului Municipal „</w:t>
      </w:r>
      <w:r>
        <w:rPr>
          <w:bCs/>
          <w:lang w:val="ro-RO"/>
        </w:rPr>
        <w:t>Dr. Pop Mircea” Marghita.</w:t>
      </w:r>
    </w:p>
    <w:p w:rsidR="00830D56" w:rsidRDefault="00830D56" w:rsidP="004023C6">
      <w:pPr>
        <w:jc w:val="both"/>
        <w:rPr>
          <w:bCs/>
          <w:lang w:val="ro-RO"/>
        </w:rPr>
      </w:pPr>
    </w:p>
    <w:p w:rsidR="00830D56" w:rsidRPr="00DD2ED0" w:rsidRDefault="00830D56" w:rsidP="004023C6">
      <w:pPr>
        <w:jc w:val="both"/>
        <w:rPr>
          <w:lang w:val="ro-RO"/>
        </w:rPr>
      </w:pPr>
      <w:r w:rsidRPr="00DD2ED0">
        <w:rPr>
          <w:b/>
          <w:bCs/>
          <w:lang w:val="ro-RO"/>
        </w:rPr>
        <w:t>Art.5.</w:t>
      </w:r>
      <w:r w:rsidRPr="00DD2ED0">
        <w:rPr>
          <w:bCs/>
          <w:lang w:val="ro-RO"/>
        </w:rPr>
        <w:t xml:space="preserve"> </w:t>
      </w:r>
      <w:r w:rsidR="00DD2ED0" w:rsidRPr="00DD2ED0">
        <w:rPr>
          <w:bCs/>
          <w:lang w:val="ro-RO"/>
        </w:rPr>
        <w:t xml:space="preserve">Se </w:t>
      </w:r>
      <w:r w:rsidR="00DD2ED0" w:rsidRPr="00DD2ED0">
        <w:rPr>
          <w:lang w:val="ro-RO"/>
        </w:rPr>
        <w:t>vor asigura toate resursele financiare necesare implementării.</w:t>
      </w:r>
    </w:p>
    <w:p w:rsidR="00DD2ED0" w:rsidRDefault="00DD2ED0" w:rsidP="004023C6">
      <w:pPr>
        <w:jc w:val="both"/>
        <w:rPr>
          <w:bCs/>
          <w:lang w:val="ro-RO"/>
        </w:rPr>
      </w:pPr>
    </w:p>
    <w:p w:rsidR="00D93F42" w:rsidRDefault="00371F65" w:rsidP="00D93F42">
      <w:pPr>
        <w:jc w:val="both"/>
        <w:rPr>
          <w:lang w:val="ro-RO"/>
        </w:rPr>
      </w:pPr>
      <w:r w:rsidRPr="00D93F42">
        <w:rPr>
          <w:b/>
          <w:lang w:val="ro-RO"/>
        </w:rPr>
        <w:t xml:space="preserve">Art. </w:t>
      </w:r>
      <w:r w:rsidR="00D93F42" w:rsidRPr="00D93F42">
        <w:rPr>
          <w:b/>
          <w:lang w:val="ro-RO"/>
        </w:rPr>
        <w:t>6</w:t>
      </w:r>
      <w:r w:rsidR="00D93F42" w:rsidRPr="00D93F42">
        <w:rPr>
          <w:lang w:val="ro-RO"/>
        </w:rPr>
        <w:t>. Se certifică valoarea</w:t>
      </w:r>
      <w:r w:rsidR="00D93F42">
        <w:rPr>
          <w:lang w:val="ro-RO"/>
        </w:rPr>
        <w:t xml:space="preserve">/nr.internări  de 8533 </w:t>
      </w:r>
      <w:r w:rsidR="00D93F42" w:rsidRPr="00D93F42">
        <w:rPr>
          <w:lang w:val="ro-RO"/>
        </w:rPr>
        <w:t xml:space="preserve">prevăzută în  Anexa 1 – cererea de finanțare ca reprezentând numărul de prezentări în </w:t>
      </w:r>
      <w:r w:rsidR="00D93F42">
        <w:rPr>
          <w:lang w:val="ro-RO"/>
        </w:rPr>
        <w:t>ambulatoriu în anul 2019 , valoarea pentru care s-a depus</w:t>
      </w:r>
      <w:r w:rsidR="00D93F42" w:rsidRPr="00D93F42">
        <w:rPr>
          <w:lang w:val="ro-RO"/>
        </w:rPr>
        <w:t xml:space="preserve"> urm</w:t>
      </w:r>
      <w:r w:rsidR="00D93F42">
        <w:rPr>
          <w:lang w:val="ro-RO"/>
        </w:rPr>
        <w:t>ătorul document- adresa nr.1595 /24.07.2023 a Spitalului Municipal„ Dr. Pop Mircea” Marghita.</w:t>
      </w:r>
    </w:p>
    <w:p w:rsidR="00E15EA4" w:rsidRPr="00D93F42" w:rsidRDefault="00E15EA4" w:rsidP="00D93F42">
      <w:pPr>
        <w:jc w:val="both"/>
        <w:rPr>
          <w:lang w:val="ro-RO"/>
        </w:rPr>
      </w:pPr>
    </w:p>
    <w:p w:rsidR="00E15EA4" w:rsidRPr="00E15EA4" w:rsidRDefault="00E15EA4" w:rsidP="00E15EA4">
      <w:pPr>
        <w:pStyle w:val="Heading2"/>
        <w:shd w:val="clear" w:color="auto" w:fill="FFFFFF"/>
        <w:spacing w:before="0" w:beforeAutospacing="0" w:after="0" w:afterAutospacing="0"/>
        <w:jc w:val="both"/>
        <w:rPr>
          <w:b w:val="0"/>
          <w:spacing w:val="2"/>
          <w:sz w:val="24"/>
          <w:szCs w:val="24"/>
        </w:rPr>
      </w:pPr>
      <w:r w:rsidRPr="00E15EA4">
        <w:rPr>
          <w:bCs w:val="0"/>
          <w:sz w:val="24"/>
          <w:szCs w:val="24"/>
        </w:rPr>
        <w:t>Art. 7</w:t>
      </w:r>
      <w:r w:rsidRPr="00E15EA4">
        <w:rPr>
          <w:b w:val="0"/>
          <w:bCs w:val="0"/>
          <w:sz w:val="24"/>
          <w:szCs w:val="24"/>
        </w:rPr>
        <w:t xml:space="preserve"> Se aprobă </w:t>
      </w:r>
      <w:r w:rsidR="00604A62">
        <w:rPr>
          <w:b w:val="0"/>
          <w:bCs w:val="0"/>
          <w:sz w:val="24"/>
          <w:szCs w:val="24"/>
        </w:rPr>
        <w:t xml:space="preserve">încheierea </w:t>
      </w:r>
      <w:r w:rsidRPr="00E15EA4">
        <w:rPr>
          <w:b w:val="0"/>
          <w:bCs w:val="0"/>
          <w:sz w:val="24"/>
          <w:szCs w:val="24"/>
        </w:rPr>
        <w:t>Acordul</w:t>
      </w:r>
      <w:r w:rsidR="00604A62">
        <w:rPr>
          <w:b w:val="0"/>
          <w:bCs w:val="0"/>
          <w:sz w:val="24"/>
          <w:szCs w:val="24"/>
        </w:rPr>
        <w:t>ui</w:t>
      </w:r>
      <w:r w:rsidRPr="00E15EA4">
        <w:rPr>
          <w:b w:val="0"/>
          <w:bCs w:val="0"/>
          <w:sz w:val="24"/>
          <w:szCs w:val="24"/>
        </w:rPr>
        <w:t xml:space="preserve"> de parteneriat între Municipiul Marghita și Spitalul Municipal „ Dr. Pop Mircea ” Marghit, în vederea depunerii și implementării </w:t>
      </w:r>
      <w:r w:rsidRPr="00E15EA4">
        <w:rPr>
          <w:b w:val="0"/>
          <w:color w:val="000000"/>
          <w:sz w:val="24"/>
          <w:szCs w:val="24"/>
          <w:lang w:val="it-IT"/>
        </w:rPr>
        <w:t xml:space="preserve">proiectului </w:t>
      </w:r>
      <w:r w:rsidRPr="00E15EA4">
        <w:rPr>
          <w:b w:val="0"/>
          <w:bCs w:val="0"/>
          <w:sz w:val="24"/>
          <w:szCs w:val="24"/>
        </w:rPr>
        <w:t>„Digitalizarea Spitalului Municipal „Dr. Pop Mircea” Marghita”</w:t>
      </w:r>
      <w:r w:rsidRPr="00E15EA4">
        <w:rPr>
          <w:b w:val="0"/>
          <w:color w:val="000000"/>
          <w:sz w:val="24"/>
          <w:szCs w:val="24"/>
          <w:lang w:val="it-IT"/>
        </w:rPr>
        <w:t xml:space="preserve"> în cadrul Planului Național de Redresare și Reziliență a României, Componenta C7 -</w:t>
      </w:r>
      <w:r w:rsidRPr="00E15EA4">
        <w:rPr>
          <w:b w:val="0"/>
          <w:noProof/>
          <w:sz w:val="24"/>
          <w:szCs w:val="24"/>
        </w:rPr>
        <w:t xml:space="preserve"> Transformare digitală- Investiția  I.3 Realizarea sistemului de eHealth și telemedicină, Investiția I13.3 Investiții în sistemele informatice  și infrastructura digitală a unităților sanitare</w:t>
      </w:r>
      <w:r>
        <w:rPr>
          <w:b w:val="0"/>
          <w:noProof/>
          <w:sz w:val="24"/>
          <w:szCs w:val="24"/>
        </w:rPr>
        <w:t xml:space="preserve">, conform anexei care face parte integrantă din prezenta hotărâre. </w:t>
      </w:r>
    </w:p>
    <w:p w:rsidR="00E15EA4" w:rsidRDefault="00E15EA4" w:rsidP="004023C6">
      <w:pPr>
        <w:jc w:val="both"/>
        <w:rPr>
          <w:bCs/>
          <w:lang w:val="ro-RO"/>
        </w:rPr>
      </w:pPr>
    </w:p>
    <w:p w:rsidR="00D93F42" w:rsidRPr="00D93F42" w:rsidRDefault="00E15EA4" w:rsidP="00D93F42">
      <w:pPr>
        <w:jc w:val="both"/>
        <w:rPr>
          <w:lang w:val="ro-RO"/>
        </w:rPr>
      </w:pPr>
      <w:r w:rsidRPr="00E15EA4">
        <w:rPr>
          <w:b/>
          <w:bCs/>
          <w:lang w:val="ro-RO"/>
        </w:rPr>
        <w:t>Art.8</w:t>
      </w:r>
      <w:r w:rsidR="00D93F42">
        <w:rPr>
          <w:bCs/>
          <w:lang w:val="ro-RO"/>
        </w:rPr>
        <w:t xml:space="preserve"> Se împuternicește  d-na BRADACS ALIZ-ILDIKO , Manager al </w:t>
      </w:r>
      <w:r w:rsidR="00D93F42">
        <w:rPr>
          <w:lang w:val="ro-RO"/>
        </w:rPr>
        <w:t xml:space="preserve">Spitalului Municipal„ Dr. Pop Mircea” Marghita, </w:t>
      </w:r>
      <w:r>
        <w:rPr>
          <w:lang w:val="ro-RO"/>
        </w:rPr>
        <w:t xml:space="preserve"> să semneze toate actele necesare  și contractul de finanțare în numele Spitalului Municipal„ Dr. Pop Mircea” Marghita și al Partenerului Municipiul Marghita.  </w:t>
      </w:r>
    </w:p>
    <w:p w:rsidR="00D93F42" w:rsidRPr="00830D56" w:rsidRDefault="00D93F42" w:rsidP="004023C6">
      <w:pPr>
        <w:jc w:val="both"/>
        <w:rPr>
          <w:bCs/>
          <w:lang w:val="ro-RO"/>
        </w:rPr>
      </w:pPr>
    </w:p>
    <w:p w:rsidR="006908CF" w:rsidRPr="003E21FD" w:rsidRDefault="006908CF" w:rsidP="006908CF">
      <w:pPr>
        <w:jc w:val="both"/>
        <w:rPr>
          <w:color w:val="000000"/>
          <w:lang w:val="it-IT"/>
        </w:rPr>
      </w:pPr>
      <w:r>
        <w:rPr>
          <w:b/>
          <w:color w:val="000000"/>
          <w:lang w:val="it-IT"/>
        </w:rPr>
        <w:t>Art.</w:t>
      </w:r>
      <w:r w:rsidR="00371F65">
        <w:rPr>
          <w:b/>
          <w:color w:val="000000"/>
          <w:lang w:val="it-IT"/>
        </w:rPr>
        <w:t>9</w:t>
      </w:r>
      <w:r w:rsidRPr="003E21FD">
        <w:rPr>
          <w:color w:val="000000"/>
          <w:lang w:val="it-IT"/>
        </w:rPr>
        <w:t xml:space="preserve">  Prezenta hotărâre se comunică cu : </w:t>
      </w:r>
      <w:r w:rsidR="008E4E1A">
        <w:rPr>
          <w:color w:val="000000"/>
          <w:lang w:val="it-IT"/>
        </w:rPr>
        <w:t>Instituț</w:t>
      </w:r>
      <w:r w:rsidR="00195E34">
        <w:rPr>
          <w:color w:val="000000"/>
          <w:lang w:val="it-IT"/>
        </w:rPr>
        <w:t>ia Prefectului Judeţul Bihor, Primarul M</w:t>
      </w:r>
      <w:r w:rsidRPr="003E21FD">
        <w:rPr>
          <w:color w:val="000000"/>
          <w:lang w:val="it-IT"/>
        </w:rPr>
        <w:t>uni</w:t>
      </w:r>
      <w:r w:rsidR="008E4E1A">
        <w:rPr>
          <w:color w:val="000000"/>
          <w:lang w:val="it-IT"/>
        </w:rPr>
        <w:t xml:space="preserve">cipiului Marghita , </w:t>
      </w:r>
      <w:r w:rsidR="00E15EA4">
        <w:rPr>
          <w:color w:val="000000"/>
          <w:lang w:val="it-IT"/>
        </w:rPr>
        <w:t xml:space="preserve">Spitalul Municipal „Dr. Pop Mircea” Marghita, </w:t>
      </w:r>
      <w:r w:rsidR="008E4E1A">
        <w:rPr>
          <w:color w:val="000000"/>
          <w:lang w:val="it-IT"/>
        </w:rPr>
        <w:t>publicare</w:t>
      </w:r>
      <w:r w:rsidRPr="003E21FD">
        <w:rPr>
          <w:color w:val="000000"/>
          <w:lang w:val="it-IT"/>
        </w:rPr>
        <w:t xml:space="preserve"> pe site-ul www.marghita. ro , la secţiunea Monitorul Oficial Local </w:t>
      </w:r>
    </w:p>
    <w:p w:rsidR="00E46FB5" w:rsidRDefault="00E46FB5" w:rsidP="006908CF">
      <w:pPr>
        <w:jc w:val="both"/>
        <w:rPr>
          <w:color w:val="000000"/>
          <w:lang w:val="it-IT"/>
        </w:rPr>
      </w:pPr>
    </w:p>
    <w:p w:rsidR="00E15EA4" w:rsidRPr="003E21FD" w:rsidRDefault="00E15EA4" w:rsidP="006908CF">
      <w:pPr>
        <w:jc w:val="both"/>
        <w:rPr>
          <w:color w:val="000000"/>
          <w:lang w:val="it-IT"/>
        </w:rPr>
      </w:pPr>
    </w:p>
    <w:p w:rsidR="006908CF" w:rsidRPr="00497650" w:rsidRDefault="006908CF" w:rsidP="006908CF">
      <w:pPr>
        <w:jc w:val="both"/>
        <w:rPr>
          <w:b/>
          <w:color w:val="000000"/>
          <w:lang w:val="it-IT"/>
        </w:rPr>
      </w:pPr>
      <w:r w:rsidRPr="00497650">
        <w:rPr>
          <w:b/>
          <w:color w:val="000000"/>
          <w:lang w:val="it-IT"/>
        </w:rPr>
        <w:t xml:space="preserve">Initiator                                                           </w:t>
      </w:r>
      <w:r w:rsidR="00E46FB5">
        <w:rPr>
          <w:b/>
          <w:color w:val="000000"/>
          <w:lang w:val="it-IT"/>
        </w:rPr>
        <w:tab/>
      </w:r>
      <w:r w:rsidR="00E46FB5">
        <w:rPr>
          <w:b/>
          <w:color w:val="000000"/>
          <w:lang w:val="it-IT"/>
        </w:rPr>
        <w:tab/>
      </w:r>
      <w:r w:rsidR="00E46FB5">
        <w:rPr>
          <w:b/>
          <w:color w:val="000000"/>
          <w:lang w:val="it-IT"/>
        </w:rPr>
        <w:tab/>
      </w:r>
      <w:r w:rsidRPr="00497650">
        <w:rPr>
          <w:b/>
          <w:color w:val="000000"/>
          <w:lang w:val="it-IT"/>
        </w:rPr>
        <w:t xml:space="preserve"> Vizat pentru legalitate </w:t>
      </w:r>
    </w:p>
    <w:p w:rsidR="006908CF" w:rsidRPr="00497650" w:rsidRDefault="006908CF" w:rsidP="006908CF">
      <w:pPr>
        <w:jc w:val="both"/>
        <w:rPr>
          <w:b/>
          <w:color w:val="000000"/>
          <w:lang w:val="it-IT"/>
        </w:rPr>
      </w:pPr>
      <w:r w:rsidRPr="00497650">
        <w:rPr>
          <w:b/>
          <w:color w:val="000000"/>
          <w:lang w:val="it-IT"/>
        </w:rPr>
        <w:t xml:space="preserve">Primar                                                                                                    Secretar General </w:t>
      </w:r>
    </w:p>
    <w:p w:rsidR="006908CF" w:rsidRDefault="006908CF" w:rsidP="006908CF">
      <w:pPr>
        <w:jc w:val="both"/>
        <w:rPr>
          <w:b/>
          <w:color w:val="000000"/>
          <w:lang w:val="it-IT"/>
        </w:rPr>
      </w:pPr>
      <w:r w:rsidRPr="00497650">
        <w:rPr>
          <w:b/>
          <w:color w:val="000000"/>
          <w:lang w:val="it-IT"/>
        </w:rPr>
        <w:t>Marcel Emil SAS ADASCALITII                                                         Cornelia DEMETER</w:t>
      </w:r>
    </w:p>
    <w:p w:rsidR="00E15EA4" w:rsidRDefault="00E15EA4" w:rsidP="006908CF">
      <w:pPr>
        <w:jc w:val="both"/>
        <w:rPr>
          <w:b/>
          <w:color w:val="000000"/>
          <w:lang w:val="it-IT"/>
        </w:rPr>
      </w:pPr>
    </w:p>
    <w:p w:rsidR="00E15EA4" w:rsidRDefault="00E15EA4" w:rsidP="006908CF">
      <w:pPr>
        <w:jc w:val="both"/>
        <w:rPr>
          <w:b/>
          <w:color w:val="000000"/>
          <w:lang w:val="it-IT"/>
        </w:rPr>
      </w:pPr>
    </w:p>
    <w:sectPr w:rsidR="00E15EA4" w:rsidSect="00B758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1"/>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A3D32"/>
    <w:multiLevelType w:val="multilevel"/>
    <w:tmpl w:val="ABBCC2B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8D3163"/>
    <w:multiLevelType w:val="hybridMultilevel"/>
    <w:tmpl w:val="C9A8A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0C0952"/>
    <w:multiLevelType w:val="hybridMultilevel"/>
    <w:tmpl w:val="761EEEAE"/>
    <w:lvl w:ilvl="0" w:tplc="C3180D1E">
      <w:start w:val="230"/>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
    <w:nsid w:val="62274C8E"/>
    <w:multiLevelType w:val="hybridMultilevel"/>
    <w:tmpl w:val="A482A81E"/>
    <w:lvl w:ilvl="0" w:tplc="CF220492">
      <w:start w:val="3"/>
      <w:numFmt w:val="bullet"/>
      <w:lvlText w:val="-"/>
      <w:lvlJc w:val="left"/>
      <w:pPr>
        <w:ind w:left="643" w:hanging="360"/>
      </w:pPr>
      <w:rPr>
        <w:rFonts w:ascii="Times New Roman" w:eastAsia="Times New Roman" w:hAnsi="Times New Roman" w:cs="Times New Roman"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945BCA"/>
    <w:rsid w:val="00014D57"/>
    <w:rsid w:val="000224E2"/>
    <w:rsid w:val="00195E34"/>
    <w:rsid w:val="00213C48"/>
    <w:rsid w:val="00217E33"/>
    <w:rsid w:val="00246BAD"/>
    <w:rsid w:val="00273947"/>
    <w:rsid w:val="00297A7E"/>
    <w:rsid w:val="0030285A"/>
    <w:rsid w:val="003154AB"/>
    <w:rsid w:val="00345C0F"/>
    <w:rsid w:val="00371F65"/>
    <w:rsid w:val="003D588E"/>
    <w:rsid w:val="004023C6"/>
    <w:rsid w:val="0048556C"/>
    <w:rsid w:val="004A35B7"/>
    <w:rsid w:val="005468E9"/>
    <w:rsid w:val="00575109"/>
    <w:rsid w:val="005836D4"/>
    <w:rsid w:val="00595878"/>
    <w:rsid w:val="00604A62"/>
    <w:rsid w:val="00622B40"/>
    <w:rsid w:val="00634744"/>
    <w:rsid w:val="00635F9D"/>
    <w:rsid w:val="0066372A"/>
    <w:rsid w:val="006908CF"/>
    <w:rsid w:val="006D1893"/>
    <w:rsid w:val="007A5FA1"/>
    <w:rsid w:val="00801DA5"/>
    <w:rsid w:val="00825EAB"/>
    <w:rsid w:val="00830D56"/>
    <w:rsid w:val="00833FFE"/>
    <w:rsid w:val="0084599C"/>
    <w:rsid w:val="008E4E1A"/>
    <w:rsid w:val="009216C5"/>
    <w:rsid w:val="00935EDC"/>
    <w:rsid w:val="00945BCA"/>
    <w:rsid w:val="00956A69"/>
    <w:rsid w:val="009A0866"/>
    <w:rsid w:val="009C79AC"/>
    <w:rsid w:val="00A14D4A"/>
    <w:rsid w:val="00A93B67"/>
    <w:rsid w:val="00A96D54"/>
    <w:rsid w:val="00AC1D15"/>
    <w:rsid w:val="00AD4B05"/>
    <w:rsid w:val="00B75844"/>
    <w:rsid w:val="00BB7EAA"/>
    <w:rsid w:val="00C06A57"/>
    <w:rsid w:val="00C5639C"/>
    <w:rsid w:val="00C849EC"/>
    <w:rsid w:val="00CD1106"/>
    <w:rsid w:val="00D01BD6"/>
    <w:rsid w:val="00D93F42"/>
    <w:rsid w:val="00DC684B"/>
    <w:rsid w:val="00DD2ED0"/>
    <w:rsid w:val="00DD5F31"/>
    <w:rsid w:val="00DE0B5C"/>
    <w:rsid w:val="00E13F97"/>
    <w:rsid w:val="00E15BA4"/>
    <w:rsid w:val="00E15EA4"/>
    <w:rsid w:val="00E15F83"/>
    <w:rsid w:val="00E46FB5"/>
    <w:rsid w:val="00E605E6"/>
    <w:rsid w:val="00E8358C"/>
    <w:rsid w:val="00E9500D"/>
    <w:rsid w:val="00EB6279"/>
    <w:rsid w:val="00EC58D7"/>
    <w:rsid w:val="00EC79CD"/>
    <w:rsid w:val="00ED3078"/>
    <w:rsid w:val="00ED3EB5"/>
    <w:rsid w:val="00EE1895"/>
    <w:rsid w:val="00F041F8"/>
    <w:rsid w:val="00F11D60"/>
    <w:rsid w:val="00F35411"/>
    <w:rsid w:val="00F47E5E"/>
    <w:rsid w:val="00FA240E"/>
    <w:rsid w:val="00FA61AB"/>
    <w:rsid w:val="00FE4613"/>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8C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7A5FA1"/>
    <w:pPr>
      <w:spacing w:before="100" w:beforeAutospacing="1" w:after="100" w:afterAutospacing="1"/>
      <w:outlineLvl w:val="1"/>
    </w:pPr>
    <w:rPr>
      <w:b/>
      <w:bCs/>
      <w:sz w:val="36"/>
      <w:szCs w:val="3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7A7E"/>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7A5FA1"/>
    <w:rPr>
      <w:rFonts w:ascii="Times New Roman" w:eastAsia="Times New Roman" w:hAnsi="Times New Roman" w:cs="Times New Roman"/>
      <w:b/>
      <w:bCs/>
      <w:sz w:val="36"/>
      <w:szCs w:val="36"/>
      <w:lang w:val="ro-RO" w:eastAsia="ro-RO"/>
    </w:rPr>
  </w:style>
  <w:style w:type="character" w:customStyle="1" w:styleId="spar">
    <w:name w:val="s_par"/>
    <w:basedOn w:val="DefaultParagraphFont"/>
    <w:rsid w:val="00EB6279"/>
  </w:style>
  <w:style w:type="character" w:styleId="Hyperlink">
    <w:name w:val="Hyperlink"/>
    <w:basedOn w:val="DefaultParagraphFont"/>
    <w:uiPriority w:val="99"/>
    <w:unhideWhenUsed/>
    <w:rsid w:val="00EB6279"/>
    <w:rPr>
      <w:color w:val="0000FF"/>
      <w:u w:val="single"/>
    </w:rPr>
  </w:style>
  <w:style w:type="paragraph" w:styleId="Caption">
    <w:name w:val="caption"/>
    <w:basedOn w:val="Normal"/>
    <w:next w:val="Normal"/>
    <w:unhideWhenUsed/>
    <w:qFormat/>
    <w:rsid w:val="000224E2"/>
    <w:pPr>
      <w:jc w:val="both"/>
    </w:pPr>
    <w:rPr>
      <w:b/>
      <w:bCs/>
      <w:iCs/>
      <w:sz w:val="28"/>
      <w:szCs w:val="28"/>
      <w:lang w:val="hu-HU"/>
    </w:rPr>
  </w:style>
  <w:style w:type="paragraph" w:styleId="Title">
    <w:name w:val="Title"/>
    <w:basedOn w:val="Normal"/>
    <w:next w:val="Normal"/>
    <w:link w:val="TitleChar"/>
    <w:rsid w:val="00F11D60"/>
    <w:pPr>
      <w:keepNext/>
      <w:keepLines/>
      <w:overflowPunct w:val="0"/>
      <w:spacing w:before="480" w:after="120"/>
    </w:pPr>
    <w:rPr>
      <w:rFonts w:ascii="Liberation Serif" w:eastAsia="SimSun" w:hAnsi="Liberation Serif" w:cs="Mangal"/>
      <w:b/>
      <w:kern w:val="2"/>
      <w:sz w:val="72"/>
      <w:szCs w:val="72"/>
      <w:lang w:eastAsia="zh-CN" w:bidi="hi-IN"/>
    </w:rPr>
  </w:style>
  <w:style w:type="character" w:customStyle="1" w:styleId="TitleChar">
    <w:name w:val="Title Char"/>
    <w:basedOn w:val="DefaultParagraphFont"/>
    <w:link w:val="Title"/>
    <w:rsid w:val="00F11D60"/>
    <w:rPr>
      <w:rFonts w:ascii="Liberation Serif" w:eastAsia="SimSun" w:hAnsi="Liberation Serif" w:cs="Mangal"/>
      <w:b/>
      <w:kern w:val="2"/>
      <w:sz w:val="72"/>
      <w:szCs w:val="72"/>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8CF"/>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92084660">
      <w:bodyDiv w:val="1"/>
      <w:marLeft w:val="0"/>
      <w:marRight w:val="0"/>
      <w:marTop w:val="0"/>
      <w:marBottom w:val="0"/>
      <w:divBdr>
        <w:top w:val="none" w:sz="0" w:space="0" w:color="auto"/>
        <w:left w:val="none" w:sz="0" w:space="0" w:color="auto"/>
        <w:bottom w:val="none" w:sz="0" w:space="0" w:color="auto"/>
        <w:right w:val="none" w:sz="0" w:space="0" w:color="auto"/>
      </w:divBdr>
    </w:div>
    <w:div w:id="202154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egis.ro/oficiale/index/act/251669"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legis.ro/oficiale/index/act/248182" TargetMode="External"/><Relationship Id="rId4" Type="http://schemas.openxmlformats.org/officeDocument/2006/relationships/settings" Target="settings.xml"/><Relationship Id="rId9" Type="http://schemas.openxmlformats.org/officeDocument/2006/relationships/hyperlink" Target="https://www.ilegis.ro/oficiale/index/act/2491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95935-9D35-4DF2-8582-704B719FF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Pages>
  <Words>855</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121</cp:revision>
  <dcterms:created xsi:type="dcterms:W3CDTF">2023-04-26T14:53:00Z</dcterms:created>
  <dcterms:modified xsi:type="dcterms:W3CDTF">2023-07-25T11:09:00Z</dcterms:modified>
</cp:coreProperties>
</file>