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09478" w14:textId="77777777" w:rsidR="00DD0CD2" w:rsidRPr="0026094F" w:rsidRDefault="00DD0CD2" w:rsidP="00DD0CD2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26094F">
        <w:rPr>
          <w:sz w:val="22"/>
          <w:szCs w:val="22"/>
          <w:lang w:val="ro-RO"/>
        </w:rPr>
        <w:t>Anexa nr. 3</w:t>
      </w:r>
    </w:p>
    <w:p w14:paraId="69CC7C0F" w14:textId="77777777" w:rsidR="00DD0CD2" w:rsidRPr="0026094F" w:rsidRDefault="00DD0CD2" w:rsidP="00DD0CD2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26094F">
        <w:rPr>
          <w:sz w:val="22"/>
          <w:szCs w:val="22"/>
          <w:lang w:val="ro-RO"/>
        </w:rPr>
        <w:t>la Regulamentul de organizare și funcționare a Consiliului Local</w:t>
      </w:r>
    </w:p>
    <w:p w14:paraId="64C03BB1" w14:textId="77777777" w:rsidR="00DD0CD2" w:rsidRPr="0026094F" w:rsidRDefault="00DD0CD2" w:rsidP="00DD0CD2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3DBED2E3" w14:textId="77777777" w:rsidR="00DD0CD2" w:rsidRPr="0026094F" w:rsidRDefault="00DD0CD2" w:rsidP="00DD0CD2">
      <w:pPr>
        <w:spacing w:line="276" w:lineRule="auto"/>
        <w:rPr>
          <w:b/>
          <w:bCs/>
          <w:sz w:val="22"/>
          <w:szCs w:val="22"/>
          <w:lang w:val="ro-RO"/>
        </w:rPr>
      </w:pPr>
    </w:p>
    <w:p w14:paraId="5CAD2348" w14:textId="77777777" w:rsidR="00DD0CD2" w:rsidRPr="0026094F" w:rsidRDefault="00DD0CD2" w:rsidP="00DD0CD2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792F72AB" w14:textId="77777777" w:rsidR="00DD0CD2" w:rsidRPr="0026094F" w:rsidRDefault="00DD0CD2" w:rsidP="00DD0CD2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26094F">
        <w:rPr>
          <w:b/>
          <w:sz w:val="22"/>
          <w:szCs w:val="22"/>
          <w:lang w:val="ro-RO"/>
        </w:rPr>
        <w:t xml:space="preserve">CONSILIUL LOCAL AL COMUNEI  ION CREANGA </w:t>
      </w:r>
    </w:p>
    <w:p w14:paraId="2C4F1171" w14:textId="77777777" w:rsidR="00DD0CD2" w:rsidRPr="0026094F" w:rsidRDefault="00DD0CD2" w:rsidP="00DD0CD2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705CF7AF" w14:textId="77777777" w:rsidR="00DD0CD2" w:rsidRPr="0026094F" w:rsidRDefault="00DD0CD2" w:rsidP="00DD0CD2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3996FA66" w14:textId="77777777" w:rsidR="00DD0CD2" w:rsidRPr="0026094F" w:rsidRDefault="00DD0CD2" w:rsidP="00DD0CD2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26094F">
        <w:rPr>
          <w:b/>
          <w:sz w:val="22"/>
          <w:szCs w:val="22"/>
          <w:lang w:val="ro-RO"/>
        </w:rPr>
        <w:t>Comisia de specialitate a  Consiliului  local</w:t>
      </w:r>
    </w:p>
    <w:p w14:paraId="7010DE6A" w14:textId="77777777" w:rsidR="00DD0CD2" w:rsidRPr="0026094F" w:rsidRDefault="00DD0CD2" w:rsidP="00DD0CD2">
      <w:pPr>
        <w:spacing w:line="276" w:lineRule="auto"/>
        <w:jc w:val="center"/>
        <w:rPr>
          <w:sz w:val="22"/>
          <w:szCs w:val="22"/>
          <w:lang w:val="ro-RO"/>
        </w:rPr>
      </w:pPr>
      <w:r w:rsidRPr="0026094F">
        <w:rPr>
          <w:sz w:val="22"/>
          <w:szCs w:val="22"/>
          <w:lang w:val="ro-RO"/>
        </w:rPr>
        <w:t>Comisia  juridică ,de disciplină , de apărare a  ordinii  și  liniștei publice și a  drepturilor cetățenilor</w:t>
      </w:r>
    </w:p>
    <w:p w14:paraId="52316DA9" w14:textId="77777777" w:rsidR="00DD0CD2" w:rsidRDefault="00DD0CD2" w:rsidP="00DD0CD2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4D48CEA0" w14:textId="77777777" w:rsidR="00DD0CD2" w:rsidRPr="00FA1D63" w:rsidRDefault="00DD0CD2" w:rsidP="00DD0CD2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FA1D63">
        <w:rPr>
          <w:b/>
          <w:bCs/>
          <w:sz w:val="22"/>
          <w:szCs w:val="22"/>
          <w:lang w:val="ro-RO"/>
        </w:rPr>
        <w:t>AVIZUL</w:t>
      </w:r>
    </w:p>
    <w:p w14:paraId="7D2BAEFB" w14:textId="77777777" w:rsidR="00DD0CD2" w:rsidRPr="00FA1D63" w:rsidRDefault="00DD0CD2" w:rsidP="00DD0CD2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0FE4D1BE" w14:textId="77777777" w:rsidR="00DD0CD2" w:rsidRPr="00FA1D63" w:rsidRDefault="00DD0CD2" w:rsidP="00DD0CD2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584F118E" w14:textId="77777777" w:rsidR="00DD0CD2" w:rsidRPr="00FA1D63" w:rsidRDefault="00DD0CD2" w:rsidP="00DD0CD2">
      <w:pPr>
        <w:spacing w:line="276" w:lineRule="auto"/>
        <w:jc w:val="center"/>
        <w:rPr>
          <w:b/>
          <w:sz w:val="22"/>
          <w:szCs w:val="22"/>
        </w:rPr>
      </w:pPr>
      <w:r w:rsidRPr="00FA1D63">
        <w:rPr>
          <w:b/>
          <w:sz w:val="22"/>
          <w:szCs w:val="22"/>
          <w:lang w:val="ro-RO"/>
        </w:rPr>
        <w:t xml:space="preserve">Pentru </w:t>
      </w:r>
      <w:r w:rsidRPr="00FA1D63">
        <w:rPr>
          <w:b/>
          <w:bCs/>
          <w:sz w:val="22"/>
          <w:szCs w:val="22"/>
        </w:rPr>
        <w:t xml:space="preserve">PHCL nr . </w:t>
      </w:r>
      <w:r w:rsidRPr="00FA1D63">
        <w:rPr>
          <w:b/>
          <w:sz w:val="22"/>
          <w:szCs w:val="22"/>
        </w:rPr>
        <w:t xml:space="preserve">88 din </w:t>
      </w:r>
      <w:proofErr w:type="gramStart"/>
      <w:r w:rsidRPr="00FA1D63">
        <w:rPr>
          <w:b/>
          <w:sz w:val="22"/>
          <w:szCs w:val="22"/>
        </w:rPr>
        <w:t>18.07.2023 ,</w:t>
      </w:r>
      <w:proofErr w:type="gramEnd"/>
      <w:r w:rsidRPr="00FA1D63">
        <w:rPr>
          <w:b/>
          <w:sz w:val="22"/>
          <w:szCs w:val="22"/>
        </w:rPr>
        <w:t xml:space="preserve">  </w:t>
      </w:r>
      <w:proofErr w:type="spellStart"/>
      <w:r w:rsidRPr="00FA1D63">
        <w:rPr>
          <w:b/>
          <w:sz w:val="22"/>
          <w:szCs w:val="22"/>
        </w:rPr>
        <w:t>privind</w:t>
      </w:r>
      <w:proofErr w:type="spellEnd"/>
      <w:r w:rsidRPr="00FA1D63">
        <w:rPr>
          <w:b/>
          <w:sz w:val="22"/>
          <w:szCs w:val="22"/>
        </w:rPr>
        <w:t xml:space="preserve"> </w:t>
      </w:r>
      <w:proofErr w:type="spellStart"/>
      <w:r w:rsidRPr="00FA1D63">
        <w:rPr>
          <w:b/>
          <w:sz w:val="22"/>
          <w:szCs w:val="22"/>
        </w:rPr>
        <w:t>aprobarea</w:t>
      </w:r>
      <w:proofErr w:type="spellEnd"/>
      <w:r w:rsidRPr="00FA1D63">
        <w:rPr>
          <w:b/>
          <w:sz w:val="22"/>
          <w:szCs w:val="22"/>
        </w:rPr>
        <w:t xml:space="preserve"> </w:t>
      </w:r>
      <w:proofErr w:type="spellStart"/>
      <w:r w:rsidRPr="00FA1D63">
        <w:rPr>
          <w:b/>
          <w:sz w:val="22"/>
          <w:szCs w:val="22"/>
        </w:rPr>
        <w:t>contractului</w:t>
      </w:r>
      <w:proofErr w:type="spellEnd"/>
      <w:r w:rsidRPr="00FA1D63">
        <w:rPr>
          <w:b/>
          <w:sz w:val="22"/>
          <w:szCs w:val="22"/>
        </w:rPr>
        <w:t xml:space="preserve"> de  </w:t>
      </w:r>
      <w:proofErr w:type="spellStart"/>
      <w:r w:rsidRPr="00FA1D63">
        <w:rPr>
          <w:b/>
          <w:sz w:val="22"/>
          <w:szCs w:val="22"/>
        </w:rPr>
        <w:t>închiriere</w:t>
      </w:r>
      <w:proofErr w:type="spellEnd"/>
      <w:r w:rsidRPr="00FA1D63">
        <w:rPr>
          <w:b/>
          <w:sz w:val="22"/>
          <w:szCs w:val="22"/>
        </w:rPr>
        <w:t xml:space="preserve"> </w:t>
      </w:r>
      <w:proofErr w:type="spellStart"/>
      <w:r w:rsidRPr="00FA1D63">
        <w:rPr>
          <w:b/>
          <w:sz w:val="22"/>
          <w:szCs w:val="22"/>
        </w:rPr>
        <w:t>spatiu</w:t>
      </w:r>
      <w:proofErr w:type="spellEnd"/>
      <w:r w:rsidRPr="00FA1D63">
        <w:rPr>
          <w:b/>
          <w:sz w:val="22"/>
          <w:szCs w:val="22"/>
        </w:rPr>
        <w:t xml:space="preserve">  </w:t>
      </w:r>
      <w:proofErr w:type="spellStart"/>
      <w:r w:rsidRPr="00FA1D63">
        <w:rPr>
          <w:b/>
          <w:sz w:val="22"/>
          <w:szCs w:val="22"/>
        </w:rPr>
        <w:t>în</w:t>
      </w:r>
      <w:proofErr w:type="spellEnd"/>
      <w:r w:rsidRPr="00FA1D63">
        <w:rPr>
          <w:b/>
          <w:sz w:val="22"/>
          <w:szCs w:val="22"/>
        </w:rPr>
        <w:t xml:space="preserve"> </w:t>
      </w:r>
      <w:proofErr w:type="spellStart"/>
      <w:r w:rsidRPr="00FA1D63">
        <w:rPr>
          <w:b/>
          <w:sz w:val="22"/>
          <w:szCs w:val="22"/>
        </w:rPr>
        <w:t>suprafață</w:t>
      </w:r>
      <w:proofErr w:type="spellEnd"/>
      <w:r w:rsidRPr="00FA1D63">
        <w:rPr>
          <w:b/>
          <w:sz w:val="22"/>
          <w:szCs w:val="22"/>
        </w:rPr>
        <w:t xml:space="preserve"> de 13,01 </w:t>
      </w:r>
      <w:proofErr w:type="spellStart"/>
      <w:r w:rsidRPr="00FA1D63">
        <w:rPr>
          <w:b/>
          <w:sz w:val="22"/>
          <w:szCs w:val="22"/>
        </w:rPr>
        <w:t>mp</w:t>
      </w:r>
      <w:proofErr w:type="spellEnd"/>
      <w:r w:rsidRPr="00FA1D63">
        <w:rPr>
          <w:b/>
          <w:sz w:val="22"/>
          <w:szCs w:val="22"/>
        </w:rPr>
        <w:t xml:space="preserve"> </w:t>
      </w:r>
      <w:proofErr w:type="spellStart"/>
      <w:r w:rsidRPr="00FA1D63">
        <w:rPr>
          <w:b/>
          <w:sz w:val="22"/>
          <w:szCs w:val="22"/>
        </w:rPr>
        <w:t>pentru</w:t>
      </w:r>
      <w:proofErr w:type="spellEnd"/>
      <w:r w:rsidRPr="00FA1D63">
        <w:rPr>
          <w:b/>
          <w:sz w:val="22"/>
          <w:szCs w:val="22"/>
        </w:rPr>
        <w:t xml:space="preserve">  </w:t>
      </w:r>
      <w:proofErr w:type="spellStart"/>
      <w:r w:rsidRPr="00FA1D63">
        <w:rPr>
          <w:b/>
          <w:sz w:val="22"/>
          <w:szCs w:val="22"/>
        </w:rPr>
        <w:t>functionarea</w:t>
      </w:r>
      <w:proofErr w:type="spellEnd"/>
      <w:r w:rsidRPr="00FA1D63">
        <w:rPr>
          <w:b/>
          <w:sz w:val="22"/>
          <w:szCs w:val="22"/>
        </w:rPr>
        <w:t xml:space="preserve">  </w:t>
      </w:r>
      <w:proofErr w:type="spellStart"/>
      <w:r w:rsidRPr="00FA1D63">
        <w:rPr>
          <w:b/>
          <w:sz w:val="22"/>
          <w:szCs w:val="22"/>
        </w:rPr>
        <w:t>Agentiei</w:t>
      </w:r>
      <w:proofErr w:type="spellEnd"/>
      <w:r w:rsidRPr="00FA1D63">
        <w:rPr>
          <w:b/>
          <w:sz w:val="22"/>
          <w:szCs w:val="22"/>
        </w:rPr>
        <w:t xml:space="preserve"> </w:t>
      </w:r>
      <w:proofErr w:type="spellStart"/>
      <w:r w:rsidRPr="00FA1D63">
        <w:rPr>
          <w:b/>
          <w:sz w:val="22"/>
          <w:szCs w:val="22"/>
        </w:rPr>
        <w:t>postale</w:t>
      </w:r>
      <w:proofErr w:type="spellEnd"/>
      <w:r w:rsidRPr="00FA1D63">
        <w:rPr>
          <w:b/>
          <w:sz w:val="22"/>
          <w:szCs w:val="22"/>
        </w:rPr>
        <w:t xml:space="preserve">  </w:t>
      </w:r>
      <w:proofErr w:type="spellStart"/>
      <w:r w:rsidRPr="00FA1D63">
        <w:rPr>
          <w:b/>
          <w:sz w:val="22"/>
          <w:szCs w:val="22"/>
        </w:rPr>
        <w:t>Izvoru</w:t>
      </w:r>
      <w:proofErr w:type="spellEnd"/>
    </w:p>
    <w:p w14:paraId="6C6162E1" w14:textId="77777777" w:rsidR="00DD0CD2" w:rsidRPr="00FA1D63" w:rsidRDefault="00DD0CD2" w:rsidP="00DD0CD2">
      <w:pPr>
        <w:spacing w:line="276" w:lineRule="auto"/>
        <w:ind w:firstLine="708"/>
        <w:jc w:val="center"/>
        <w:rPr>
          <w:b/>
          <w:sz w:val="22"/>
          <w:szCs w:val="22"/>
        </w:rPr>
      </w:pPr>
    </w:p>
    <w:p w14:paraId="6F1B39F6" w14:textId="77777777" w:rsidR="00DD0CD2" w:rsidRPr="00FA1D63" w:rsidRDefault="00DD0CD2" w:rsidP="00DD0CD2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</w:p>
    <w:p w14:paraId="028B85B0" w14:textId="77777777" w:rsidR="00DD0CD2" w:rsidRPr="00FA1D63" w:rsidRDefault="00DD0CD2" w:rsidP="00DD0CD2">
      <w:pPr>
        <w:spacing w:line="276" w:lineRule="auto"/>
        <w:rPr>
          <w:sz w:val="22"/>
          <w:szCs w:val="22"/>
        </w:rPr>
      </w:pPr>
      <w:r w:rsidRPr="00FA1D63">
        <w:rPr>
          <w:sz w:val="22"/>
          <w:szCs w:val="22"/>
          <w:lang w:val="ro-RO"/>
        </w:rPr>
        <w:t xml:space="preserve">          Având în vedere motivarea în fapt și drept a avizului la</w:t>
      </w:r>
      <w:r w:rsidRPr="00FA1D63">
        <w:rPr>
          <w:sz w:val="22"/>
          <w:szCs w:val="22"/>
        </w:rPr>
        <w:t xml:space="preserve"> PHCL nr. 88 din </w:t>
      </w:r>
      <w:proofErr w:type="gramStart"/>
      <w:r w:rsidRPr="00FA1D63">
        <w:rPr>
          <w:sz w:val="22"/>
          <w:szCs w:val="22"/>
        </w:rPr>
        <w:t>18.07.2023 ,</w:t>
      </w:r>
      <w:proofErr w:type="gramEnd"/>
      <w:r w:rsidRPr="00FA1D63">
        <w:rPr>
          <w:sz w:val="22"/>
          <w:szCs w:val="22"/>
        </w:rPr>
        <w:t xml:space="preserve">  </w:t>
      </w:r>
      <w:proofErr w:type="spellStart"/>
      <w:r w:rsidRPr="00FA1D63">
        <w:rPr>
          <w:sz w:val="22"/>
          <w:szCs w:val="22"/>
        </w:rPr>
        <w:t>privind</w:t>
      </w:r>
      <w:proofErr w:type="spellEnd"/>
      <w:r w:rsidRPr="00FA1D63">
        <w:rPr>
          <w:sz w:val="22"/>
          <w:szCs w:val="22"/>
        </w:rPr>
        <w:t xml:space="preserve"> </w:t>
      </w:r>
      <w:proofErr w:type="spellStart"/>
      <w:r w:rsidRPr="00FA1D63">
        <w:rPr>
          <w:sz w:val="22"/>
          <w:szCs w:val="22"/>
        </w:rPr>
        <w:t>aprobarea</w:t>
      </w:r>
      <w:proofErr w:type="spellEnd"/>
      <w:r w:rsidRPr="00FA1D63">
        <w:rPr>
          <w:sz w:val="22"/>
          <w:szCs w:val="22"/>
        </w:rPr>
        <w:t xml:space="preserve"> </w:t>
      </w:r>
      <w:proofErr w:type="spellStart"/>
      <w:r w:rsidRPr="00FA1D63">
        <w:rPr>
          <w:sz w:val="22"/>
          <w:szCs w:val="22"/>
        </w:rPr>
        <w:t>contractului</w:t>
      </w:r>
      <w:proofErr w:type="spellEnd"/>
      <w:r w:rsidRPr="00FA1D63">
        <w:rPr>
          <w:sz w:val="22"/>
          <w:szCs w:val="22"/>
        </w:rPr>
        <w:t xml:space="preserve"> de  </w:t>
      </w:r>
      <w:proofErr w:type="spellStart"/>
      <w:r w:rsidRPr="00FA1D63">
        <w:rPr>
          <w:sz w:val="22"/>
          <w:szCs w:val="22"/>
        </w:rPr>
        <w:t>închiriere</w:t>
      </w:r>
      <w:proofErr w:type="spellEnd"/>
      <w:r w:rsidRPr="00FA1D63">
        <w:rPr>
          <w:sz w:val="22"/>
          <w:szCs w:val="22"/>
        </w:rPr>
        <w:t xml:space="preserve"> </w:t>
      </w:r>
      <w:proofErr w:type="spellStart"/>
      <w:r w:rsidRPr="00FA1D63">
        <w:rPr>
          <w:sz w:val="22"/>
          <w:szCs w:val="22"/>
        </w:rPr>
        <w:t>spatiu</w:t>
      </w:r>
      <w:proofErr w:type="spellEnd"/>
      <w:r w:rsidRPr="00FA1D63">
        <w:rPr>
          <w:sz w:val="22"/>
          <w:szCs w:val="22"/>
        </w:rPr>
        <w:t xml:space="preserve">  </w:t>
      </w:r>
      <w:proofErr w:type="spellStart"/>
      <w:r w:rsidRPr="00FA1D63">
        <w:rPr>
          <w:sz w:val="22"/>
          <w:szCs w:val="22"/>
        </w:rPr>
        <w:t>în</w:t>
      </w:r>
      <w:proofErr w:type="spellEnd"/>
      <w:r w:rsidRPr="00FA1D63">
        <w:rPr>
          <w:sz w:val="22"/>
          <w:szCs w:val="22"/>
        </w:rPr>
        <w:t xml:space="preserve"> </w:t>
      </w:r>
      <w:proofErr w:type="spellStart"/>
      <w:r w:rsidRPr="00FA1D63">
        <w:rPr>
          <w:sz w:val="22"/>
          <w:szCs w:val="22"/>
        </w:rPr>
        <w:t>suprafață</w:t>
      </w:r>
      <w:proofErr w:type="spellEnd"/>
      <w:r w:rsidRPr="00FA1D63">
        <w:rPr>
          <w:sz w:val="22"/>
          <w:szCs w:val="22"/>
        </w:rPr>
        <w:t xml:space="preserve"> de 13,01 </w:t>
      </w:r>
      <w:proofErr w:type="spellStart"/>
      <w:r w:rsidRPr="00FA1D63">
        <w:rPr>
          <w:sz w:val="22"/>
          <w:szCs w:val="22"/>
        </w:rPr>
        <w:t>mp</w:t>
      </w:r>
      <w:proofErr w:type="spellEnd"/>
      <w:r w:rsidRPr="00FA1D63">
        <w:rPr>
          <w:sz w:val="22"/>
          <w:szCs w:val="22"/>
        </w:rPr>
        <w:t xml:space="preserve"> </w:t>
      </w:r>
      <w:proofErr w:type="spellStart"/>
      <w:r w:rsidRPr="00FA1D63">
        <w:rPr>
          <w:sz w:val="22"/>
          <w:szCs w:val="22"/>
        </w:rPr>
        <w:t>pentru</w:t>
      </w:r>
      <w:proofErr w:type="spellEnd"/>
      <w:r w:rsidRPr="00FA1D63">
        <w:rPr>
          <w:sz w:val="22"/>
          <w:szCs w:val="22"/>
        </w:rPr>
        <w:t xml:space="preserve">  </w:t>
      </w:r>
      <w:proofErr w:type="spellStart"/>
      <w:r w:rsidRPr="00FA1D63">
        <w:rPr>
          <w:sz w:val="22"/>
          <w:szCs w:val="22"/>
        </w:rPr>
        <w:t>functionarea</w:t>
      </w:r>
      <w:proofErr w:type="spellEnd"/>
      <w:r w:rsidRPr="00FA1D63">
        <w:rPr>
          <w:sz w:val="22"/>
          <w:szCs w:val="22"/>
        </w:rPr>
        <w:t xml:space="preserve">  </w:t>
      </w:r>
      <w:proofErr w:type="spellStart"/>
      <w:r w:rsidRPr="00FA1D63">
        <w:rPr>
          <w:sz w:val="22"/>
          <w:szCs w:val="22"/>
        </w:rPr>
        <w:t>Agentiei</w:t>
      </w:r>
      <w:proofErr w:type="spellEnd"/>
      <w:r w:rsidRPr="00FA1D63">
        <w:rPr>
          <w:sz w:val="22"/>
          <w:szCs w:val="22"/>
        </w:rPr>
        <w:t xml:space="preserve"> </w:t>
      </w:r>
      <w:proofErr w:type="spellStart"/>
      <w:r w:rsidRPr="00FA1D63">
        <w:rPr>
          <w:sz w:val="22"/>
          <w:szCs w:val="22"/>
        </w:rPr>
        <w:t>postale</w:t>
      </w:r>
      <w:proofErr w:type="spellEnd"/>
      <w:r w:rsidRPr="00FA1D63">
        <w:rPr>
          <w:sz w:val="22"/>
          <w:szCs w:val="22"/>
        </w:rPr>
        <w:t xml:space="preserve">  </w:t>
      </w:r>
      <w:proofErr w:type="spellStart"/>
      <w:r w:rsidRPr="00FA1D63">
        <w:rPr>
          <w:sz w:val="22"/>
          <w:szCs w:val="22"/>
        </w:rPr>
        <w:t>Izvoru</w:t>
      </w:r>
      <w:proofErr w:type="spellEnd"/>
    </w:p>
    <w:p w14:paraId="3D945308" w14:textId="77777777" w:rsidR="00DD0CD2" w:rsidRPr="00FA1D63" w:rsidRDefault="00DD0CD2" w:rsidP="00DD0CD2">
      <w:pPr>
        <w:spacing w:line="276" w:lineRule="auto"/>
        <w:jc w:val="both"/>
        <w:rPr>
          <w:sz w:val="22"/>
          <w:szCs w:val="22"/>
        </w:rPr>
      </w:pPr>
    </w:p>
    <w:p w14:paraId="7E42262F" w14:textId="77777777" w:rsidR="00DD0CD2" w:rsidRPr="00FA1D63" w:rsidRDefault="00DD0CD2" w:rsidP="00DD0CD2">
      <w:pPr>
        <w:spacing w:line="276" w:lineRule="auto"/>
        <w:jc w:val="both"/>
        <w:rPr>
          <w:sz w:val="22"/>
          <w:szCs w:val="22"/>
          <w:lang w:eastAsia="en-US"/>
        </w:rPr>
      </w:pPr>
    </w:p>
    <w:p w14:paraId="4ABFC678" w14:textId="77777777" w:rsidR="00DD0CD2" w:rsidRPr="00FA1D63" w:rsidRDefault="00DD0CD2" w:rsidP="00DD0CD2">
      <w:pPr>
        <w:spacing w:line="276" w:lineRule="auto"/>
        <w:ind w:firstLine="708"/>
        <w:jc w:val="both"/>
        <w:rPr>
          <w:sz w:val="22"/>
          <w:szCs w:val="22"/>
          <w:lang w:val="ro-RO"/>
        </w:rPr>
      </w:pPr>
      <w:r w:rsidRPr="00FA1D63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3A2DCAED" w14:textId="77777777" w:rsidR="00DD0CD2" w:rsidRPr="00FA1D63" w:rsidRDefault="00DD0CD2" w:rsidP="00DD0CD2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09CEBE11" w14:textId="77777777" w:rsidR="00DD0CD2" w:rsidRPr="00FA1D63" w:rsidRDefault="00DD0CD2" w:rsidP="00DD0CD2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FA1D63">
        <w:rPr>
          <w:b/>
          <w:sz w:val="22"/>
          <w:szCs w:val="22"/>
          <w:lang w:val="ro-RO"/>
        </w:rPr>
        <w:t xml:space="preserve">Comisia </w:t>
      </w:r>
      <w:r w:rsidRPr="00FA1D63">
        <w:rPr>
          <w:b/>
          <w:bCs/>
          <w:sz w:val="22"/>
          <w:szCs w:val="22"/>
          <w:lang w:val="ro-RO"/>
        </w:rPr>
        <w:t>adoptă următorul aviz</w:t>
      </w:r>
    </w:p>
    <w:p w14:paraId="5B5E4F17" w14:textId="77777777" w:rsidR="00DD0CD2" w:rsidRPr="00FA1D63" w:rsidRDefault="00DD0CD2" w:rsidP="00DD0CD2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FA1D63">
        <w:rPr>
          <w:sz w:val="22"/>
          <w:szCs w:val="22"/>
          <w:lang w:val="ro-RO"/>
        </w:rPr>
        <w:t xml:space="preserve"> </w:t>
      </w:r>
    </w:p>
    <w:p w14:paraId="4C0D190B" w14:textId="77777777" w:rsidR="00DD0CD2" w:rsidRPr="00FA1D63" w:rsidRDefault="00DD0CD2" w:rsidP="00DD0CD2">
      <w:pPr>
        <w:spacing w:line="276" w:lineRule="auto"/>
        <w:rPr>
          <w:sz w:val="22"/>
          <w:szCs w:val="22"/>
        </w:rPr>
      </w:pPr>
      <w:r w:rsidRPr="00FA1D63">
        <w:rPr>
          <w:b/>
          <w:sz w:val="22"/>
          <w:szCs w:val="22"/>
          <w:lang w:val="ro-RO"/>
        </w:rPr>
        <w:t xml:space="preserve">           Art. 1. -</w:t>
      </w:r>
      <w:r w:rsidRPr="00FA1D63">
        <w:rPr>
          <w:sz w:val="22"/>
          <w:szCs w:val="22"/>
          <w:lang w:val="ro-RO"/>
        </w:rPr>
        <w:t xml:space="preserve"> Se avizează favorabil/nefavorabil proiectul de hotărâre a Consiliului Local</w:t>
      </w:r>
      <w:r w:rsidRPr="00FA1D63">
        <w:rPr>
          <w:sz w:val="22"/>
          <w:szCs w:val="22"/>
        </w:rPr>
        <w:t xml:space="preserve">  nr. 88 din </w:t>
      </w:r>
      <w:proofErr w:type="gramStart"/>
      <w:r w:rsidRPr="00FA1D63">
        <w:rPr>
          <w:sz w:val="22"/>
          <w:szCs w:val="22"/>
        </w:rPr>
        <w:t>18.07.2023 ,</w:t>
      </w:r>
      <w:proofErr w:type="gramEnd"/>
      <w:r w:rsidRPr="00FA1D63">
        <w:rPr>
          <w:sz w:val="22"/>
          <w:szCs w:val="22"/>
        </w:rPr>
        <w:t xml:space="preserve">  </w:t>
      </w:r>
      <w:proofErr w:type="spellStart"/>
      <w:r w:rsidRPr="00FA1D63">
        <w:rPr>
          <w:sz w:val="22"/>
          <w:szCs w:val="22"/>
        </w:rPr>
        <w:t>privind</w:t>
      </w:r>
      <w:proofErr w:type="spellEnd"/>
      <w:r w:rsidRPr="00FA1D63">
        <w:rPr>
          <w:sz w:val="22"/>
          <w:szCs w:val="22"/>
        </w:rPr>
        <w:t xml:space="preserve"> </w:t>
      </w:r>
      <w:proofErr w:type="spellStart"/>
      <w:r w:rsidRPr="00FA1D63">
        <w:rPr>
          <w:sz w:val="22"/>
          <w:szCs w:val="22"/>
        </w:rPr>
        <w:t>aprobarea</w:t>
      </w:r>
      <w:proofErr w:type="spellEnd"/>
      <w:r w:rsidRPr="00FA1D63">
        <w:rPr>
          <w:sz w:val="22"/>
          <w:szCs w:val="22"/>
        </w:rPr>
        <w:t xml:space="preserve"> </w:t>
      </w:r>
      <w:proofErr w:type="spellStart"/>
      <w:r w:rsidRPr="00FA1D63">
        <w:rPr>
          <w:sz w:val="22"/>
          <w:szCs w:val="22"/>
        </w:rPr>
        <w:t>contractului</w:t>
      </w:r>
      <w:proofErr w:type="spellEnd"/>
      <w:r w:rsidRPr="00FA1D63">
        <w:rPr>
          <w:sz w:val="22"/>
          <w:szCs w:val="22"/>
        </w:rPr>
        <w:t xml:space="preserve"> de  </w:t>
      </w:r>
      <w:proofErr w:type="spellStart"/>
      <w:r w:rsidRPr="00FA1D63">
        <w:rPr>
          <w:sz w:val="22"/>
          <w:szCs w:val="22"/>
        </w:rPr>
        <w:t>închiriere</w:t>
      </w:r>
      <w:proofErr w:type="spellEnd"/>
      <w:r w:rsidRPr="00FA1D63">
        <w:rPr>
          <w:sz w:val="22"/>
          <w:szCs w:val="22"/>
        </w:rPr>
        <w:t xml:space="preserve"> </w:t>
      </w:r>
      <w:proofErr w:type="spellStart"/>
      <w:r w:rsidRPr="00FA1D63">
        <w:rPr>
          <w:sz w:val="22"/>
          <w:szCs w:val="22"/>
        </w:rPr>
        <w:t>spatiu</w:t>
      </w:r>
      <w:proofErr w:type="spellEnd"/>
      <w:r w:rsidRPr="00FA1D63">
        <w:rPr>
          <w:sz w:val="22"/>
          <w:szCs w:val="22"/>
        </w:rPr>
        <w:t xml:space="preserve">  </w:t>
      </w:r>
      <w:proofErr w:type="spellStart"/>
      <w:r w:rsidRPr="00FA1D63">
        <w:rPr>
          <w:sz w:val="22"/>
          <w:szCs w:val="22"/>
        </w:rPr>
        <w:t>în</w:t>
      </w:r>
      <w:proofErr w:type="spellEnd"/>
      <w:r w:rsidRPr="00FA1D63">
        <w:rPr>
          <w:sz w:val="22"/>
          <w:szCs w:val="22"/>
        </w:rPr>
        <w:t xml:space="preserve"> </w:t>
      </w:r>
      <w:proofErr w:type="spellStart"/>
      <w:r w:rsidRPr="00FA1D63">
        <w:rPr>
          <w:sz w:val="22"/>
          <w:szCs w:val="22"/>
        </w:rPr>
        <w:t>suprafață</w:t>
      </w:r>
      <w:proofErr w:type="spellEnd"/>
      <w:r w:rsidRPr="00FA1D63">
        <w:rPr>
          <w:sz w:val="22"/>
          <w:szCs w:val="22"/>
        </w:rPr>
        <w:t xml:space="preserve"> de 13,01 </w:t>
      </w:r>
      <w:proofErr w:type="spellStart"/>
      <w:r w:rsidRPr="00FA1D63">
        <w:rPr>
          <w:sz w:val="22"/>
          <w:szCs w:val="22"/>
        </w:rPr>
        <w:t>mp</w:t>
      </w:r>
      <w:proofErr w:type="spellEnd"/>
      <w:r w:rsidRPr="00FA1D63">
        <w:rPr>
          <w:sz w:val="22"/>
          <w:szCs w:val="22"/>
        </w:rPr>
        <w:t xml:space="preserve"> </w:t>
      </w:r>
      <w:proofErr w:type="spellStart"/>
      <w:r w:rsidRPr="00FA1D63">
        <w:rPr>
          <w:sz w:val="22"/>
          <w:szCs w:val="22"/>
        </w:rPr>
        <w:t>pentru</w:t>
      </w:r>
      <w:proofErr w:type="spellEnd"/>
      <w:r w:rsidRPr="00FA1D63">
        <w:rPr>
          <w:sz w:val="22"/>
          <w:szCs w:val="22"/>
        </w:rPr>
        <w:t xml:space="preserve">  </w:t>
      </w:r>
      <w:proofErr w:type="spellStart"/>
      <w:r w:rsidRPr="00FA1D63">
        <w:rPr>
          <w:sz w:val="22"/>
          <w:szCs w:val="22"/>
        </w:rPr>
        <w:t>functionarea</w:t>
      </w:r>
      <w:proofErr w:type="spellEnd"/>
      <w:r w:rsidRPr="00FA1D63">
        <w:rPr>
          <w:sz w:val="22"/>
          <w:szCs w:val="22"/>
        </w:rPr>
        <w:t xml:space="preserve">  </w:t>
      </w:r>
      <w:proofErr w:type="spellStart"/>
      <w:r w:rsidRPr="00FA1D63">
        <w:rPr>
          <w:sz w:val="22"/>
          <w:szCs w:val="22"/>
        </w:rPr>
        <w:t>Agentiei</w:t>
      </w:r>
      <w:proofErr w:type="spellEnd"/>
      <w:r w:rsidRPr="00FA1D63">
        <w:rPr>
          <w:sz w:val="22"/>
          <w:szCs w:val="22"/>
        </w:rPr>
        <w:t xml:space="preserve"> </w:t>
      </w:r>
      <w:proofErr w:type="spellStart"/>
      <w:r w:rsidRPr="00FA1D63">
        <w:rPr>
          <w:sz w:val="22"/>
          <w:szCs w:val="22"/>
        </w:rPr>
        <w:t>postale</w:t>
      </w:r>
      <w:proofErr w:type="spellEnd"/>
      <w:r w:rsidRPr="00FA1D63">
        <w:rPr>
          <w:sz w:val="22"/>
          <w:szCs w:val="22"/>
        </w:rPr>
        <w:t xml:space="preserve">  </w:t>
      </w:r>
      <w:proofErr w:type="spellStart"/>
      <w:r w:rsidRPr="00FA1D63">
        <w:rPr>
          <w:sz w:val="22"/>
          <w:szCs w:val="22"/>
        </w:rPr>
        <w:t>Izvoru</w:t>
      </w:r>
      <w:proofErr w:type="spellEnd"/>
      <w:r w:rsidRPr="00FA1D63">
        <w:rPr>
          <w:sz w:val="22"/>
          <w:szCs w:val="22"/>
        </w:rPr>
        <w:t xml:space="preserve"> </w:t>
      </w:r>
      <w:r w:rsidRPr="00FA1D63">
        <w:rPr>
          <w:iCs/>
          <w:sz w:val="22"/>
          <w:szCs w:val="22"/>
          <w:lang w:val="ro-RO"/>
        </w:rPr>
        <w:t xml:space="preserve">, </w:t>
      </w:r>
      <w:r w:rsidRPr="00FA1D63">
        <w:rPr>
          <w:sz w:val="22"/>
          <w:szCs w:val="22"/>
          <w:lang w:val="ro-RO"/>
        </w:rPr>
        <w:t>cu /sau  fără amendamente.</w:t>
      </w:r>
    </w:p>
    <w:p w14:paraId="2D86A638" w14:textId="77777777" w:rsidR="00DD0CD2" w:rsidRPr="00FA1D63" w:rsidRDefault="00DD0CD2" w:rsidP="00DD0CD2">
      <w:pPr>
        <w:spacing w:line="276" w:lineRule="auto"/>
        <w:ind w:right="-283"/>
        <w:jc w:val="both"/>
        <w:rPr>
          <w:b/>
          <w:sz w:val="22"/>
          <w:szCs w:val="22"/>
          <w:lang w:val="ro-RO"/>
        </w:rPr>
      </w:pPr>
    </w:p>
    <w:p w14:paraId="21A3896A" w14:textId="77777777" w:rsidR="00DD0CD2" w:rsidRPr="00FA1D63" w:rsidRDefault="00DD0CD2" w:rsidP="00DD0CD2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FA1D63">
        <w:rPr>
          <w:b/>
          <w:sz w:val="22"/>
          <w:szCs w:val="22"/>
          <w:lang w:val="ro-RO"/>
        </w:rPr>
        <w:t>Art. 2. -</w:t>
      </w:r>
      <w:r w:rsidRPr="00FA1D63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19DB5D89" w14:textId="77777777" w:rsidR="00DD0CD2" w:rsidRPr="00FA1D63" w:rsidRDefault="00DD0CD2" w:rsidP="00DD0CD2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0FA002D3" w14:textId="77777777" w:rsidR="00DD0CD2" w:rsidRPr="00FA1D63" w:rsidRDefault="00DD0CD2" w:rsidP="00DD0CD2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FA1D63">
        <w:rPr>
          <w:b/>
          <w:sz w:val="22"/>
          <w:szCs w:val="22"/>
          <w:lang w:val="ro-RO"/>
        </w:rPr>
        <w:t>Art. 3. -</w:t>
      </w:r>
      <w:r w:rsidRPr="00FA1D63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08991905" w14:textId="77777777" w:rsidR="00DD0CD2" w:rsidRDefault="00DD0CD2" w:rsidP="00DD0CD2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7461896A" w14:textId="77777777" w:rsidR="00DD0CD2" w:rsidRPr="0026094F" w:rsidRDefault="00DD0CD2" w:rsidP="00DD0CD2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26094F">
        <w:rPr>
          <w:sz w:val="22"/>
          <w:szCs w:val="22"/>
          <w:lang w:val="ro-RO"/>
        </w:rPr>
        <w:t>Președintele Comisiei                                                                        Secretarul Comisiei</w:t>
      </w:r>
    </w:p>
    <w:p w14:paraId="5CE194FA" w14:textId="77777777" w:rsidR="00DD0CD2" w:rsidRPr="0026094F" w:rsidRDefault="00DD0CD2" w:rsidP="00DD0CD2">
      <w:pPr>
        <w:tabs>
          <w:tab w:val="left" w:pos="851"/>
        </w:tabs>
        <w:spacing w:line="276" w:lineRule="auto"/>
        <w:ind w:firstLine="567"/>
        <w:rPr>
          <w:b/>
          <w:bCs/>
          <w:sz w:val="22"/>
          <w:szCs w:val="22"/>
          <w:lang w:val="ro-RO"/>
        </w:rPr>
      </w:pPr>
      <w:r w:rsidRPr="0026094F">
        <w:rPr>
          <w:rFonts w:eastAsia="Arial"/>
          <w:sz w:val="22"/>
          <w:szCs w:val="22"/>
          <w:lang w:val="ro-RO"/>
        </w:rPr>
        <w:t xml:space="preserve">   Cujbă   Neculai                                                                                  Ungureanu  Mihai </w:t>
      </w:r>
    </w:p>
    <w:p w14:paraId="551D2332" w14:textId="77777777" w:rsidR="00DD0CD2" w:rsidRPr="0026094F" w:rsidRDefault="00DD0CD2" w:rsidP="00DD0CD2">
      <w:pPr>
        <w:spacing w:line="276" w:lineRule="auto"/>
        <w:rPr>
          <w:rFonts w:eastAsia="Arial"/>
          <w:sz w:val="22"/>
          <w:szCs w:val="22"/>
          <w:lang w:val="ro-RO"/>
        </w:rPr>
      </w:pPr>
      <w:r w:rsidRPr="0026094F">
        <w:rPr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DC0FFA" wp14:editId="6A5DC95A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7" name="Casetă tex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95C062" w14:textId="77777777" w:rsidR="00DD0CD2" w:rsidRDefault="00DD0CD2" w:rsidP="00DD0CD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DC0FFA" id="_x0000_t202" coordsize="21600,21600" o:spt="202" path="m,l,21600r21600,l21600,xe">
                <v:stroke joinstyle="miter"/>
                <v:path gradientshapeok="t" o:connecttype="rect"/>
              </v:shapetype>
              <v:shape id="Casetă text 1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1D95C062" w14:textId="77777777" w:rsidR="00DD0CD2" w:rsidRDefault="00DD0CD2" w:rsidP="00DD0CD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26094F">
        <w:rPr>
          <w:rFonts w:eastAsia="Arial"/>
          <w:sz w:val="22"/>
          <w:szCs w:val="22"/>
          <w:lang w:val="ro-RO"/>
        </w:rPr>
        <w:t xml:space="preserve">___________________________________ </w:t>
      </w:r>
      <w:r w:rsidRPr="0026094F">
        <w:rPr>
          <w:sz w:val="22"/>
          <w:szCs w:val="22"/>
          <w:lang w:val="ro-RO"/>
        </w:rPr>
        <w:t xml:space="preserve"> ,</w:t>
      </w:r>
      <w:r w:rsidRPr="0026094F">
        <w:rPr>
          <w:rFonts w:eastAsia="Arial"/>
          <w:sz w:val="22"/>
          <w:szCs w:val="22"/>
          <w:lang w:val="ro-RO"/>
        </w:rPr>
        <w:t xml:space="preserve">                        _______________________________ </w:t>
      </w:r>
      <w:r w:rsidRPr="0026094F">
        <w:rPr>
          <w:sz w:val="22"/>
          <w:szCs w:val="22"/>
          <w:lang w:val="ro-RO"/>
        </w:rPr>
        <w:t xml:space="preserve"> ,</w:t>
      </w:r>
      <w:r w:rsidRPr="0026094F">
        <w:rPr>
          <w:rFonts w:eastAsia="Arial"/>
          <w:sz w:val="22"/>
          <w:szCs w:val="22"/>
          <w:lang w:val="ro-RO"/>
        </w:rPr>
        <w:t xml:space="preserve">    </w:t>
      </w:r>
    </w:p>
    <w:p w14:paraId="0E9B08D6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AD03FB"/>
    <w:rsid w:val="008441CA"/>
    <w:rsid w:val="00AD03FB"/>
    <w:rsid w:val="00CF3547"/>
    <w:rsid w:val="00DD0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220940-997B-42DA-8224-CFEB7DC68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0CD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DD0CD2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D0CD2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1572</Characters>
  <Application>Microsoft Office Word</Application>
  <DocSecurity>0</DocSecurity>
  <Lines>13</Lines>
  <Paragraphs>3</Paragraphs>
  <ScaleCrop>false</ScaleCrop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2023-07-27T12:53:00Z</dcterms:created>
  <dcterms:modified xsi:type="dcterms:W3CDTF">2023-07-27T12:53:00Z</dcterms:modified>
</cp:coreProperties>
</file>