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47AF" w14:textId="77777777" w:rsidR="00AD3D91" w:rsidRDefault="00AD3D91" w:rsidP="00AD3D91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525CDFFC" w14:textId="77777777" w:rsidR="00AD3D91" w:rsidRDefault="00AD3D91" w:rsidP="00AD3D9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5009B777" w14:textId="77777777" w:rsidR="00AD3D91" w:rsidRDefault="00AD3D91" w:rsidP="00AD3D9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1FD01FCE" w14:textId="77777777" w:rsidR="00AD3D91" w:rsidRDefault="00AD3D91" w:rsidP="00AD3D9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E60F7EF" w14:textId="77777777" w:rsidR="00AD3D91" w:rsidRDefault="00AD3D91" w:rsidP="00AD3D9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91433FD" w14:textId="77777777" w:rsidR="00AD3D91" w:rsidRDefault="00AD3D91" w:rsidP="00AD3D9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571B322C" w14:textId="77777777" w:rsidR="00AD3D91" w:rsidRDefault="00AD3D91" w:rsidP="00AD3D9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960A3D7" w14:textId="77777777" w:rsidR="00AD3D91" w:rsidRDefault="00AD3D91" w:rsidP="00AD3D9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B7A517D" w14:textId="77777777" w:rsidR="00AD3D91" w:rsidRDefault="00AD3D91" w:rsidP="00AD3D9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3E94EED8" w14:textId="77777777" w:rsidR="00AD3D91" w:rsidRDefault="00AD3D91" w:rsidP="00AD3D9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729BA46A" w14:textId="77777777" w:rsidR="00AD3D91" w:rsidRDefault="00AD3D91" w:rsidP="00AD3D9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57FF6F71" w14:textId="77777777" w:rsidR="00AD3D91" w:rsidRDefault="00AD3D91" w:rsidP="00AD3D9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7D63227B" w14:textId="77777777" w:rsidR="00AD3D91" w:rsidRDefault="00AD3D91" w:rsidP="00AD3D9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5F2EC01E" w14:textId="77777777" w:rsidR="00AD3D91" w:rsidRDefault="00AD3D91" w:rsidP="00AD3D9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1F8D2D6C" w14:textId="77777777" w:rsidR="00AD3D91" w:rsidRDefault="00AD3D91" w:rsidP="00AD3D91">
      <w:pPr>
        <w:spacing w:line="276" w:lineRule="auto"/>
        <w:rPr>
          <w:b/>
          <w:sz w:val="22"/>
          <w:szCs w:val="22"/>
          <w:lang w:val="ro-RO"/>
        </w:rPr>
      </w:pPr>
    </w:p>
    <w:p w14:paraId="061438A4" w14:textId="77777777" w:rsidR="00AD3D91" w:rsidRDefault="00AD3D91" w:rsidP="00AD3D91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  <w:lang w:eastAsia="en-US"/>
        </w:rPr>
        <w:t xml:space="preserve">PHCL nr. </w:t>
      </w:r>
      <w:r>
        <w:rPr>
          <w:b/>
          <w:sz w:val="22"/>
          <w:szCs w:val="22"/>
          <w:lang w:val="ro-RO"/>
        </w:rPr>
        <w:t xml:space="preserve">91 din 27.07.2023 ,  privind  aprobarea  Contractului de  concesiune  teren neproductiv  in  </w:t>
      </w:r>
      <w:proofErr w:type="spellStart"/>
      <w:r>
        <w:rPr>
          <w:b/>
          <w:sz w:val="22"/>
          <w:szCs w:val="22"/>
          <w:lang w:val="ro-RO"/>
        </w:rPr>
        <w:t>suprafata</w:t>
      </w:r>
      <w:proofErr w:type="spellEnd"/>
      <w:r>
        <w:rPr>
          <w:b/>
          <w:sz w:val="22"/>
          <w:szCs w:val="22"/>
          <w:lang w:val="ro-RO"/>
        </w:rPr>
        <w:t xml:space="preserve">  de 111.282 mp , parcela  Zdravăn 2- Recea</w:t>
      </w:r>
      <w:r>
        <w:rPr>
          <w:b/>
          <w:bCs/>
          <w:sz w:val="22"/>
          <w:szCs w:val="22"/>
          <w:lang w:val="ro-RO" w:eastAsia="en-US"/>
        </w:rPr>
        <w:t xml:space="preserve"> </w:t>
      </w:r>
    </w:p>
    <w:p w14:paraId="50CDAC17" w14:textId="77777777" w:rsidR="00AD3D91" w:rsidRDefault="00AD3D91" w:rsidP="00AD3D91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</w:p>
    <w:p w14:paraId="7D4FD740" w14:textId="77777777" w:rsidR="00AD3D91" w:rsidRDefault="00AD3D91" w:rsidP="00AD3D91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7B01BDD7" w14:textId="77777777" w:rsidR="00AD3D91" w:rsidRDefault="00AD3D91" w:rsidP="00AD3D91">
      <w:pPr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>
        <w:rPr>
          <w:sz w:val="22"/>
          <w:szCs w:val="22"/>
          <w:lang w:eastAsia="en-US"/>
        </w:rPr>
        <w:t xml:space="preserve">PHCL nr. </w:t>
      </w:r>
      <w:r>
        <w:rPr>
          <w:sz w:val="22"/>
          <w:szCs w:val="22"/>
          <w:lang w:val="ro-RO"/>
        </w:rPr>
        <w:t xml:space="preserve">91 din 27.07.2023 ,  privind  aprobarea  Contractului de  concesiune  teren neproductiv  in  </w:t>
      </w:r>
      <w:proofErr w:type="spellStart"/>
      <w:r>
        <w:rPr>
          <w:sz w:val="22"/>
          <w:szCs w:val="22"/>
          <w:lang w:val="ro-RO"/>
        </w:rPr>
        <w:t>suprafata</w:t>
      </w:r>
      <w:proofErr w:type="spellEnd"/>
      <w:r>
        <w:rPr>
          <w:sz w:val="22"/>
          <w:szCs w:val="22"/>
          <w:lang w:val="ro-RO"/>
        </w:rPr>
        <w:t xml:space="preserve">  de 111.282 mp , parcela  Zdravăn 2- Recea</w:t>
      </w:r>
    </w:p>
    <w:p w14:paraId="0CDCCA3C" w14:textId="77777777" w:rsidR="00AD3D91" w:rsidRDefault="00AD3D91" w:rsidP="00AD3D91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D470D48" w14:textId="77777777" w:rsidR="00AD3D91" w:rsidRDefault="00AD3D91" w:rsidP="00AD3D91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9D54072" w14:textId="77777777" w:rsidR="00AD3D91" w:rsidRDefault="00AD3D91" w:rsidP="00AD3D9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5164596" w14:textId="77777777" w:rsidR="00AD3D91" w:rsidRDefault="00AD3D91" w:rsidP="00AD3D9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42783BD2" w14:textId="77777777" w:rsidR="00AD3D91" w:rsidRDefault="00AD3D91" w:rsidP="00AD3D9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199BC733" w14:textId="77777777" w:rsidR="00AD3D91" w:rsidRDefault="00AD3D91" w:rsidP="00AD3D91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0835B630" w14:textId="77777777" w:rsidR="00AD3D91" w:rsidRDefault="00AD3D91" w:rsidP="00AD3D9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nr. </w:t>
      </w:r>
      <w:r>
        <w:rPr>
          <w:sz w:val="22"/>
          <w:szCs w:val="22"/>
          <w:lang w:val="ro-RO"/>
        </w:rPr>
        <w:t xml:space="preserve">91 din 27.07.2023 ,  privind  aprobarea  Contractului de  concesiune  teren neproductiv  in  </w:t>
      </w:r>
      <w:proofErr w:type="spellStart"/>
      <w:r>
        <w:rPr>
          <w:sz w:val="22"/>
          <w:szCs w:val="22"/>
          <w:lang w:val="ro-RO"/>
        </w:rPr>
        <w:t>suprafata</w:t>
      </w:r>
      <w:proofErr w:type="spellEnd"/>
      <w:r>
        <w:rPr>
          <w:sz w:val="22"/>
          <w:szCs w:val="22"/>
          <w:lang w:val="ro-RO"/>
        </w:rPr>
        <w:t xml:space="preserve">  de 111.282 mp , parcela  Zdravăn 2- Recea</w:t>
      </w:r>
      <w:r>
        <w:rPr>
          <w:sz w:val="22"/>
          <w:szCs w:val="22"/>
        </w:rPr>
        <w:t xml:space="preserve">   , </w:t>
      </w:r>
      <w:r>
        <w:rPr>
          <w:sz w:val="22"/>
          <w:szCs w:val="22"/>
          <w:lang w:val="ro-RO"/>
        </w:rPr>
        <w:t>cu /sau  fără amendamente.</w:t>
      </w:r>
    </w:p>
    <w:p w14:paraId="0F9B0DEE" w14:textId="77777777" w:rsidR="00AD3D91" w:rsidRDefault="00AD3D91" w:rsidP="00AD3D91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A7229AB" w14:textId="77777777" w:rsidR="00AD3D91" w:rsidRDefault="00AD3D91" w:rsidP="00AD3D9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8B56688" w14:textId="77777777" w:rsidR="00AD3D91" w:rsidRDefault="00AD3D91" w:rsidP="00AD3D9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22B27FB" w14:textId="77777777" w:rsidR="00AD3D91" w:rsidRDefault="00AD3D91" w:rsidP="00AD3D9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CA980FB" w14:textId="77777777" w:rsidR="00AD3D91" w:rsidRDefault="00AD3D91" w:rsidP="00AD3D9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1DC5EAE4" w14:textId="77777777" w:rsidR="00AD3D91" w:rsidRDefault="00AD3D91" w:rsidP="00AD3D91">
      <w:pPr>
        <w:spacing w:line="276" w:lineRule="auto"/>
        <w:jc w:val="both"/>
        <w:rPr>
          <w:sz w:val="22"/>
          <w:szCs w:val="22"/>
          <w:lang w:val="ro-RO"/>
        </w:rPr>
      </w:pPr>
    </w:p>
    <w:p w14:paraId="4CD0DECE" w14:textId="77777777" w:rsidR="00AD3D91" w:rsidRDefault="00AD3D91" w:rsidP="00AD3D9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4006499" w14:textId="77777777" w:rsidR="00AD3D91" w:rsidRDefault="00AD3D91" w:rsidP="00AD3D9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081C0FEF" w14:textId="1E1FFA4E" w:rsidR="008441CA" w:rsidRDefault="00AD3D91" w:rsidP="00AD3D91">
      <w:r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>
        <w:rPr>
          <w:rFonts w:eastAsia="Arial"/>
          <w:sz w:val="22"/>
          <w:szCs w:val="22"/>
          <w:lang w:val="ro-RO"/>
        </w:rPr>
        <w:t>Cănărău</w:t>
      </w:r>
      <w:proofErr w:type="spellEnd"/>
      <w:r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B787D"/>
    <w:rsid w:val="008441CA"/>
    <w:rsid w:val="009B787D"/>
    <w:rsid w:val="00AD3D9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FE086-A461-4D0A-9BFF-BB0E35B87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D9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D3D9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AD3D9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2023-07-27T12:45:00Z</dcterms:created>
  <dcterms:modified xsi:type="dcterms:W3CDTF">2023-07-27T12:46:00Z</dcterms:modified>
</cp:coreProperties>
</file>