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13B2" w14:textId="77777777" w:rsidR="00C77C44" w:rsidRPr="004834FD" w:rsidRDefault="00C77C44" w:rsidP="00C77C44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4834FD">
        <w:rPr>
          <w:b/>
          <w:bCs/>
          <w:sz w:val="22"/>
          <w:szCs w:val="22"/>
          <w:lang w:val="ro-RO"/>
        </w:rPr>
        <w:t>Anexa  3</w:t>
      </w:r>
      <w:r w:rsidRPr="004834FD">
        <w:rPr>
          <w:sz w:val="22"/>
          <w:szCs w:val="22"/>
          <w:lang w:val="ro-RO"/>
        </w:rPr>
        <w:t xml:space="preserve"> </w:t>
      </w:r>
    </w:p>
    <w:p w14:paraId="378A5680" w14:textId="77777777" w:rsidR="00C77C44" w:rsidRPr="004834FD" w:rsidRDefault="00C77C44" w:rsidP="00C77C44">
      <w:pPr>
        <w:tabs>
          <w:tab w:val="left" w:pos="851"/>
        </w:tabs>
        <w:jc w:val="right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>la Regulamentul de organizare și funcționare a Consiliului Local</w:t>
      </w:r>
    </w:p>
    <w:p w14:paraId="5125473D" w14:textId="77777777" w:rsidR="00C77C44" w:rsidRPr="004834FD" w:rsidRDefault="00C77C44" w:rsidP="00C77C44">
      <w:pPr>
        <w:rPr>
          <w:b/>
          <w:bCs/>
          <w:sz w:val="22"/>
          <w:szCs w:val="22"/>
          <w:lang w:val="ro-RO"/>
        </w:rPr>
      </w:pPr>
    </w:p>
    <w:p w14:paraId="1E2AC7BA" w14:textId="77777777" w:rsidR="00C77C44" w:rsidRPr="004834FD" w:rsidRDefault="00C77C44" w:rsidP="00C77C44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6A3CF8DE" w14:textId="77777777" w:rsidR="00C77C44" w:rsidRDefault="00C77C44" w:rsidP="00C77C44">
      <w:pPr>
        <w:ind w:left="1134" w:right="1104"/>
        <w:jc w:val="center"/>
        <w:rPr>
          <w:b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 xml:space="preserve">CONSILIUL LOCAL AL COMUNEI  ION CREANGA </w:t>
      </w:r>
    </w:p>
    <w:p w14:paraId="402455BC" w14:textId="77777777" w:rsidR="00C77C44" w:rsidRPr="004834FD" w:rsidRDefault="00C77C44" w:rsidP="00C77C44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4CF9D527" w14:textId="77777777" w:rsidR="00C77C44" w:rsidRDefault="00C77C44" w:rsidP="00C77C44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27731A6D" w14:textId="77777777" w:rsidR="00C77C44" w:rsidRPr="004834FD" w:rsidRDefault="00C77C44" w:rsidP="00C77C44">
      <w:pPr>
        <w:ind w:left="1134" w:right="1104"/>
        <w:jc w:val="center"/>
        <w:rPr>
          <w:b/>
          <w:sz w:val="22"/>
          <w:szCs w:val="22"/>
          <w:lang w:val="ro-RO"/>
        </w:rPr>
      </w:pPr>
    </w:p>
    <w:p w14:paraId="05C99899" w14:textId="77777777" w:rsidR="00C77C44" w:rsidRPr="004834FD" w:rsidRDefault="00C77C44" w:rsidP="00C77C44">
      <w:pPr>
        <w:tabs>
          <w:tab w:val="left" w:pos="851"/>
        </w:tabs>
        <w:ind w:firstLine="567"/>
        <w:jc w:val="center"/>
        <w:rPr>
          <w:b/>
          <w:sz w:val="22"/>
          <w:szCs w:val="22"/>
          <w:lang w:val="ro-RO"/>
        </w:rPr>
      </w:pPr>
      <w:r w:rsidRPr="004834FD">
        <w:rPr>
          <w:b/>
          <w:sz w:val="22"/>
          <w:szCs w:val="22"/>
          <w:lang w:val="ro-RO"/>
        </w:rPr>
        <w:t>Comisia de specialitate a  Consiliului  local</w:t>
      </w:r>
    </w:p>
    <w:p w14:paraId="21EFE69F" w14:textId="77777777" w:rsidR="00C77C44" w:rsidRPr="004834FD" w:rsidRDefault="00C77C44" w:rsidP="00C77C44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4834FD">
        <w:rPr>
          <w:sz w:val="22"/>
          <w:szCs w:val="22"/>
          <w:lang w:val="ro-RO"/>
        </w:rPr>
        <w:t>economico</w:t>
      </w:r>
      <w:proofErr w:type="spellEnd"/>
      <w:r w:rsidRPr="004834FD">
        <w:rPr>
          <w:sz w:val="22"/>
          <w:szCs w:val="22"/>
          <w:lang w:val="ro-RO"/>
        </w:rPr>
        <w:t>-financiara , buget –</w:t>
      </w:r>
      <w:proofErr w:type="spellStart"/>
      <w:r w:rsidRPr="004834FD">
        <w:rPr>
          <w:sz w:val="22"/>
          <w:szCs w:val="22"/>
          <w:lang w:val="ro-RO"/>
        </w:rPr>
        <w:t>finante</w:t>
      </w:r>
      <w:proofErr w:type="spellEnd"/>
      <w:r w:rsidRPr="004834FD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4834FD">
        <w:rPr>
          <w:sz w:val="22"/>
          <w:szCs w:val="22"/>
          <w:lang w:val="ro-RO"/>
        </w:rPr>
        <w:t>gospodarire</w:t>
      </w:r>
      <w:proofErr w:type="spellEnd"/>
      <w:r w:rsidRPr="004834FD">
        <w:rPr>
          <w:sz w:val="22"/>
          <w:szCs w:val="22"/>
          <w:lang w:val="ro-RO"/>
        </w:rPr>
        <w:t xml:space="preserve"> comunala, servicii si </w:t>
      </w:r>
      <w:proofErr w:type="spellStart"/>
      <w:r w:rsidRPr="004834FD">
        <w:rPr>
          <w:sz w:val="22"/>
          <w:szCs w:val="22"/>
          <w:lang w:val="ro-RO"/>
        </w:rPr>
        <w:t>comert</w:t>
      </w:r>
      <w:proofErr w:type="spellEnd"/>
      <w:r w:rsidRPr="004834FD">
        <w:rPr>
          <w:sz w:val="22"/>
          <w:szCs w:val="22"/>
          <w:lang w:val="ro-RO"/>
        </w:rPr>
        <w:t xml:space="preserve"> ,  </w:t>
      </w:r>
    </w:p>
    <w:p w14:paraId="0B6F2EB7" w14:textId="77777777" w:rsidR="00C77C44" w:rsidRDefault="00C77C44" w:rsidP="00C77C44">
      <w:pPr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435FEADC" w14:textId="77777777" w:rsidR="00C77C44" w:rsidRDefault="00C77C44" w:rsidP="00C77C44">
      <w:pPr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1C1E598" w14:textId="77777777" w:rsidR="00C77C44" w:rsidRDefault="00C77C44" w:rsidP="00C77C44">
      <w:pPr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691D2BC" w14:textId="77777777" w:rsidR="00C77C44" w:rsidRDefault="00C77C44" w:rsidP="00C77C44">
      <w:pPr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34E39F4" w14:textId="77777777" w:rsidR="00C77C44" w:rsidRPr="004834FD" w:rsidRDefault="00C77C44" w:rsidP="00C77C44">
      <w:pPr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B1246AB" w14:textId="77777777" w:rsidR="00C77C44" w:rsidRPr="00914B3A" w:rsidRDefault="00C77C44" w:rsidP="00C77C4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14B3A">
        <w:rPr>
          <w:b/>
          <w:bCs/>
          <w:sz w:val="22"/>
          <w:szCs w:val="22"/>
          <w:lang w:val="ro-RO"/>
        </w:rPr>
        <w:t>AVIZUL</w:t>
      </w:r>
    </w:p>
    <w:p w14:paraId="272DDFDF" w14:textId="77777777" w:rsidR="00C77C44" w:rsidRPr="00914B3A" w:rsidRDefault="00C77C44" w:rsidP="00C77C44">
      <w:pPr>
        <w:spacing w:line="276" w:lineRule="auto"/>
        <w:rPr>
          <w:b/>
          <w:sz w:val="22"/>
          <w:szCs w:val="22"/>
          <w:lang w:val="ro-RO"/>
        </w:rPr>
      </w:pPr>
    </w:p>
    <w:p w14:paraId="25F22802" w14:textId="77777777" w:rsidR="00C77C44" w:rsidRPr="00914B3A" w:rsidRDefault="00C77C44" w:rsidP="00C77C44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914B3A">
        <w:rPr>
          <w:b/>
          <w:sz w:val="22"/>
          <w:szCs w:val="22"/>
          <w:lang w:val="ro-RO"/>
        </w:rPr>
        <w:t>La</w:t>
      </w:r>
      <w:r w:rsidRPr="00914B3A">
        <w:rPr>
          <w:b/>
          <w:sz w:val="22"/>
          <w:szCs w:val="22"/>
        </w:rPr>
        <w:t xml:space="preserve"> </w:t>
      </w:r>
      <w:r w:rsidRPr="00914B3A">
        <w:rPr>
          <w:b/>
          <w:bCs/>
          <w:sz w:val="22"/>
          <w:szCs w:val="22"/>
          <w:lang w:eastAsia="en-US"/>
        </w:rPr>
        <w:t xml:space="preserve">PHCL nr. </w:t>
      </w:r>
      <w:r w:rsidRPr="00914B3A">
        <w:rPr>
          <w:b/>
          <w:sz w:val="22"/>
          <w:szCs w:val="22"/>
          <w:lang w:val="ro-RO"/>
        </w:rPr>
        <w:t xml:space="preserve">91 din 27.07.2023 ,  privind  aprobarea  Contractului de  concesiune  teren neproductiv  in  </w:t>
      </w:r>
      <w:proofErr w:type="spellStart"/>
      <w:r w:rsidRPr="00914B3A">
        <w:rPr>
          <w:b/>
          <w:sz w:val="22"/>
          <w:szCs w:val="22"/>
          <w:lang w:val="ro-RO"/>
        </w:rPr>
        <w:t>suprafata</w:t>
      </w:r>
      <w:proofErr w:type="spellEnd"/>
      <w:r w:rsidRPr="00914B3A">
        <w:rPr>
          <w:b/>
          <w:sz w:val="22"/>
          <w:szCs w:val="22"/>
          <w:lang w:val="ro-RO"/>
        </w:rPr>
        <w:t xml:space="preserve">  de 111.282 mp , parcela  Zdravăn 2- Recea</w:t>
      </w:r>
      <w:r w:rsidRPr="00914B3A">
        <w:rPr>
          <w:b/>
          <w:bCs/>
          <w:sz w:val="22"/>
          <w:szCs w:val="22"/>
          <w:lang w:eastAsia="en-US"/>
        </w:rPr>
        <w:t xml:space="preserve"> </w:t>
      </w:r>
    </w:p>
    <w:p w14:paraId="55F59ED4" w14:textId="77777777" w:rsidR="00C77C44" w:rsidRPr="00914B3A" w:rsidRDefault="00C77C44" w:rsidP="00C77C44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4ADB1D81" w14:textId="77777777" w:rsidR="00C77C44" w:rsidRPr="00914B3A" w:rsidRDefault="00C77C44" w:rsidP="00C77C4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307CCAE" w14:textId="77777777" w:rsidR="00C77C44" w:rsidRPr="00914B3A" w:rsidRDefault="00C77C44" w:rsidP="00C77C44">
      <w:pPr>
        <w:spacing w:line="276" w:lineRule="auto"/>
        <w:jc w:val="both"/>
        <w:rPr>
          <w:sz w:val="22"/>
          <w:szCs w:val="22"/>
          <w:lang w:val="ro-RO"/>
        </w:rPr>
      </w:pPr>
      <w:r w:rsidRPr="00914B3A">
        <w:rPr>
          <w:sz w:val="22"/>
          <w:szCs w:val="22"/>
          <w:lang w:val="ro-RO"/>
        </w:rPr>
        <w:t xml:space="preserve">           Având în vedere motivarea în fapt și drept a avizului la</w:t>
      </w:r>
      <w:r w:rsidRPr="00914B3A">
        <w:rPr>
          <w:sz w:val="22"/>
          <w:szCs w:val="22"/>
        </w:rPr>
        <w:t xml:space="preserve"> </w:t>
      </w:r>
      <w:r w:rsidRPr="00914B3A">
        <w:rPr>
          <w:sz w:val="22"/>
          <w:szCs w:val="22"/>
          <w:lang w:eastAsia="en-US"/>
        </w:rPr>
        <w:t xml:space="preserve">PHCL nr. </w:t>
      </w:r>
      <w:r w:rsidRPr="00914B3A">
        <w:rPr>
          <w:sz w:val="22"/>
          <w:szCs w:val="22"/>
          <w:lang w:val="ro-RO"/>
        </w:rPr>
        <w:t xml:space="preserve">91 din 27.07.2023 ,  privind  aprobarea  Contractului de  concesiune  teren neproductiv  in  </w:t>
      </w:r>
      <w:proofErr w:type="spellStart"/>
      <w:r w:rsidRPr="00914B3A">
        <w:rPr>
          <w:sz w:val="22"/>
          <w:szCs w:val="22"/>
          <w:lang w:val="ro-RO"/>
        </w:rPr>
        <w:t>suprafata</w:t>
      </w:r>
      <w:proofErr w:type="spellEnd"/>
      <w:r w:rsidRPr="00914B3A">
        <w:rPr>
          <w:sz w:val="22"/>
          <w:szCs w:val="22"/>
          <w:lang w:val="ro-RO"/>
        </w:rPr>
        <w:t xml:space="preserve">  de 111.282 mp , parcela  Zdravăn 2- Recea</w:t>
      </w:r>
    </w:p>
    <w:p w14:paraId="6D4421D9" w14:textId="77777777" w:rsidR="00C77C44" w:rsidRPr="00914B3A" w:rsidRDefault="00C77C44" w:rsidP="00C77C44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9D37E96" w14:textId="77777777" w:rsidR="00C77C44" w:rsidRPr="00914B3A" w:rsidRDefault="00C77C44" w:rsidP="00C77C4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14B3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1AC2AF6" w14:textId="77777777" w:rsidR="00C77C44" w:rsidRPr="00914B3A" w:rsidRDefault="00C77C44" w:rsidP="00C77C4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F923D6" w14:textId="77777777" w:rsidR="00C77C44" w:rsidRPr="00914B3A" w:rsidRDefault="00C77C44" w:rsidP="00C77C4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914B3A">
        <w:rPr>
          <w:b/>
          <w:bCs/>
          <w:sz w:val="22"/>
          <w:szCs w:val="22"/>
          <w:lang w:val="ro-RO"/>
        </w:rPr>
        <w:t>adoptă următorul aviz</w:t>
      </w:r>
    </w:p>
    <w:p w14:paraId="14E0CE58" w14:textId="77777777" w:rsidR="00C77C44" w:rsidRPr="00914B3A" w:rsidRDefault="00C77C44" w:rsidP="00C77C4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0F58B45A" w14:textId="77777777" w:rsidR="00C77C44" w:rsidRPr="00914B3A" w:rsidRDefault="00C77C44" w:rsidP="00C77C44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590BA4E1" w14:textId="77777777" w:rsidR="00C77C44" w:rsidRPr="00914B3A" w:rsidRDefault="00C77C44" w:rsidP="00C77C4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 xml:space="preserve">          Art. 1. -</w:t>
      </w:r>
      <w:r w:rsidRPr="00914B3A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914B3A">
        <w:rPr>
          <w:sz w:val="22"/>
          <w:szCs w:val="22"/>
        </w:rPr>
        <w:t xml:space="preserve"> nr. </w:t>
      </w:r>
      <w:r w:rsidRPr="00914B3A">
        <w:rPr>
          <w:sz w:val="22"/>
          <w:szCs w:val="22"/>
          <w:lang w:val="ro-RO"/>
        </w:rPr>
        <w:t xml:space="preserve">91 din 27.07.2023 ,  privind  aprobarea  Contractului de  concesiune  teren neproductiv  in  </w:t>
      </w:r>
      <w:proofErr w:type="spellStart"/>
      <w:r w:rsidRPr="00914B3A">
        <w:rPr>
          <w:sz w:val="22"/>
          <w:szCs w:val="22"/>
          <w:lang w:val="ro-RO"/>
        </w:rPr>
        <w:t>suprafata</w:t>
      </w:r>
      <w:proofErr w:type="spellEnd"/>
      <w:r w:rsidRPr="00914B3A">
        <w:rPr>
          <w:sz w:val="22"/>
          <w:szCs w:val="22"/>
          <w:lang w:val="ro-RO"/>
        </w:rPr>
        <w:t xml:space="preserve">  de 111.282 mp , parcela  Zdravăn 2- Recea</w:t>
      </w:r>
      <w:r w:rsidRPr="00914B3A">
        <w:rPr>
          <w:sz w:val="22"/>
          <w:szCs w:val="22"/>
        </w:rPr>
        <w:t xml:space="preserve">   , </w:t>
      </w:r>
      <w:r w:rsidRPr="00914B3A">
        <w:rPr>
          <w:sz w:val="22"/>
          <w:szCs w:val="22"/>
          <w:lang w:val="ro-RO"/>
        </w:rPr>
        <w:t>cu /sau  fără amendamente.</w:t>
      </w:r>
    </w:p>
    <w:p w14:paraId="2EC130D1" w14:textId="77777777" w:rsidR="00C77C44" w:rsidRPr="00914B3A" w:rsidRDefault="00C77C44" w:rsidP="00C77C4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47A9D0A" w14:textId="77777777" w:rsidR="00C77C44" w:rsidRPr="00914B3A" w:rsidRDefault="00C77C44" w:rsidP="00C77C4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 xml:space="preserve">        Art. 2. -</w:t>
      </w:r>
      <w:r w:rsidRPr="00914B3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EE75DAE" w14:textId="77777777" w:rsidR="00C77C44" w:rsidRPr="00914B3A" w:rsidRDefault="00C77C44" w:rsidP="00C77C4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0195E7" w14:textId="77777777" w:rsidR="00C77C44" w:rsidRPr="00914B3A" w:rsidRDefault="00C77C44" w:rsidP="00C77C4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14B3A">
        <w:rPr>
          <w:b/>
          <w:sz w:val="22"/>
          <w:szCs w:val="22"/>
          <w:lang w:val="ro-RO"/>
        </w:rPr>
        <w:t xml:space="preserve">       Art. 3. -</w:t>
      </w:r>
      <w:r w:rsidRPr="00914B3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0E0B9E0" w14:textId="77777777" w:rsidR="00C77C44" w:rsidRPr="004834FD" w:rsidRDefault="00C77C44" w:rsidP="00C77C44">
      <w:pPr>
        <w:jc w:val="both"/>
        <w:rPr>
          <w:sz w:val="22"/>
          <w:szCs w:val="22"/>
          <w:lang w:val="ro-RO"/>
        </w:rPr>
      </w:pPr>
    </w:p>
    <w:p w14:paraId="0847A311" w14:textId="77777777" w:rsidR="00C77C44" w:rsidRPr="004834FD" w:rsidRDefault="00C77C44" w:rsidP="00C77C44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3F476ABD" w14:textId="77777777" w:rsidR="00C77C44" w:rsidRPr="004834FD" w:rsidRDefault="00C77C44" w:rsidP="00C77C44">
      <w:pPr>
        <w:tabs>
          <w:tab w:val="left" w:pos="851"/>
        </w:tabs>
        <w:ind w:firstLine="567"/>
        <w:rPr>
          <w:sz w:val="22"/>
          <w:szCs w:val="22"/>
          <w:lang w:val="ro-RO"/>
        </w:rPr>
      </w:pPr>
      <w:r w:rsidRPr="004834FD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1D6AAE7" w14:textId="77777777" w:rsidR="00C77C44" w:rsidRPr="004834FD" w:rsidRDefault="00C77C44" w:rsidP="00C77C44">
      <w:pPr>
        <w:tabs>
          <w:tab w:val="left" w:pos="851"/>
        </w:tabs>
        <w:ind w:hanging="142"/>
        <w:rPr>
          <w:sz w:val="22"/>
          <w:szCs w:val="22"/>
          <w:lang w:val="ro-RO"/>
        </w:rPr>
      </w:pPr>
      <w:r w:rsidRPr="004834FD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3DAD40E5" w14:textId="13673C62" w:rsidR="008441CA" w:rsidRDefault="00C77C44" w:rsidP="00C77C44">
      <w:r w:rsidRPr="004834FD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4834FD">
        <w:rPr>
          <w:sz w:val="22"/>
          <w:szCs w:val="22"/>
          <w:lang w:val="ro-RO"/>
        </w:rPr>
        <w:t xml:space="preserve"> ,</w:t>
      </w:r>
      <w:r w:rsidRPr="004834FD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4834FD">
        <w:rPr>
          <w:sz w:val="22"/>
          <w:szCs w:val="22"/>
          <w:lang w:val="ro-RO"/>
        </w:rPr>
        <w:t xml:space="preserve"> ,</w:t>
      </w:r>
      <w:r w:rsidRPr="004834FD">
        <w:rPr>
          <w:rFonts w:eastAsia="Arial"/>
          <w:sz w:val="22"/>
          <w:szCs w:val="22"/>
          <w:lang w:val="ro-RO"/>
        </w:rPr>
        <w:t xml:space="preserve">    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E0FDC"/>
    <w:rsid w:val="008441CA"/>
    <w:rsid w:val="009E0FDC"/>
    <w:rsid w:val="00C77C4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F6C9A-1D55-49E2-99BA-E8F43973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2023-07-27T12:41:00Z</dcterms:created>
  <dcterms:modified xsi:type="dcterms:W3CDTF">2023-07-27T12:41:00Z</dcterms:modified>
</cp:coreProperties>
</file>