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28DF55D0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>Nr. 1</w:t>
      </w:r>
      <w:r w:rsidR="00530DF8">
        <w:rPr>
          <w:rFonts w:ascii="Times New Roman" w:hAnsi="Times New Roman" w:cs="Times New Roman"/>
          <w:b/>
          <w:sz w:val="28"/>
          <w:szCs w:val="28"/>
        </w:rPr>
        <w:t>65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530DF8">
        <w:rPr>
          <w:rFonts w:ascii="Times New Roman" w:hAnsi="Times New Roman" w:cs="Times New Roman"/>
          <w:b/>
          <w:sz w:val="28"/>
          <w:szCs w:val="28"/>
        </w:rPr>
        <w:t>11</w:t>
      </w:r>
      <w:r w:rsidR="001A6582">
        <w:rPr>
          <w:rFonts w:ascii="Times New Roman" w:hAnsi="Times New Roman" w:cs="Times New Roman"/>
          <w:b/>
          <w:sz w:val="28"/>
          <w:szCs w:val="28"/>
        </w:rPr>
        <w:t>.0</w:t>
      </w:r>
      <w:r w:rsidR="00530DF8">
        <w:rPr>
          <w:rFonts w:ascii="Times New Roman" w:hAnsi="Times New Roman" w:cs="Times New Roman"/>
          <w:b/>
          <w:sz w:val="28"/>
          <w:szCs w:val="28"/>
        </w:rPr>
        <w:t>8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BDEDD04" w14:textId="77DFC6AB"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117AD1">
        <w:rPr>
          <w:sz w:val="28"/>
          <w:szCs w:val="28"/>
          <w:lang w:val="it-IT"/>
        </w:rPr>
        <w:t>380,99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AE76BF">
        <w:rPr>
          <w:sz w:val="28"/>
          <w:szCs w:val="28"/>
          <w:lang w:val="it-IT"/>
        </w:rPr>
        <w:t xml:space="preserve"> din care suma de </w:t>
      </w:r>
      <w:r w:rsidR="00117AD1">
        <w:rPr>
          <w:sz w:val="28"/>
          <w:szCs w:val="28"/>
          <w:lang w:val="it-IT"/>
        </w:rPr>
        <w:t>204,56</w:t>
      </w:r>
      <w:r w:rsidR="0041354A">
        <w:rPr>
          <w:sz w:val="28"/>
          <w:szCs w:val="28"/>
          <w:lang w:val="it-IT"/>
        </w:rPr>
        <w:t xml:space="preserve"> mii lei</w:t>
      </w:r>
      <w:r w:rsidR="00F366F2">
        <w:rPr>
          <w:sz w:val="28"/>
          <w:szCs w:val="28"/>
          <w:lang w:val="it-IT"/>
        </w:rPr>
        <w:t xml:space="preserve"> reprezintă venituri proprii provenind din impozite și taxe locale</w:t>
      </w:r>
      <w:r w:rsidR="00117AD1">
        <w:rPr>
          <w:sz w:val="28"/>
          <w:szCs w:val="28"/>
          <w:lang w:val="it-IT"/>
        </w:rPr>
        <w:t>, precum și  din sponsorizări</w:t>
      </w:r>
      <w:r w:rsidR="00F366F2">
        <w:rPr>
          <w:sz w:val="28"/>
          <w:szCs w:val="28"/>
          <w:lang w:val="it-IT"/>
        </w:rPr>
        <w:t xml:space="preserve">. </w:t>
      </w:r>
    </w:p>
    <w:p w14:paraId="585DA2B2" w14:textId="77777777" w:rsidR="00117AD1" w:rsidRDefault="00DB489F" w:rsidP="00DB7E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>nicipiului Bra</w:t>
      </w:r>
      <w:r w:rsidR="00E83E59">
        <w:rPr>
          <w:sz w:val="28"/>
          <w:szCs w:val="28"/>
          <w:lang w:val="it-IT"/>
        </w:rPr>
        <w:t>d</w:t>
      </w:r>
      <w:r w:rsidRPr="00AA524C">
        <w:rPr>
          <w:sz w:val="28"/>
          <w:szCs w:val="28"/>
          <w:lang w:val="it-IT"/>
        </w:rPr>
        <w:t xml:space="preserve"> suma de </w:t>
      </w:r>
      <w:r w:rsidR="00117AD1">
        <w:rPr>
          <w:sz w:val="28"/>
          <w:szCs w:val="28"/>
          <w:lang w:val="it-IT"/>
        </w:rPr>
        <w:t>176,43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117AD1">
        <w:rPr>
          <w:sz w:val="28"/>
          <w:szCs w:val="28"/>
          <w:lang w:val="it-IT"/>
        </w:rPr>
        <w:t>, din care:</w:t>
      </w:r>
    </w:p>
    <w:p w14:paraId="5FD1E43A" w14:textId="3D5ABEF5" w:rsidR="000B2968" w:rsidRDefault="00117AD1" w:rsidP="00117AD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DB7E17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suma de 11,10 mii lei </w:t>
      </w:r>
      <w:r w:rsidR="00DB7E17">
        <w:rPr>
          <w:sz w:val="28"/>
          <w:szCs w:val="28"/>
          <w:lang w:val="it-IT"/>
        </w:rPr>
        <w:t xml:space="preserve">pentru Cererea de rambursare nr. </w:t>
      </w:r>
      <w:r>
        <w:rPr>
          <w:sz w:val="28"/>
          <w:szCs w:val="28"/>
          <w:lang w:val="it-IT"/>
        </w:rPr>
        <w:t>3</w:t>
      </w:r>
      <w:r w:rsidR="000B2968">
        <w:rPr>
          <w:sz w:val="28"/>
          <w:szCs w:val="28"/>
          <w:lang w:val="it-IT"/>
        </w:rPr>
        <w:t xml:space="preserve"> aferentă </w:t>
      </w:r>
      <w:r w:rsidR="00811EB1">
        <w:rPr>
          <w:sz w:val="28"/>
          <w:szCs w:val="28"/>
          <w:lang w:val="it-IT"/>
        </w:rPr>
        <w:t>p</w:t>
      </w:r>
      <w:r w:rsidR="000B2968">
        <w:rPr>
          <w:sz w:val="28"/>
          <w:szCs w:val="28"/>
          <w:lang w:val="it-IT"/>
        </w:rPr>
        <w:t xml:space="preserve">roiectului </w:t>
      </w:r>
      <w:r>
        <w:rPr>
          <w:sz w:val="28"/>
          <w:szCs w:val="28"/>
          <w:lang w:val="it-IT"/>
        </w:rPr>
        <w:t>Liceului Teoretic Avram Iancu</w:t>
      </w:r>
      <w:r w:rsidR="00811EB1">
        <w:rPr>
          <w:sz w:val="28"/>
          <w:szCs w:val="28"/>
          <w:lang w:val="it-IT"/>
        </w:rPr>
        <w:t xml:space="preserve"> Brad</w:t>
      </w:r>
      <w:r w:rsidR="00DB7E17">
        <w:rPr>
          <w:sz w:val="28"/>
          <w:szCs w:val="28"/>
          <w:lang w:val="it-IT"/>
        </w:rPr>
        <w:t xml:space="preserve"> </w:t>
      </w:r>
      <w:r w:rsidR="00811EB1" w:rsidRPr="00811EB1">
        <w:rPr>
          <w:i/>
          <w:iCs/>
          <w:sz w:val="28"/>
          <w:szCs w:val="28"/>
          <w:lang w:val="it-IT"/>
        </w:rPr>
        <w:t>”You can do it – Educație nonformală în sistem outdoor</w:t>
      </w:r>
      <w:r w:rsidR="00DB7E17">
        <w:rPr>
          <w:i/>
          <w:iCs/>
          <w:sz w:val="28"/>
          <w:szCs w:val="28"/>
          <w:lang w:val="it-IT"/>
        </w:rPr>
        <w:t>”</w:t>
      </w:r>
      <w:r w:rsidR="00811EB1">
        <w:rPr>
          <w:sz w:val="28"/>
          <w:szCs w:val="28"/>
          <w:lang w:val="it-IT"/>
        </w:rPr>
        <w:t>, cod SMIS 153439;</w:t>
      </w:r>
    </w:p>
    <w:p w14:paraId="3D95E5F9" w14:textId="0C481934" w:rsidR="00117AD1" w:rsidRDefault="00117AD1" w:rsidP="00117AD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suma de 95,83 mii lei </w:t>
      </w:r>
      <w:r>
        <w:rPr>
          <w:sz w:val="28"/>
          <w:szCs w:val="28"/>
          <w:lang w:val="it-IT"/>
        </w:rPr>
        <w:t xml:space="preserve">pentru Cererea de rambursare nr. </w:t>
      </w:r>
      <w:r>
        <w:rPr>
          <w:sz w:val="28"/>
          <w:szCs w:val="28"/>
          <w:lang w:val="it-IT"/>
        </w:rPr>
        <w:t>9 și Cererea de plată nr. 5</w:t>
      </w:r>
      <w:r>
        <w:rPr>
          <w:sz w:val="28"/>
          <w:szCs w:val="28"/>
          <w:lang w:val="it-IT"/>
        </w:rPr>
        <w:t xml:space="preserve"> aferentă proiectului</w:t>
      </w:r>
      <w:r>
        <w:rPr>
          <w:sz w:val="28"/>
          <w:szCs w:val="28"/>
          <w:lang w:val="it-IT"/>
        </w:rPr>
        <w:t xml:space="preserve"> Școlii Gimnaziale ”Mircea Sântimbreanu” Brad </w:t>
      </w:r>
      <w:r w:rsidRPr="00117AD1">
        <w:rPr>
          <w:sz w:val="28"/>
          <w:szCs w:val="28"/>
          <w:lang w:val="it-IT"/>
        </w:rPr>
        <w:t>POCU</w:t>
      </w:r>
      <w:r w:rsidRPr="00117AD1">
        <w:rPr>
          <w:i/>
          <w:iCs/>
          <w:sz w:val="28"/>
          <w:szCs w:val="28"/>
          <w:lang w:val="it-IT"/>
        </w:rPr>
        <w:t xml:space="preserve"> – Primii pași în educația timpurie în Comunitatea Brad, județul Hunedoara</w:t>
      </w:r>
      <w:r>
        <w:rPr>
          <w:sz w:val="28"/>
          <w:szCs w:val="28"/>
          <w:lang w:val="it-IT"/>
        </w:rPr>
        <w:t>, cod SMIS 133440;</w:t>
      </w:r>
    </w:p>
    <w:p w14:paraId="04201A01" w14:textId="7931C536" w:rsidR="00117AD1" w:rsidRPr="00117AD1" w:rsidRDefault="00117AD1" w:rsidP="00117AD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it-IT"/>
        </w:rPr>
        <w:t xml:space="preserve">suma de </w:t>
      </w:r>
      <w:r>
        <w:rPr>
          <w:sz w:val="28"/>
          <w:szCs w:val="28"/>
          <w:lang w:val="it-IT"/>
        </w:rPr>
        <w:t>69,50</w:t>
      </w:r>
      <w:r>
        <w:rPr>
          <w:sz w:val="28"/>
          <w:szCs w:val="28"/>
          <w:lang w:val="it-IT"/>
        </w:rPr>
        <w:t xml:space="preserve"> mii lei pentru Cererea de rambursare nr. 9 aferentă proiectului Școlii Gimnaziale ”Mircea Sântimbreanu” Brad</w:t>
      </w:r>
      <w:r>
        <w:rPr>
          <w:sz w:val="28"/>
          <w:szCs w:val="28"/>
          <w:lang w:val="it-IT"/>
        </w:rPr>
        <w:t xml:space="preserve"> </w:t>
      </w:r>
      <w:r w:rsidRPr="00117AD1">
        <w:rPr>
          <w:sz w:val="28"/>
          <w:szCs w:val="28"/>
          <w:lang w:val="it-IT"/>
        </w:rPr>
        <w:t>POCU</w:t>
      </w:r>
      <w:r>
        <w:rPr>
          <w:i/>
          <w:iCs/>
          <w:sz w:val="28"/>
          <w:szCs w:val="28"/>
          <w:lang w:val="it-IT"/>
        </w:rPr>
        <w:t xml:space="preserve"> -</w:t>
      </w:r>
      <w:r w:rsidRPr="00117AD1">
        <w:rPr>
          <w:i/>
          <w:iCs/>
          <w:sz w:val="28"/>
          <w:szCs w:val="28"/>
          <w:lang w:val="it-IT"/>
        </w:rPr>
        <w:t xml:space="preserve"> Părinții departe, Școala aproape de copii</w:t>
      </w:r>
      <w:r>
        <w:rPr>
          <w:sz w:val="28"/>
          <w:szCs w:val="28"/>
          <w:lang w:val="it-IT"/>
        </w:rPr>
        <w:t>, cod SMIS 139652.</w:t>
      </w:r>
    </w:p>
    <w:p w14:paraId="122D75FE" w14:textId="2B44EDC5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117AD1">
        <w:rPr>
          <w:sz w:val="28"/>
          <w:szCs w:val="28"/>
          <w:shd w:val="clear" w:color="auto" w:fill="FFFFFF"/>
        </w:rPr>
        <w:t>53.427,59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17AD1">
        <w:rPr>
          <w:sz w:val="28"/>
          <w:szCs w:val="28"/>
          <w:shd w:val="clear" w:color="auto" w:fill="FFFFFF"/>
        </w:rPr>
        <w:t>55.866,83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117AD1">
        <w:rPr>
          <w:sz w:val="28"/>
          <w:szCs w:val="28"/>
          <w:shd w:val="clear" w:color="auto" w:fill="FFFFFF"/>
        </w:rPr>
        <w:t>41180</w:t>
      </w:r>
      <w:r w:rsidR="00E83E59">
        <w:rPr>
          <w:sz w:val="28"/>
          <w:szCs w:val="28"/>
          <w:shd w:val="clear" w:color="auto" w:fill="FFFFFF"/>
        </w:rPr>
        <w:t>/</w:t>
      </w:r>
      <w:r w:rsidR="00117AD1">
        <w:rPr>
          <w:sz w:val="28"/>
          <w:szCs w:val="28"/>
          <w:shd w:val="clear" w:color="auto" w:fill="FFFFFF"/>
        </w:rPr>
        <w:t>11</w:t>
      </w:r>
      <w:r w:rsidR="00E83E59">
        <w:rPr>
          <w:sz w:val="28"/>
          <w:szCs w:val="28"/>
          <w:shd w:val="clear" w:color="auto" w:fill="FFFFFF"/>
        </w:rPr>
        <w:t>.07</w:t>
      </w:r>
      <w:r w:rsidR="004C6F90">
        <w:rPr>
          <w:sz w:val="28"/>
          <w:szCs w:val="28"/>
          <w:shd w:val="clear" w:color="auto" w:fill="FFFFFF"/>
        </w:rPr>
        <w:t>.2023</w:t>
      </w:r>
      <w:r w:rsidR="0086147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229BE175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117AD1">
        <w:rPr>
          <w:sz w:val="28"/>
          <w:szCs w:val="28"/>
        </w:rPr>
        <w:t>380,99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1B7532ED" w14:textId="70A4A8E0" w:rsidR="00B15428" w:rsidRDefault="00B15428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i w:val="0"/>
          <w:iCs w:val="0"/>
          <w:sz w:val="28"/>
          <w:szCs w:val="28"/>
        </w:rPr>
      </w:pPr>
      <w:r>
        <w:rPr>
          <w:rStyle w:val="Accentuat"/>
          <w:i w:val="0"/>
          <w:iCs w:val="0"/>
          <w:sz w:val="28"/>
          <w:szCs w:val="28"/>
        </w:rPr>
        <w:t xml:space="preserve">- 03.02. </w:t>
      </w:r>
      <w:r w:rsidRPr="00B15428">
        <w:rPr>
          <w:rStyle w:val="Accentuat"/>
          <w:sz w:val="28"/>
          <w:szCs w:val="28"/>
        </w:rPr>
        <w:t>”Impozit pe venit”</w:t>
      </w:r>
      <w:r>
        <w:rPr>
          <w:rStyle w:val="Accentuat"/>
          <w:i w:val="0"/>
          <w:iCs w:val="0"/>
          <w:sz w:val="28"/>
          <w:szCs w:val="28"/>
        </w:rPr>
        <w:t>............................................................................9,94 mii lei;</w:t>
      </w:r>
    </w:p>
    <w:p w14:paraId="016C32A7" w14:textId="5C2BE821" w:rsidR="00B15428" w:rsidRDefault="00B15428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i w:val="0"/>
          <w:iCs w:val="0"/>
          <w:sz w:val="28"/>
          <w:szCs w:val="28"/>
        </w:rPr>
      </w:pPr>
      <w:r>
        <w:rPr>
          <w:rStyle w:val="Accentuat"/>
          <w:i w:val="0"/>
          <w:iCs w:val="0"/>
          <w:sz w:val="28"/>
          <w:szCs w:val="28"/>
        </w:rPr>
        <w:t xml:space="preserve">- 07.02.  </w:t>
      </w:r>
      <w:r w:rsidRPr="00B15428">
        <w:rPr>
          <w:rStyle w:val="Accentuat"/>
          <w:sz w:val="28"/>
          <w:szCs w:val="28"/>
        </w:rPr>
        <w:t>”Impozite și Taxe pe proprietate”</w:t>
      </w:r>
      <w:r>
        <w:rPr>
          <w:rStyle w:val="Accentuat"/>
          <w:i w:val="0"/>
          <w:iCs w:val="0"/>
          <w:sz w:val="28"/>
          <w:szCs w:val="28"/>
        </w:rPr>
        <w:t xml:space="preserve"> ................................................. 2,49 mii lei;</w:t>
      </w:r>
    </w:p>
    <w:p w14:paraId="7FA87AFC" w14:textId="047F8D80" w:rsidR="00B15428" w:rsidRPr="00B15428" w:rsidRDefault="00B15428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- 15.02.</w:t>
      </w:r>
      <w:r w:rsidRPr="00DB7E17">
        <w:rPr>
          <w:rStyle w:val="Accentuat"/>
          <w:sz w:val="28"/>
          <w:szCs w:val="28"/>
        </w:rPr>
        <w:t xml:space="preserve">  ” Taxe pe servicii specifice” ...</w:t>
      </w:r>
      <w:r>
        <w:rPr>
          <w:rStyle w:val="Accentuat"/>
          <w:sz w:val="28"/>
          <w:szCs w:val="28"/>
        </w:rPr>
        <w:t>...........</w:t>
      </w:r>
      <w:r w:rsidRPr="00DB7E17">
        <w:rPr>
          <w:rStyle w:val="Accentuat"/>
          <w:sz w:val="28"/>
          <w:szCs w:val="28"/>
        </w:rPr>
        <w:t>.....</w:t>
      </w:r>
      <w:r>
        <w:rPr>
          <w:rStyle w:val="Accentuat"/>
          <w:sz w:val="28"/>
          <w:szCs w:val="28"/>
        </w:rPr>
        <w:t>.......................................</w:t>
      </w:r>
      <w:r>
        <w:rPr>
          <w:rStyle w:val="Accentuat"/>
          <w:sz w:val="28"/>
          <w:szCs w:val="28"/>
        </w:rPr>
        <w:t>.</w:t>
      </w:r>
      <w:r>
        <w:rPr>
          <w:rStyle w:val="Accentuat"/>
          <w:i w:val="0"/>
          <w:iCs w:val="0"/>
          <w:sz w:val="28"/>
          <w:szCs w:val="28"/>
        </w:rPr>
        <w:t>3,10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41119CAE" w14:textId="7845CC03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- 16.02.</w:t>
      </w:r>
      <w:r w:rsidRPr="00DB7E17">
        <w:rPr>
          <w:rStyle w:val="Accentuat"/>
          <w:sz w:val="28"/>
          <w:szCs w:val="28"/>
        </w:rPr>
        <w:t xml:space="preserve"> ” Taxe pe utilizarea bunurilor ”.......................</w:t>
      </w:r>
      <w:r>
        <w:rPr>
          <w:rStyle w:val="Accentuat"/>
          <w:sz w:val="28"/>
          <w:szCs w:val="28"/>
        </w:rPr>
        <w:t>............</w:t>
      </w:r>
      <w:r w:rsidRPr="00DB7E17">
        <w:rPr>
          <w:rStyle w:val="Accentuat"/>
          <w:sz w:val="28"/>
          <w:szCs w:val="28"/>
        </w:rPr>
        <w:t>.............</w:t>
      </w:r>
      <w:r w:rsidR="001C2848">
        <w:rPr>
          <w:rStyle w:val="Accentuat"/>
          <w:sz w:val="28"/>
          <w:szCs w:val="28"/>
        </w:rPr>
        <w:t>....</w:t>
      </w:r>
      <w:r w:rsidR="00B15428">
        <w:rPr>
          <w:rStyle w:val="Accentuat"/>
          <w:i w:val="0"/>
          <w:iCs w:val="0"/>
          <w:sz w:val="28"/>
          <w:szCs w:val="28"/>
        </w:rPr>
        <w:t>53,90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 </w:t>
      </w:r>
    </w:p>
    <w:p w14:paraId="5BB48771" w14:textId="0C99680A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- 18.02.</w:t>
      </w:r>
      <w:r w:rsidRPr="00DB7E17">
        <w:rPr>
          <w:rStyle w:val="Accentuat"/>
          <w:sz w:val="28"/>
          <w:szCs w:val="28"/>
        </w:rPr>
        <w:t xml:space="preserve"> ” Alte impozite și taxe fiscale ”.................</w:t>
      </w:r>
      <w:r>
        <w:rPr>
          <w:rStyle w:val="Accentuat"/>
          <w:sz w:val="28"/>
          <w:szCs w:val="28"/>
        </w:rPr>
        <w:t>................</w:t>
      </w:r>
      <w:r w:rsidRPr="00DB7E17">
        <w:rPr>
          <w:rStyle w:val="Accentuat"/>
          <w:sz w:val="28"/>
          <w:szCs w:val="28"/>
        </w:rPr>
        <w:t>...................</w:t>
      </w:r>
      <w:r w:rsidR="001C2848">
        <w:rPr>
          <w:rStyle w:val="Accentuat"/>
          <w:sz w:val="28"/>
          <w:szCs w:val="28"/>
        </w:rPr>
        <w:t>.</w:t>
      </w:r>
      <w:r w:rsidR="00B15428">
        <w:rPr>
          <w:rStyle w:val="Accentuat"/>
          <w:sz w:val="28"/>
          <w:szCs w:val="28"/>
        </w:rPr>
        <w:t>..</w:t>
      </w:r>
      <w:r w:rsidR="001C2848">
        <w:rPr>
          <w:rStyle w:val="Accentuat"/>
          <w:sz w:val="28"/>
          <w:szCs w:val="28"/>
        </w:rPr>
        <w:t>.</w:t>
      </w:r>
      <w:r w:rsidR="00B15428">
        <w:rPr>
          <w:rStyle w:val="Accentuat"/>
          <w:i w:val="0"/>
          <w:iCs w:val="0"/>
          <w:sz w:val="28"/>
          <w:szCs w:val="28"/>
        </w:rPr>
        <w:t>0,32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37BCD7C9" w14:textId="066DEA77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- 30.02</w:t>
      </w:r>
      <w:r w:rsidR="001C2848">
        <w:rPr>
          <w:rStyle w:val="Accentuat"/>
          <w:sz w:val="28"/>
          <w:szCs w:val="28"/>
        </w:rPr>
        <w:t>.</w:t>
      </w:r>
      <w:r w:rsidRPr="00DB7E17">
        <w:rPr>
          <w:rStyle w:val="Accentuat"/>
          <w:sz w:val="28"/>
          <w:szCs w:val="28"/>
        </w:rPr>
        <w:t xml:space="preserve">   ” Venituri din propri</w:t>
      </w:r>
      <w:r>
        <w:rPr>
          <w:rStyle w:val="Accentuat"/>
          <w:sz w:val="28"/>
          <w:szCs w:val="28"/>
        </w:rPr>
        <w:t>etate”  ......</w:t>
      </w:r>
      <w:r w:rsidRPr="00DB7E17">
        <w:rPr>
          <w:rStyle w:val="Accentuat"/>
          <w:sz w:val="28"/>
          <w:szCs w:val="28"/>
        </w:rPr>
        <w:t>................................................</w:t>
      </w:r>
      <w:r w:rsidR="001C2848">
        <w:rPr>
          <w:rStyle w:val="Accentuat"/>
          <w:sz w:val="28"/>
          <w:szCs w:val="28"/>
        </w:rPr>
        <w:t>.</w:t>
      </w:r>
      <w:r w:rsidR="00B15428">
        <w:rPr>
          <w:rStyle w:val="Accentuat"/>
          <w:i w:val="0"/>
          <w:iCs w:val="0"/>
          <w:sz w:val="28"/>
          <w:szCs w:val="28"/>
        </w:rPr>
        <w:t>107,20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62AF1CC6" w14:textId="376ADC9C" w:rsidR="00DB7E17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i w:val="0"/>
          <w:iCs w:val="0"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- 34.02.</w:t>
      </w:r>
      <w:r w:rsidRPr="00DB7E17">
        <w:rPr>
          <w:rStyle w:val="Accentuat"/>
          <w:sz w:val="28"/>
          <w:szCs w:val="28"/>
        </w:rPr>
        <w:t xml:space="preserve"> ” Venituri din taxe administrativ</w:t>
      </w:r>
      <w:r>
        <w:rPr>
          <w:rStyle w:val="Accentuat"/>
          <w:sz w:val="28"/>
          <w:szCs w:val="28"/>
        </w:rPr>
        <w:t>e ”...........</w:t>
      </w:r>
      <w:r w:rsidRPr="00DB7E17">
        <w:rPr>
          <w:rStyle w:val="Accentuat"/>
          <w:sz w:val="28"/>
          <w:szCs w:val="28"/>
        </w:rPr>
        <w:t>......... ....................</w:t>
      </w:r>
      <w:r w:rsidR="001C2848">
        <w:rPr>
          <w:rStyle w:val="Accentuat"/>
          <w:sz w:val="28"/>
          <w:szCs w:val="28"/>
        </w:rPr>
        <w:t>......</w:t>
      </w:r>
      <w:r w:rsidRPr="00DB7E17">
        <w:rPr>
          <w:rStyle w:val="Accentuat"/>
          <w:sz w:val="28"/>
          <w:szCs w:val="28"/>
        </w:rPr>
        <w:t xml:space="preserve">  </w:t>
      </w:r>
      <w:r w:rsidR="00B15428">
        <w:rPr>
          <w:rStyle w:val="Accentuat"/>
          <w:i w:val="0"/>
          <w:iCs w:val="0"/>
          <w:sz w:val="28"/>
          <w:szCs w:val="28"/>
        </w:rPr>
        <w:t>0,58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148ACF35" w14:textId="682B0430" w:rsidR="00B15428" w:rsidRPr="001C2848" w:rsidRDefault="00B15428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>
        <w:rPr>
          <w:rStyle w:val="Accentuat"/>
          <w:i w:val="0"/>
          <w:iCs w:val="0"/>
          <w:sz w:val="28"/>
          <w:szCs w:val="28"/>
        </w:rPr>
        <w:t xml:space="preserve">- 35.02. </w:t>
      </w:r>
      <w:r w:rsidRPr="00B15428">
        <w:rPr>
          <w:rStyle w:val="Accentuat"/>
          <w:sz w:val="28"/>
          <w:szCs w:val="28"/>
        </w:rPr>
        <w:t>”Amenzi, penalități și confiscări”</w:t>
      </w:r>
      <w:r>
        <w:rPr>
          <w:rStyle w:val="Accentuat"/>
          <w:i w:val="0"/>
          <w:iCs w:val="0"/>
          <w:sz w:val="28"/>
          <w:szCs w:val="28"/>
        </w:rPr>
        <w:t xml:space="preserve"> ...................................................1,19 mii lei;</w:t>
      </w:r>
    </w:p>
    <w:p w14:paraId="72D3C998" w14:textId="4ADD9DA2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lastRenderedPageBreak/>
        <w:t>- 37.02.</w:t>
      </w:r>
      <w:r w:rsidRPr="00DB7E17">
        <w:rPr>
          <w:rStyle w:val="Accentuat"/>
          <w:sz w:val="28"/>
          <w:szCs w:val="28"/>
        </w:rPr>
        <w:t xml:space="preserve"> ” Transferuri voluntare, altele decât subve</w:t>
      </w:r>
      <w:r>
        <w:rPr>
          <w:rStyle w:val="Accentuat"/>
          <w:sz w:val="28"/>
          <w:szCs w:val="28"/>
        </w:rPr>
        <w:t>nțiile”  .......</w:t>
      </w:r>
      <w:r w:rsidRPr="00DB7E17">
        <w:rPr>
          <w:rStyle w:val="Accentuat"/>
          <w:sz w:val="28"/>
          <w:szCs w:val="28"/>
        </w:rPr>
        <w:t>...........</w:t>
      </w:r>
      <w:r w:rsidR="001C2848">
        <w:rPr>
          <w:rStyle w:val="Accentuat"/>
          <w:sz w:val="28"/>
          <w:szCs w:val="28"/>
        </w:rPr>
        <w:t>....</w:t>
      </w:r>
      <w:r w:rsidRPr="00DB7E17">
        <w:rPr>
          <w:rStyle w:val="Accentuat"/>
          <w:sz w:val="28"/>
          <w:szCs w:val="28"/>
        </w:rPr>
        <w:t xml:space="preserve"> </w:t>
      </w:r>
      <w:r w:rsidR="00B15428">
        <w:rPr>
          <w:rStyle w:val="Accentuat"/>
          <w:i w:val="0"/>
          <w:iCs w:val="0"/>
          <w:sz w:val="28"/>
          <w:szCs w:val="28"/>
        </w:rPr>
        <w:t>23,00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41E9C707" w14:textId="0CA1DF79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- 39.02.</w:t>
      </w:r>
      <w:r w:rsidRPr="00DB7E17">
        <w:rPr>
          <w:rStyle w:val="Accentuat"/>
          <w:sz w:val="28"/>
          <w:szCs w:val="28"/>
        </w:rPr>
        <w:t xml:space="preserve"> ” Venituri din valorificarea unor bunuri ”</w:t>
      </w:r>
      <w:r>
        <w:rPr>
          <w:rStyle w:val="Accentuat"/>
          <w:sz w:val="28"/>
          <w:szCs w:val="28"/>
        </w:rPr>
        <w:t>................</w:t>
      </w:r>
      <w:r w:rsidRPr="00DB7E17">
        <w:rPr>
          <w:rStyle w:val="Accentuat"/>
          <w:sz w:val="28"/>
          <w:szCs w:val="28"/>
        </w:rPr>
        <w:t>...............</w:t>
      </w:r>
      <w:r w:rsidR="001C2848">
        <w:rPr>
          <w:rStyle w:val="Accentuat"/>
          <w:sz w:val="28"/>
          <w:szCs w:val="28"/>
        </w:rPr>
        <w:t>.......</w:t>
      </w:r>
      <w:r w:rsidRPr="00DB7E17">
        <w:rPr>
          <w:rStyle w:val="Accentuat"/>
          <w:sz w:val="28"/>
          <w:szCs w:val="28"/>
        </w:rPr>
        <w:t xml:space="preserve"> </w:t>
      </w:r>
      <w:r w:rsidR="00B15428">
        <w:rPr>
          <w:rStyle w:val="Accentuat"/>
          <w:i w:val="0"/>
          <w:iCs w:val="0"/>
          <w:sz w:val="28"/>
          <w:szCs w:val="28"/>
        </w:rPr>
        <w:t>2,84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4085264B" w14:textId="02698574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- 42.02.</w:t>
      </w:r>
      <w:r w:rsidRPr="00DB7E17">
        <w:rPr>
          <w:rStyle w:val="Accentuat"/>
          <w:sz w:val="28"/>
          <w:szCs w:val="28"/>
        </w:rPr>
        <w:t xml:space="preserve"> ”  Subvenții de la bugetul de stat ”  .........</w:t>
      </w:r>
      <w:r>
        <w:rPr>
          <w:rStyle w:val="Accentuat"/>
          <w:sz w:val="28"/>
          <w:szCs w:val="28"/>
        </w:rPr>
        <w:t>......................</w:t>
      </w:r>
      <w:r w:rsidRPr="00DB7E17">
        <w:rPr>
          <w:rStyle w:val="Accentuat"/>
          <w:sz w:val="28"/>
          <w:szCs w:val="28"/>
        </w:rPr>
        <w:t>..............</w:t>
      </w:r>
      <w:r w:rsidR="001C2848">
        <w:rPr>
          <w:rStyle w:val="Accentuat"/>
          <w:sz w:val="28"/>
          <w:szCs w:val="28"/>
        </w:rPr>
        <w:t>.</w:t>
      </w:r>
      <w:r w:rsidRPr="00DB7E17">
        <w:rPr>
          <w:rStyle w:val="Accentuat"/>
          <w:sz w:val="28"/>
          <w:szCs w:val="28"/>
        </w:rPr>
        <w:t xml:space="preserve"> </w:t>
      </w:r>
      <w:r w:rsidR="00B15428">
        <w:rPr>
          <w:rStyle w:val="Accentuat"/>
          <w:i w:val="0"/>
          <w:iCs w:val="0"/>
          <w:sz w:val="28"/>
          <w:szCs w:val="28"/>
        </w:rPr>
        <w:t xml:space="preserve">23,41 </w:t>
      </w:r>
      <w:r w:rsidRPr="001C2848">
        <w:rPr>
          <w:rStyle w:val="Accentuat"/>
          <w:i w:val="0"/>
          <w:iCs w:val="0"/>
          <w:sz w:val="28"/>
          <w:szCs w:val="28"/>
        </w:rPr>
        <w:t>mii lei;</w:t>
      </w:r>
    </w:p>
    <w:p w14:paraId="4F1AE16A" w14:textId="1716FD0C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Accentuat"/>
          <w:i w:val="0"/>
          <w:iCs w:val="0"/>
          <w:sz w:val="28"/>
          <w:szCs w:val="28"/>
        </w:rPr>
        <w:t>- 48.02.</w:t>
      </w:r>
      <w:r w:rsidRPr="00DB7E17">
        <w:rPr>
          <w:rStyle w:val="Accentuat"/>
          <w:sz w:val="28"/>
          <w:szCs w:val="28"/>
        </w:rPr>
        <w:t xml:space="preserve"> ” Sume primite de la UE ”  ................</w:t>
      </w:r>
      <w:r>
        <w:rPr>
          <w:rStyle w:val="Accentuat"/>
          <w:sz w:val="28"/>
          <w:szCs w:val="28"/>
        </w:rPr>
        <w:t>....................</w:t>
      </w:r>
      <w:r w:rsidRPr="00DB7E17">
        <w:rPr>
          <w:rStyle w:val="Accentuat"/>
          <w:sz w:val="28"/>
          <w:szCs w:val="28"/>
        </w:rPr>
        <w:t>......................</w:t>
      </w:r>
      <w:r w:rsidR="00B15428">
        <w:rPr>
          <w:rStyle w:val="Accentuat"/>
          <w:i w:val="0"/>
          <w:iCs w:val="0"/>
          <w:sz w:val="28"/>
          <w:szCs w:val="28"/>
        </w:rPr>
        <w:t>153,02</w:t>
      </w:r>
      <w:r w:rsidRPr="001C2848">
        <w:rPr>
          <w:rStyle w:val="Accentuat"/>
          <w:i w:val="0"/>
          <w:iCs w:val="0"/>
          <w:sz w:val="28"/>
          <w:szCs w:val="28"/>
        </w:rPr>
        <w:t xml:space="preserve"> mii lei</w:t>
      </w:r>
      <w:r w:rsidR="001C2848">
        <w:rPr>
          <w:rStyle w:val="Accentuat"/>
          <w:i w:val="0"/>
          <w:iCs w:val="0"/>
          <w:sz w:val="28"/>
          <w:szCs w:val="28"/>
        </w:rPr>
        <w:t>.</w:t>
      </w:r>
    </w:p>
    <w:p w14:paraId="55467500" w14:textId="6013228E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B15428">
        <w:rPr>
          <w:sz w:val="28"/>
          <w:szCs w:val="28"/>
        </w:rPr>
        <w:t>380,99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0B036482" w14:textId="2073C254"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t>- 65.02</w:t>
      </w:r>
      <w:r w:rsidRPr="00DB7E17">
        <w:rPr>
          <w:i/>
          <w:sz w:val="28"/>
          <w:szCs w:val="28"/>
        </w:rPr>
        <w:t>. </w:t>
      </w:r>
      <w:r w:rsidRPr="00DB7E17">
        <w:rPr>
          <w:rStyle w:val="Accentuat"/>
          <w:sz w:val="28"/>
          <w:szCs w:val="28"/>
        </w:rPr>
        <w:t>”Învățământ”</w:t>
      </w:r>
      <w:r w:rsidRPr="00DB7E17">
        <w:rPr>
          <w:sz w:val="28"/>
          <w:szCs w:val="28"/>
        </w:rPr>
        <w:t> ..................................................</w:t>
      </w:r>
      <w:r>
        <w:rPr>
          <w:sz w:val="28"/>
          <w:szCs w:val="28"/>
        </w:rPr>
        <w:t>......</w:t>
      </w:r>
      <w:r w:rsidRPr="00DB7E17">
        <w:rPr>
          <w:sz w:val="28"/>
          <w:szCs w:val="28"/>
        </w:rPr>
        <w:t>.................</w:t>
      </w:r>
      <w:r w:rsidR="001C2848">
        <w:rPr>
          <w:sz w:val="28"/>
          <w:szCs w:val="28"/>
        </w:rPr>
        <w:t>......</w:t>
      </w:r>
      <w:r w:rsidR="006D1010">
        <w:rPr>
          <w:iCs/>
          <w:sz w:val="28"/>
          <w:szCs w:val="28"/>
        </w:rPr>
        <w:t>176,43</w:t>
      </w:r>
      <w:r w:rsidRPr="001C2848">
        <w:rPr>
          <w:iCs/>
          <w:sz w:val="28"/>
          <w:szCs w:val="28"/>
        </w:rPr>
        <w:t xml:space="preserve"> mii lei;</w:t>
      </w:r>
    </w:p>
    <w:p w14:paraId="1C338B19" w14:textId="4BF38E32" w:rsidR="00DB7E17" w:rsidRPr="00DB7E17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 w:rsidRPr="001C2848">
        <w:rPr>
          <w:iCs/>
          <w:sz w:val="28"/>
          <w:szCs w:val="28"/>
        </w:rPr>
        <w:t>- 67.02.</w:t>
      </w:r>
      <w:r w:rsidRPr="00DB7E17">
        <w:rPr>
          <w:sz w:val="28"/>
          <w:szCs w:val="28"/>
        </w:rPr>
        <w:t> </w:t>
      </w:r>
      <w:r w:rsidRPr="00DB7E17">
        <w:rPr>
          <w:rStyle w:val="Accentuat"/>
          <w:sz w:val="28"/>
          <w:szCs w:val="28"/>
        </w:rPr>
        <w:t>”Cultură, recreere și religie”</w:t>
      </w:r>
      <w:r w:rsidRPr="00DB7E17">
        <w:rPr>
          <w:i/>
          <w:sz w:val="28"/>
          <w:szCs w:val="28"/>
        </w:rPr>
        <w:t> ....................................................  </w:t>
      </w:r>
      <w:r w:rsidR="006D1010">
        <w:rPr>
          <w:iCs/>
          <w:sz w:val="28"/>
          <w:szCs w:val="28"/>
        </w:rPr>
        <w:t>2</w:t>
      </w:r>
      <w:r w:rsidR="00E83E59">
        <w:rPr>
          <w:iCs/>
          <w:sz w:val="28"/>
          <w:szCs w:val="28"/>
        </w:rPr>
        <w:t>01</w:t>
      </w:r>
      <w:r w:rsidRPr="001C2848">
        <w:rPr>
          <w:iCs/>
          <w:sz w:val="28"/>
          <w:szCs w:val="28"/>
        </w:rPr>
        <w:t>,</w:t>
      </w:r>
      <w:r w:rsidR="006D1010">
        <w:rPr>
          <w:iCs/>
          <w:sz w:val="28"/>
          <w:szCs w:val="28"/>
        </w:rPr>
        <w:t>7</w:t>
      </w:r>
      <w:r w:rsidRPr="001C2848">
        <w:rPr>
          <w:iCs/>
          <w:sz w:val="28"/>
          <w:szCs w:val="28"/>
        </w:rPr>
        <w:t>2 mii lei;</w:t>
      </w:r>
    </w:p>
    <w:p w14:paraId="006BF695" w14:textId="1A5B3FBE" w:rsidR="00DB7E17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t>-</w:t>
      </w:r>
      <w:r w:rsidR="001C2848" w:rsidRPr="001C2848">
        <w:rPr>
          <w:iCs/>
          <w:sz w:val="28"/>
          <w:szCs w:val="28"/>
        </w:rPr>
        <w:t xml:space="preserve"> </w:t>
      </w:r>
      <w:r w:rsidRPr="001C2848">
        <w:rPr>
          <w:iCs/>
          <w:sz w:val="28"/>
          <w:szCs w:val="28"/>
        </w:rPr>
        <w:t>70.02.</w:t>
      </w:r>
      <w:r w:rsidRPr="00DB7E17">
        <w:rPr>
          <w:i/>
          <w:sz w:val="28"/>
          <w:szCs w:val="28"/>
        </w:rPr>
        <w:t xml:space="preserve"> ”Locuință servicii și dezvoltare publică” .....................................</w:t>
      </w:r>
      <w:r w:rsidR="001C2848">
        <w:rPr>
          <w:i/>
          <w:sz w:val="28"/>
          <w:szCs w:val="28"/>
        </w:rPr>
        <w:t>.</w:t>
      </w:r>
      <w:r w:rsidRPr="00DB7E17">
        <w:rPr>
          <w:i/>
          <w:sz w:val="28"/>
          <w:szCs w:val="28"/>
        </w:rPr>
        <w:t xml:space="preserve">. </w:t>
      </w:r>
      <w:r w:rsidR="006D1010">
        <w:rPr>
          <w:iCs/>
          <w:sz w:val="28"/>
          <w:szCs w:val="28"/>
        </w:rPr>
        <w:t>2,84</w:t>
      </w:r>
      <w:r w:rsidRPr="001C2848">
        <w:rPr>
          <w:iCs/>
          <w:sz w:val="28"/>
          <w:szCs w:val="28"/>
        </w:rPr>
        <w:t xml:space="preserve"> mii lei</w:t>
      </w:r>
      <w:r w:rsidR="006D1010">
        <w:rPr>
          <w:iCs/>
          <w:sz w:val="28"/>
          <w:szCs w:val="28"/>
        </w:rPr>
        <w:t>.</w:t>
      </w:r>
    </w:p>
    <w:p w14:paraId="24ECDCE0" w14:textId="00F07B1C" w:rsidR="006D1010" w:rsidRDefault="006D1010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Având în vedere necesarul de fonduri la unele capitole bugetare și posibilitatea diminuării la alte capitole bugetare, se impune a se efectua virări de credite de la un capitol bugetar la altul, după cum urmează:</w:t>
      </w:r>
    </w:p>
    <w:p w14:paraId="611309F5" w14:textId="13CAFAAB" w:rsidR="006D1010" w:rsidRDefault="006D1010" w:rsidP="006D1010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- 51.02. </w:t>
      </w:r>
      <w:r w:rsidRPr="006D1010">
        <w:rPr>
          <w:i/>
          <w:sz w:val="28"/>
          <w:szCs w:val="28"/>
        </w:rPr>
        <w:t>”Autorități publice și acțiuni externe”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(+)   </w:t>
      </w:r>
      <w:r>
        <w:rPr>
          <w:iCs/>
          <w:sz w:val="28"/>
          <w:szCs w:val="28"/>
        </w:rPr>
        <w:t>50,00 mii lei;</w:t>
      </w:r>
    </w:p>
    <w:p w14:paraId="10223E24" w14:textId="48244707" w:rsidR="006D1010" w:rsidRDefault="006D1010" w:rsidP="006D1010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t>- 67.02.</w:t>
      </w:r>
      <w:r w:rsidRPr="00DB7E17">
        <w:rPr>
          <w:sz w:val="28"/>
          <w:szCs w:val="28"/>
        </w:rPr>
        <w:t> </w:t>
      </w:r>
      <w:r w:rsidRPr="00DB7E17">
        <w:rPr>
          <w:rStyle w:val="Accentuat"/>
          <w:sz w:val="28"/>
          <w:szCs w:val="28"/>
        </w:rPr>
        <w:t>”Cultură, recreere și religie”</w:t>
      </w:r>
      <w:r w:rsidRPr="00DB7E17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 xml:space="preserve">                </w:t>
      </w:r>
      <w:r>
        <w:rPr>
          <w:iCs/>
          <w:sz w:val="28"/>
          <w:szCs w:val="28"/>
        </w:rPr>
        <w:t>(+) 100, 00 mii lei;</w:t>
      </w:r>
    </w:p>
    <w:p w14:paraId="34A99A0D" w14:textId="24AF8178" w:rsidR="006D1010" w:rsidRPr="001C2848" w:rsidRDefault="006D1010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- 74.02. </w:t>
      </w:r>
      <w:r w:rsidRPr="006D1010">
        <w:rPr>
          <w:i/>
          <w:sz w:val="28"/>
          <w:szCs w:val="28"/>
        </w:rPr>
        <w:t>”Protecția mediului”</w:t>
      </w:r>
      <w:r>
        <w:rPr>
          <w:iCs/>
          <w:sz w:val="28"/>
          <w:szCs w:val="28"/>
        </w:rPr>
        <w:t xml:space="preserve">                               (-) 150,00 mii lei.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5D53762" w14:textId="77777777"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5FBA6665" w14:textId="77777777" w:rsidR="001C2848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CF70896" w14:textId="77777777"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32203446">
    <w:abstractNumId w:val="2"/>
  </w:num>
  <w:num w:numId="2" w16cid:durableId="748697142">
    <w:abstractNumId w:val="0"/>
  </w:num>
  <w:num w:numId="3" w16cid:durableId="134285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E3E04"/>
    <w:rsid w:val="000E7658"/>
    <w:rsid w:val="000F2333"/>
    <w:rsid w:val="00102AEB"/>
    <w:rsid w:val="00104AA1"/>
    <w:rsid w:val="00106D5C"/>
    <w:rsid w:val="00117AD1"/>
    <w:rsid w:val="00125EB5"/>
    <w:rsid w:val="0013318E"/>
    <w:rsid w:val="00133C23"/>
    <w:rsid w:val="001378C8"/>
    <w:rsid w:val="001722A4"/>
    <w:rsid w:val="0018480D"/>
    <w:rsid w:val="0019104C"/>
    <w:rsid w:val="001A6582"/>
    <w:rsid w:val="001C2848"/>
    <w:rsid w:val="001E5D6A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D6D95"/>
    <w:rsid w:val="002F09AA"/>
    <w:rsid w:val="002F0C97"/>
    <w:rsid w:val="00371C35"/>
    <w:rsid w:val="003D242B"/>
    <w:rsid w:val="003E7866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248B5"/>
    <w:rsid w:val="00530DF8"/>
    <w:rsid w:val="00531796"/>
    <w:rsid w:val="005342C5"/>
    <w:rsid w:val="00535610"/>
    <w:rsid w:val="00541B46"/>
    <w:rsid w:val="0055259D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514A4"/>
    <w:rsid w:val="007877AA"/>
    <w:rsid w:val="00787E07"/>
    <w:rsid w:val="007C5464"/>
    <w:rsid w:val="007D4D43"/>
    <w:rsid w:val="007D6CBF"/>
    <w:rsid w:val="007F0C89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5E21"/>
    <w:rsid w:val="009A59E8"/>
    <w:rsid w:val="009B6DF4"/>
    <w:rsid w:val="009F756D"/>
    <w:rsid w:val="00A10E08"/>
    <w:rsid w:val="00A21946"/>
    <w:rsid w:val="00A21D72"/>
    <w:rsid w:val="00A4321A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B368C"/>
    <w:rsid w:val="00DB489F"/>
    <w:rsid w:val="00DB7E17"/>
    <w:rsid w:val="00E034EB"/>
    <w:rsid w:val="00E111DF"/>
    <w:rsid w:val="00E21DEA"/>
    <w:rsid w:val="00E27E11"/>
    <w:rsid w:val="00E83E59"/>
    <w:rsid w:val="00EB0A2B"/>
    <w:rsid w:val="00ED6C13"/>
    <w:rsid w:val="00EE2178"/>
    <w:rsid w:val="00F35993"/>
    <w:rsid w:val="00F366F2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700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4</cp:revision>
  <cp:lastPrinted>2023-06-26T07:17:00Z</cp:lastPrinted>
  <dcterms:created xsi:type="dcterms:W3CDTF">2023-07-26T11:21:00Z</dcterms:created>
  <dcterms:modified xsi:type="dcterms:W3CDTF">2023-08-11T06:35:00Z</dcterms:modified>
</cp:coreProperties>
</file>