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F28E2" w14:textId="77777777" w:rsidR="00D71768" w:rsidRPr="000A60F1" w:rsidRDefault="00D71768" w:rsidP="00D71768">
      <w:pPr>
        <w:spacing w:after="0"/>
        <w:rPr>
          <w:rFonts w:ascii="Times New Roman" w:hAnsi="Times New Roman" w:cs="Times New Roman"/>
          <w:b/>
          <w:sz w:val="24"/>
          <w:szCs w:val="24"/>
        </w:rPr>
      </w:pPr>
      <w:r w:rsidRPr="000A60F1">
        <w:rPr>
          <w:rFonts w:ascii="Times New Roman" w:hAnsi="Times New Roman" w:cs="Times New Roman"/>
          <w:b/>
          <w:sz w:val="24"/>
          <w:szCs w:val="24"/>
        </w:rPr>
        <w:t>ROMANIA</w:t>
      </w:r>
    </w:p>
    <w:p w14:paraId="75F05239" w14:textId="77777777" w:rsidR="00D71768" w:rsidRPr="000A60F1" w:rsidRDefault="00D71768" w:rsidP="00D71768">
      <w:pPr>
        <w:spacing w:after="0"/>
        <w:rPr>
          <w:rFonts w:ascii="Times New Roman" w:hAnsi="Times New Roman" w:cs="Times New Roman"/>
          <w:b/>
          <w:sz w:val="24"/>
          <w:szCs w:val="24"/>
        </w:rPr>
      </w:pPr>
      <w:r w:rsidRPr="000A60F1">
        <w:rPr>
          <w:rFonts w:ascii="Times New Roman" w:hAnsi="Times New Roman" w:cs="Times New Roman"/>
          <w:b/>
          <w:sz w:val="24"/>
          <w:szCs w:val="24"/>
        </w:rPr>
        <w:t>JUDETUL  DAMBOVITA</w:t>
      </w:r>
    </w:p>
    <w:p w14:paraId="1F8F49AC" w14:textId="77777777" w:rsidR="00D71768" w:rsidRPr="000A60F1" w:rsidRDefault="00D71768" w:rsidP="00D71768">
      <w:pPr>
        <w:spacing w:after="0"/>
        <w:rPr>
          <w:rFonts w:ascii="Times New Roman" w:hAnsi="Times New Roman" w:cs="Times New Roman"/>
          <w:b/>
          <w:sz w:val="24"/>
          <w:szCs w:val="24"/>
        </w:rPr>
      </w:pPr>
      <w:r w:rsidRPr="000A60F1">
        <w:rPr>
          <w:rFonts w:ascii="Times New Roman" w:hAnsi="Times New Roman" w:cs="Times New Roman"/>
          <w:b/>
          <w:sz w:val="24"/>
          <w:szCs w:val="24"/>
        </w:rPr>
        <w:t>COMUNA I.L.CARAGIALE</w:t>
      </w:r>
    </w:p>
    <w:p w14:paraId="570A13CA" w14:textId="77777777" w:rsidR="00D71768" w:rsidRPr="000A60F1" w:rsidRDefault="00D71768" w:rsidP="00D71768">
      <w:pPr>
        <w:spacing w:after="0"/>
        <w:rPr>
          <w:rFonts w:ascii="Times New Roman" w:hAnsi="Times New Roman" w:cs="Times New Roman"/>
          <w:b/>
          <w:sz w:val="24"/>
          <w:szCs w:val="24"/>
        </w:rPr>
      </w:pPr>
      <w:r w:rsidRPr="000A60F1">
        <w:rPr>
          <w:rFonts w:ascii="Times New Roman" w:hAnsi="Times New Roman" w:cs="Times New Roman"/>
          <w:b/>
          <w:sz w:val="24"/>
          <w:szCs w:val="24"/>
        </w:rPr>
        <w:t>PRIMAR</w:t>
      </w:r>
    </w:p>
    <w:p w14:paraId="38A61116" w14:textId="7032BBFF" w:rsidR="0078472C" w:rsidRPr="00B85820" w:rsidRDefault="0078472C" w:rsidP="00D71768">
      <w:pPr>
        <w:spacing w:after="0"/>
        <w:rPr>
          <w:rFonts w:ascii="Times New Roman" w:hAnsi="Times New Roman" w:cs="Times New Roman"/>
          <w:b/>
          <w:sz w:val="24"/>
          <w:szCs w:val="24"/>
          <w:lang w:val="en-US"/>
        </w:rPr>
      </w:pPr>
      <w:r w:rsidRPr="000A60F1">
        <w:rPr>
          <w:rFonts w:ascii="Times New Roman" w:hAnsi="Times New Roman" w:cs="Times New Roman"/>
          <w:b/>
          <w:sz w:val="24"/>
          <w:szCs w:val="24"/>
        </w:rPr>
        <w:t xml:space="preserve">Nr. </w:t>
      </w:r>
      <w:r w:rsidR="00BF5B83">
        <w:rPr>
          <w:rFonts w:ascii="Times New Roman" w:hAnsi="Times New Roman" w:cs="Times New Roman"/>
          <w:b/>
          <w:sz w:val="24"/>
          <w:szCs w:val="24"/>
        </w:rPr>
        <w:t>6688/31.07.2023</w:t>
      </w:r>
    </w:p>
    <w:p w14:paraId="55EA57A0" w14:textId="77777777" w:rsidR="00D71768" w:rsidRPr="00645048" w:rsidRDefault="00AF7812" w:rsidP="00D71768">
      <w:pPr>
        <w:spacing w:after="0"/>
        <w:jc w:val="center"/>
        <w:rPr>
          <w:rFonts w:ascii="Times New Roman" w:hAnsi="Times New Roman" w:cs="Times New Roman"/>
          <w:b/>
          <w:sz w:val="28"/>
          <w:szCs w:val="28"/>
        </w:rPr>
      </w:pPr>
      <w:r>
        <w:rPr>
          <w:rFonts w:ascii="Times New Roman" w:hAnsi="Times New Roman" w:cs="Times New Roman"/>
          <w:b/>
          <w:sz w:val="28"/>
          <w:szCs w:val="28"/>
        </w:rPr>
        <w:t>REFERAT DE APROBARE</w:t>
      </w:r>
    </w:p>
    <w:p w14:paraId="1A307EC7" w14:textId="77777777" w:rsidR="00D71768" w:rsidRPr="00645048" w:rsidRDefault="00D71768" w:rsidP="00D71768">
      <w:pPr>
        <w:spacing w:after="0"/>
        <w:jc w:val="center"/>
        <w:rPr>
          <w:rFonts w:ascii="Times New Roman" w:hAnsi="Times New Roman" w:cs="Times New Roman"/>
          <w:b/>
          <w:sz w:val="28"/>
          <w:szCs w:val="28"/>
        </w:rPr>
      </w:pPr>
      <w:r w:rsidRPr="00645048">
        <w:rPr>
          <w:rFonts w:ascii="Times New Roman" w:hAnsi="Times New Roman" w:cs="Times New Roman"/>
          <w:b/>
          <w:sz w:val="28"/>
          <w:szCs w:val="28"/>
        </w:rPr>
        <w:t xml:space="preserve">la proiectul de hotarare </w:t>
      </w:r>
    </w:p>
    <w:p w14:paraId="517C501D" w14:textId="26B4731B" w:rsidR="0085729A" w:rsidRPr="00645048" w:rsidRDefault="0085729A" w:rsidP="00D0482D">
      <w:pPr>
        <w:spacing w:after="0"/>
        <w:jc w:val="center"/>
        <w:rPr>
          <w:rFonts w:ascii="Times New Roman" w:hAnsi="Times New Roman" w:cs="Times New Roman"/>
          <w:b/>
          <w:sz w:val="28"/>
          <w:szCs w:val="28"/>
        </w:rPr>
      </w:pPr>
      <w:r w:rsidRPr="00645048">
        <w:rPr>
          <w:rFonts w:ascii="Times New Roman" w:hAnsi="Times New Roman" w:cs="Times New Roman"/>
          <w:b/>
          <w:sz w:val="28"/>
          <w:szCs w:val="28"/>
        </w:rPr>
        <w:t>p</w:t>
      </w:r>
      <w:r w:rsidR="00EF1BFE" w:rsidRPr="00645048">
        <w:rPr>
          <w:rFonts w:ascii="Times New Roman" w:hAnsi="Times New Roman" w:cs="Times New Roman"/>
          <w:b/>
          <w:sz w:val="28"/>
          <w:szCs w:val="28"/>
        </w:rPr>
        <w:t xml:space="preserve">rivind </w:t>
      </w:r>
      <w:r w:rsidR="00BD7775" w:rsidRPr="00645048">
        <w:rPr>
          <w:rFonts w:ascii="Times New Roman" w:hAnsi="Times New Roman" w:cs="Times New Roman"/>
          <w:b/>
          <w:sz w:val="28"/>
          <w:szCs w:val="28"/>
        </w:rPr>
        <w:t xml:space="preserve"> </w:t>
      </w:r>
      <w:r w:rsidR="00770207">
        <w:rPr>
          <w:rFonts w:ascii="Times New Roman" w:hAnsi="Times New Roman" w:cs="Times New Roman"/>
          <w:b/>
          <w:sz w:val="28"/>
          <w:szCs w:val="28"/>
        </w:rPr>
        <w:t>rectificarea</w:t>
      </w:r>
      <w:r w:rsidR="00440AF8">
        <w:rPr>
          <w:rFonts w:ascii="Times New Roman" w:hAnsi="Times New Roman" w:cs="Times New Roman"/>
          <w:b/>
          <w:sz w:val="28"/>
          <w:szCs w:val="28"/>
        </w:rPr>
        <w:t xml:space="preserve"> </w:t>
      </w:r>
      <w:r w:rsidR="0078472C">
        <w:rPr>
          <w:rFonts w:ascii="Times New Roman" w:hAnsi="Times New Roman" w:cs="Times New Roman"/>
          <w:b/>
          <w:sz w:val="28"/>
          <w:szCs w:val="28"/>
        </w:rPr>
        <w:t xml:space="preserve"> </w:t>
      </w:r>
      <w:r w:rsidRPr="00645048">
        <w:rPr>
          <w:rFonts w:ascii="Times New Roman" w:hAnsi="Times New Roman" w:cs="Times New Roman"/>
          <w:b/>
          <w:sz w:val="28"/>
          <w:szCs w:val="28"/>
        </w:rPr>
        <w:t xml:space="preserve">bugetului local </w:t>
      </w:r>
      <w:r w:rsidR="00440AF8">
        <w:rPr>
          <w:rFonts w:ascii="Times New Roman" w:hAnsi="Times New Roman" w:cs="Times New Roman"/>
          <w:b/>
          <w:sz w:val="28"/>
          <w:szCs w:val="28"/>
        </w:rPr>
        <w:t xml:space="preserve"> de venituri si cheltuieli pe</w:t>
      </w:r>
      <w:r w:rsidRPr="00645048">
        <w:rPr>
          <w:rFonts w:ascii="Times New Roman" w:hAnsi="Times New Roman" w:cs="Times New Roman"/>
          <w:b/>
          <w:sz w:val="28"/>
          <w:szCs w:val="28"/>
        </w:rPr>
        <w:t xml:space="preserve"> anul 20</w:t>
      </w:r>
      <w:r w:rsidR="00754316">
        <w:rPr>
          <w:rFonts w:ascii="Times New Roman" w:hAnsi="Times New Roman" w:cs="Times New Roman"/>
          <w:b/>
          <w:sz w:val="28"/>
          <w:szCs w:val="28"/>
        </w:rPr>
        <w:t>2</w:t>
      </w:r>
      <w:r w:rsidR="00570B07">
        <w:rPr>
          <w:rFonts w:ascii="Times New Roman" w:hAnsi="Times New Roman" w:cs="Times New Roman"/>
          <w:b/>
          <w:sz w:val="28"/>
          <w:szCs w:val="28"/>
        </w:rPr>
        <w:t>3</w:t>
      </w:r>
    </w:p>
    <w:p w14:paraId="291A4EBD" w14:textId="77777777" w:rsidR="00963F76" w:rsidRPr="00645048" w:rsidRDefault="00963F76" w:rsidP="005065D0">
      <w:pPr>
        <w:spacing w:after="0"/>
        <w:ind w:firstLine="360"/>
        <w:jc w:val="both"/>
        <w:rPr>
          <w:rFonts w:ascii="Times New Roman" w:eastAsia="Times New Roman" w:hAnsi="Times New Roman" w:cs="Times New Roman"/>
          <w:sz w:val="28"/>
          <w:szCs w:val="28"/>
          <w:lang w:eastAsia="en-US"/>
        </w:rPr>
      </w:pPr>
    </w:p>
    <w:p w14:paraId="714B7935" w14:textId="1B84DE25" w:rsidR="00645048" w:rsidRDefault="00645048" w:rsidP="00645048">
      <w:pPr>
        <w:autoSpaceDE w:val="0"/>
        <w:autoSpaceDN w:val="0"/>
        <w:adjustRightInd w:val="0"/>
        <w:spacing w:after="0" w:line="240" w:lineRule="auto"/>
        <w:ind w:firstLine="708"/>
        <w:jc w:val="both"/>
        <w:rPr>
          <w:rFonts w:ascii="Times New Roman" w:hAnsi="Times New Roman" w:cs="Times New Roman"/>
          <w:sz w:val="26"/>
          <w:szCs w:val="26"/>
        </w:rPr>
      </w:pPr>
      <w:r w:rsidRPr="000A60F1">
        <w:rPr>
          <w:rFonts w:ascii="Times New Roman" w:hAnsi="Times New Roman" w:cs="Times New Roman"/>
          <w:sz w:val="26"/>
          <w:szCs w:val="26"/>
        </w:rPr>
        <w:t xml:space="preserve">In conformitate cu art. </w:t>
      </w:r>
      <w:r w:rsidR="007C560D">
        <w:rPr>
          <w:rFonts w:ascii="Times New Roman" w:hAnsi="Times New Roman" w:cs="Times New Roman"/>
          <w:sz w:val="26"/>
          <w:szCs w:val="26"/>
        </w:rPr>
        <w:t>19</w:t>
      </w:r>
      <w:r w:rsidRPr="000A60F1">
        <w:rPr>
          <w:rFonts w:ascii="Times New Roman" w:hAnsi="Times New Roman" w:cs="Times New Roman"/>
          <w:sz w:val="26"/>
          <w:szCs w:val="26"/>
        </w:rPr>
        <w:t>, alin. (</w:t>
      </w:r>
      <w:r w:rsidR="007C560D">
        <w:rPr>
          <w:rFonts w:ascii="Times New Roman" w:hAnsi="Times New Roman" w:cs="Times New Roman"/>
          <w:sz w:val="26"/>
          <w:szCs w:val="26"/>
        </w:rPr>
        <w:t>2</w:t>
      </w:r>
      <w:r w:rsidRPr="000A60F1">
        <w:rPr>
          <w:rFonts w:ascii="Times New Roman" w:hAnsi="Times New Roman" w:cs="Times New Roman"/>
          <w:sz w:val="26"/>
          <w:szCs w:val="26"/>
        </w:rPr>
        <w:t>)</w:t>
      </w:r>
      <w:r w:rsidR="00E85204">
        <w:rPr>
          <w:rFonts w:ascii="Times New Roman" w:hAnsi="Times New Roman" w:cs="Times New Roman"/>
          <w:sz w:val="26"/>
          <w:szCs w:val="26"/>
        </w:rPr>
        <w:t xml:space="preserve"> </w:t>
      </w:r>
      <w:r w:rsidR="007C560D">
        <w:rPr>
          <w:rFonts w:ascii="Times New Roman" w:hAnsi="Times New Roman" w:cs="Times New Roman"/>
          <w:sz w:val="26"/>
          <w:szCs w:val="26"/>
        </w:rPr>
        <w:t>si</w:t>
      </w:r>
      <w:r w:rsidR="00624462" w:rsidRPr="000A60F1">
        <w:rPr>
          <w:rFonts w:ascii="Times New Roman" w:hAnsi="Times New Roman" w:cs="Times New Roman"/>
          <w:sz w:val="26"/>
          <w:szCs w:val="26"/>
        </w:rPr>
        <w:t xml:space="preserve"> art.</w:t>
      </w:r>
      <w:r w:rsidR="007C560D">
        <w:rPr>
          <w:rFonts w:ascii="Times New Roman" w:hAnsi="Times New Roman" w:cs="Times New Roman"/>
          <w:sz w:val="26"/>
          <w:szCs w:val="26"/>
        </w:rPr>
        <w:t>20</w:t>
      </w:r>
      <w:r w:rsidR="00624462" w:rsidRPr="000A60F1">
        <w:rPr>
          <w:rFonts w:ascii="Times New Roman" w:hAnsi="Times New Roman" w:cs="Times New Roman"/>
          <w:sz w:val="26"/>
          <w:szCs w:val="26"/>
        </w:rPr>
        <w:t xml:space="preserve"> alin.(</w:t>
      </w:r>
      <w:r w:rsidR="007C560D">
        <w:rPr>
          <w:rFonts w:ascii="Times New Roman" w:hAnsi="Times New Roman" w:cs="Times New Roman"/>
          <w:sz w:val="26"/>
          <w:szCs w:val="26"/>
        </w:rPr>
        <w:t>1</w:t>
      </w:r>
      <w:r w:rsidR="00624462" w:rsidRPr="000A60F1">
        <w:rPr>
          <w:rFonts w:ascii="Times New Roman" w:hAnsi="Times New Roman" w:cs="Times New Roman"/>
          <w:sz w:val="26"/>
          <w:szCs w:val="26"/>
        </w:rPr>
        <w:t>) lit.</w:t>
      </w:r>
      <w:r w:rsidR="007C560D">
        <w:rPr>
          <w:rFonts w:ascii="Times New Roman" w:hAnsi="Times New Roman" w:cs="Times New Roman"/>
          <w:sz w:val="26"/>
          <w:szCs w:val="26"/>
        </w:rPr>
        <w:t>c</w:t>
      </w:r>
      <w:r w:rsidR="00624462" w:rsidRPr="000A60F1">
        <w:rPr>
          <w:rFonts w:ascii="Times New Roman" w:hAnsi="Times New Roman" w:cs="Times New Roman"/>
          <w:sz w:val="26"/>
          <w:szCs w:val="26"/>
        </w:rPr>
        <w:t xml:space="preserve">) </w:t>
      </w:r>
      <w:r w:rsidRPr="000A60F1">
        <w:rPr>
          <w:rFonts w:ascii="Times New Roman" w:hAnsi="Times New Roman" w:cs="Times New Roman"/>
          <w:sz w:val="26"/>
          <w:szCs w:val="26"/>
        </w:rPr>
        <w:t xml:space="preserve">din Legea nr. 273/2006 privind finanţele publice locale cu modificarile si completarile ulterioare, propun </w:t>
      </w:r>
      <w:r w:rsidR="00570B07">
        <w:rPr>
          <w:rFonts w:ascii="Times New Roman" w:hAnsi="Times New Roman" w:cs="Times New Roman"/>
          <w:sz w:val="26"/>
          <w:szCs w:val="26"/>
        </w:rPr>
        <w:t>rectificarea</w:t>
      </w:r>
      <w:r w:rsidR="0078472C" w:rsidRPr="000A60F1">
        <w:rPr>
          <w:rFonts w:ascii="Times New Roman" w:hAnsi="Times New Roman" w:cs="Times New Roman"/>
          <w:sz w:val="26"/>
          <w:szCs w:val="26"/>
        </w:rPr>
        <w:t xml:space="preserve"> </w:t>
      </w:r>
      <w:r w:rsidRPr="000A60F1">
        <w:rPr>
          <w:rFonts w:ascii="Times New Roman" w:hAnsi="Times New Roman" w:cs="Times New Roman"/>
          <w:sz w:val="26"/>
          <w:szCs w:val="26"/>
        </w:rPr>
        <w:t>bugetului local al Comunei Ion Luca Caragiale pe anul 20</w:t>
      </w:r>
      <w:r w:rsidR="00BE47C2">
        <w:rPr>
          <w:rFonts w:ascii="Times New Roman" w:hAnsi="Times New Roman" w:cs="Times New Roman"/>
          <w:sz w:val="26"/>
          <w:szCs w:val="26"/>
        </w:rPr>
        <w:t>2</w:t>
      </w:r>
      <w:r w:rsidR="00570B07">
        <w:rPr>
          <w:rFonts w:ascii="Times New Roman" w:hAnsi="Times New Roman" w:cs="Times New Roman"/>
          <w:sz w:val="26"/>
          <w:szCs w:val="26"/>
        </w:rPr>
        <w:t>3</w:t>
      </w:r>
      <w:r w:rsidR="00BE47C2">
        <w:rPr>
          <w:rFonts w:ascii="Times New Roman" w:hAnsi="Times New Roman" w:cs="Times New Roman"/>
          <w:sz w:val="26"/>
          <w:szCs w:val="26"/>
        </w:rPr>
        <w:t xml:space="preserve"> </w:t>
      </w:r>
      <w:r w:rsidRPr="000A60F1">
        <w:rPr>
          <w:rFonts w:ascii="Times New Roman" w:hAnsi="Times New Roman" w:cs="Times New Roman"/>
          <w:sz w:val="26"/>
          <w:szCs w:val="26"/>
        </w:rPr>
        <w:t xml:space="preserve">cu suma de </w:t>
      </w:r>
      <w:r w:rsidR="00F4283D">
        <w:rPr>
          <w:rFonts w:ascii="Times New Roman" w:hAnsi="Times New Roman" w:cs="Times New Roman"/>
          <w:sz w:val="26"/>
          <w:szCs w:val="26"/>
          <w:lang w:val="en-US"/>
        </w:rPr>
        <w:t xml:space="preserve">77100 </w:t>
      </w:r>
      <w:r w:rsidRPr="000A60F1">
        <w:rPr>
          <w:rFonts w:ascii="Times New Roman" w:hAnsi="Times New Roman" w:cs="Times New Roman"/>
          <w:sz w:val="26"/>
          <w:szCs w:val="26"/>
        </w:rPr>
        <w:t>lei atat la venituri cat si la cheltuieli</w:t>
      </w:r>
      <w:r w:rsidR="00E73BE5">
        <w:rPr>
          <w:rFonts w:ascii="Times New Roman" w:hAnsi="Times New Roman" w:cs="Times New Roman"/>
          <w:sz w:val="26"/>
          <w:szCs w:val="26"/>
        </w:rPr>
        <w:t xml:space="preserve">  in TRIM.I</w:t>
      </w:r>
      <w:r w:rsidR="002C6727">
        <w:rPr>
          <w:rFonts w:ascii="Times New Roman" w:hAnsi="Times New Roman" w:cs="Times New Roman"/>
          <w:sz w:val="26"/>
          <w:szCs w:val="26"/>
        </w:rPr>
        <w:t>I</w:t>
      </w:r>
      <w:r w:rsidR="00B85820">
        <w:rPr>
          <w:rFonts w:ascii="Times New Roman" w:hAnsi="Times New Roman" w:cs="Times New Roman"/>
          <w:sz w:val="26"/>
          <w:szCs w:val="26"/>
        </w:rPr>
        <w:t>I</w:t>
      </w:r>
      <w:r w:rsidR="00E73BE5">
        <w:rPr>
          <w:rFonts w:ascii="Times New Roman" w:hAnsi="Times New Roman" w:cs="Times New Roman"/>
          <w:sz w:val="26"/>
          <w:szCs w:val="26"/>
        </w:rPr>
        <w:t xml:space="preserve"> </w:t>
      </w:r>
      <w:r w:rsidR="009B6EA1">
        <w:rPr>
          <w:rFonts w:ascii="Times New Roman" w:hAnsi="Times New Roman" w:cs="Times New Roman"/>
          <w:sz w:val="26"/>
          <w:szCs w:val="26"/>
        </w:rPr>
        <w:t xml:space="preserve"> </w:t>
      </w:r>
      <w:r w:rsidR="00305F45">
        <w:rPr>
          <w:rFonts w:ascii="Times New Roman" w:hAnsi="Times New Roman" w:cs="Times New Roman"/>
          <w:sz w:val="26"/>
          <w:szCs w:val="26"/>
        </w:rPr>
        <w:t>.</w:t>
      </w:r>
    </w:p>
    <w:p w14:paraId="7775CA35" w14:textId="11FBE1C2" w:rsidR="00827440" w:rsidRDefault="00645048" w:rsidP="00645048">
      <w:pPr>
        <w:autoSpaceDE w:val="0"/>
        <w:autoSpaceDN w:val="0"/>
        <w:adjustRightInd w:val="0"/>
        <w:spacing w:after="0" w:line="240" w:lineRule="auto"/>
        <w:ind w:firstLine="708"/>
        <w:jc w:val="both"/>
        <w:rPr>
          <w:rFonts w:ascii="Times New Roman" w:hAnsi="Times New Roman" w:cs="Times New Roman"/>
          <w:sz w:val="26"/>
          <w:szCs w:val="26"/>
        </w:rPr>
      </w:pPr>
      <w:r w:rsidRPr="000A60F1">
        <w:rPr>
          <w:rFonts w:ascii="Times New Roman" w:hAnsi="Times New Roman" w:cs="Times New Roman"/>
          <w:sz w:val="26"/>
          <w:szCs w:val="26"/>
        </w:rPr>
        <w:t xml:space="preserve">Precizez ca la fundamentarea </w:t>
      </w:r>
      <w:r w:rsidR="00624462" w:rsidRPr="000A60F1">
        <w:rPr>
          <w:rFonts w:ascii="Times New Roman" w:hAnsi="Times New Roman" w:cs="Times New Roman"/>
          <w:sz w:val="26"/>
          <w:szCs w:val="26"/>
        </w:rPr>
        <w:t xml:space="preserve">rectificarii </w:t>
      </w:r>
      <w:r w:rsidRPr="000A60F1">
        <w:rPr>
          <w:rFonts w:ascii="Times New Roman" w:hAnsi="Times New Roman" w:cs="Times New Roman"/>
          <w:sz w:val="26"/>
          <w:szCs w:val="26"/>
        </w:rPr>
        <w:t>bugetului s-a</w:t>
      </w:r>
      <w:r w:rsidR="006573F3">
        <w:rPr>
          <w:rFonts w:ascii="Times New Roman" w:hAnsi="Times New Roman" w:cs="Times New Roman"/>
          <w:sz w:val="26"/>
          <w:szCs w:val="26"/>
        </w:rPr>
        <w:t>u</w:t>
      </w:r>
      <w:r w:rsidRPr="000A60F1">
        <w:rPr>
          <w:rFonts w:ascii="Times New Roman" w:hAnsi="Times New Roman" w:cs="Times New Roman"/>
          <w:sz w:val="26"/>
          <w:szCs w:val="26"/>
        </w:rPr>
        <w:t xml:space="preserve"> avut in vedere</w:t>
      </w:r>
      <w:r w:rsidR="00827440" w:rsidRPr="000A60F1">
        <w:rPr>
          <w:rFonts w:ascii="Times New Roman" w:hAnsi="Times New Roman" w:cs="Times New Roman"/>
          <w:sz w:val="26"/>
          <w:szCs w:val="26"/>
        </w:rPr>
        <w:t>:</w:t>
      </w:r>
    </w:p>
    <w:p w14:paraId="7CDB3914" w14:textId="660057BB" w:rsidR="00827440" w:rsidRDefault="00827440" w:rsidP="00B936E1">
      <w:pPr>
        <w:autoSpaceDE w:val="0"/>
        <w:autoSpaceDN w:val="0"/>
        <w:adjustRightInd w:val="0"/>
        <w:spacing w:after="0" w:line="240" w:lineRule="auto"/>
        <w:ind w:firstLine="284"/>
        <w:jc w:val="both"/>
        <w:rPr>
          <w:rFonts w:ascii="Times New Roman" w:hAnsi="Times New Roman" w:cs="Times New Roman"/>
          <w:sz w:val="26"/>
          <w:szCs w:val="26"/>
        </w:rPr>
      </w:pPr>
      <w:r w:rsidRPr="000A60F1">
        <w:rPr>
          <w:rFonts w:ascii="Times New Roman" w:hAnsi="Times New Roman" w:cs="Times New Roman"/>
          <w:sz w:val="26"/>
          <w:szCs w:val="26"/>
        </w:rPr>
        <w:t>-</w:t>
      </w:r>
      <w:r w:rsidR="00645048" w:rsidRPr="000A60F1">
        <w:rPr>
          <w:rFonts w:ascii="Times New Roman" w:hAnsi="Times New Roman" w:cs="Times New Roman"/>
          <w:sz w:val="26"/>
          <w:szCs w:val="26"/>
        </w:rPr>
        <w:t xml:space="preserve"> </w:t>
      </w:r>
      <w:r w:rsidR="00B936E1">
        <w:rPr>
          <w:rFonts w:ascii="Times New Roman" w:hAnsi="Times New Roman" w:cs="Times New Roman"/>
          <w:sz w:val="26"/>
          <w:szCs w:val="26"/>
        </w:rPr>
        <w:t xml:space="preserve"> P</w:t>
      </w:r>
      <w:r w:rsidR="00645048" w:rsidRPr="000A60F1">
        <w:rPr>
          <w:rFonts w:ascii="Times New Roman" w:hAnsi="Times New Roman" w:cs="Times New Roman"/>
          <w:sz w:val="26"/>
          <w:szCs w:val="26"/>
        </w:rPr>
        <w:t xml:space="preserve">revederile Legii nr. </w:t>
      </w:r>
      <w:r w:rsidR="00E73BE5">
        <w:rPr>
          <w:rFonts w:ascii="Times New Roman" w:hAnsi="Times New Roman" w:cs="Times New Roman"/>
          <w:sz w:val="26"/>
          <w:szCs w:val="26"/>
        </w:rPr>
        <w:t>368 din 19.12.2022</w:t>
      </w:r>
      <w:r w:rsidR="00645048" w:rsidRPr="000A60F1">
        <w:rPr>
          <w:rFonts w:ascii="Times New Roman" w:hAnsi="Times New Roman" w:cs="Times New Roman"/>
          <w:sz w:val="26"/>
          <w:szCs w:val="26"/>
        </w:rPr>
        <w:t xml:space="preserve"> </w:t>
      </w:r>
      <w:r w:rsidR="00AF7812" w:rsidRPr="000A60F1">
        <w:rPr>
          <w:rFonts w:ascii="Times New Roman" w:hAnsi="Times New Roman" w:cs="Times New Roman"/>
          <w:sz w:val="26"/>
          <w:szCs w:val="26"/>
        </w:rPr>
        <w:t xml:space="preserve">a </w:t>
      </w:r>
      <w:r w:rsidRPr="000A60F1">
        <w:rPr>
          <w:rFonts w:ascii="Times New Roman" w:hAnsi="Times New Roman" w:cs="Times New Roman"/>
          <w:sz w:val="26"/>
          <w:szCs w:val="26"/>
        </w:rPr>
        <w:t>bugetului de stat pe anul 20</w:t>
      </w:r>
      <w:r w:rsidR="00BE47C2">
        <w:rPr>
          <w:rFonts w:ascii="Times New Roman" w:hAnsi="Times New Roman" w:cs="Times New Roman"/>
          <w:sz w:val="26"/>
          <w:szCs w:val="26"/>
        </w:rPr>
        <w:t>2</w:t>
      </w:r>
      <w:r w:rsidR="00E73BE5">
        <w:rPr>
          <w:rFonts w:ascii="Times New Roman" w:hAnsi="Times New Roman" w:cs="Times New Roman"/>
          <w:sz w:val="26"/>
          <w:szCs w:val="26"/>
        </w:rPr>
        <w:t>3</w:t>
      </w:r>
      <w:r w:rsidRPr="000A60F1">
        <w:rPr>
          <w:rFonts w:ascii="Times New Roman" w:hAnsi="Times New Roman" w:cs="Times New Roman"/>
          <w:sz w:val="26"/>
          <w:szCs w:val="26"/>
        </w:rPr>
        <w:t>;</w:t>
      </w:r>
    </w:p>
    <w:p w14:paraId="37FA6E67" w14:textId="1101FBB9" w:rsidR="00096C77" w:rsidRDefault="001F30B2" w:rsidP="00B936E1">
      <w:pPr>
        <w:autoSpaceDE w:val="0"/>
        <w:autoSpaceDN w:val="0"/>
        <w:adjustRightInd w:val="0"/>
        <w:spacing w:after="0" w:line="240" w:lineRule="auto"/>
        <w:ind w:firstLine="284"/>
        <w:jc w:val="both"/>
        <w:rPr>
          <w:rFonts w:ascii="Times New Roman" w:hAnsi="Times New Roman" w:cs="Times New Roman"/>
          <w:sz w:val="26"/>
          <w:szCs w:val="26"/>
        </w:rPr>
      </w:pPr>
      <w:r>
        <w:rPr>
          <w:rFonts w:ascii="Times New Roman" w:hAnsi="Times New Roman" w:cs="Times New Roman"/>
          <w:sz w:val="26"/>
          <w:szCs w:val="26"/>
        </w:rPr>
        <w:t>-Adresa Scolii Gimnaziale Nr.1 I.L.Caragiale nr.864/24.07.2023,in care se solicita suplimentarea Bugetului pe anul 2023 in trimestrul III cu suma de 30 mii lei la Subcapitolul 65.04.01-Invatamant secundar inferior,si virarea de credite de la o clasificatie la alta a aceluiasi subcapitol.</w:t>
      </w:r>
    </w:p>
    <w:p w14:paraId="67DAF1D3" w14:textId="3774B6F8" w:rsidR="00892864" w:rsidRPr="00305F45" w:rsidRDefault="00892864" w:rsidP="00892864">
      <w:pPr>
        <w:shd w:val="clear" w:color="auto" w:fill="FFFFFF"/>
        <w:spacing w:after="0" w:line="240" w:lineRule="auto"/>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4"/>
          <w:szCs w:val="24"/>
        </w:rPr>
        <w:t>-</w:t>
      </w:r>
      <w:r w:rsidRPr="009435BC">
        <w:rPr>
          <w:rFonts w:ascii="Times New Roman" w:eastAsia="Times New Roman" w:hAnsi="Times New Roman" w:cs="Times New Roman"/>
          <w:color w:val="000000" w:themeColor="text1"/>
          <w:sz w:val="26"/>
          <w:szCs w:val="26"/>
        </w:rPr>
        <w:t xml:space="preserve"> </w:t>
      </w:r>
      <w:r w:rsidRPr="00305F45">
        <w:rPr>
          <w:rFonts w:ascii="Times New Roman" w:eastAsia="Times New Roman" w:hAnsi="Times New Roman" w:cs="Times New Roman"/>
          <w:color w:val="000000" w:themeColor="text1"/>
          <w:sz w:val="26"/>
          <w:szCs w:val="26"/>
        </w:rPr>
        <w:t xml:space="preserve">Extrasul de cont din data de </w:t>
      </w:r>
      <w:r>
        <w:rPr>
          <w:rFonts w:ascii="Times New Roman" w:eastAsia="Times New Roman" w:hAnsi="Times New Roman" w:cs="Times New Roman"/>
          <w:color w:val="000000" w:themeColor="text1"/>
          <w:sz w:val="26"/>
          <w:szCs w:val="26"/>
        </w:rPr>
        <w:t>28.07.2023</w:t>
      </w:r>
      <w:r w:rsidRPr="00305F45">
        <w:rPr>
          <w:rFonts w:ascii="Times New Roman" w:eastAsia="Times New Roman" w:hAnsi="Times New Roman" w:cs="Times New Roman"/>
          <w:color w:val="000000" w:themeColor="text1"/>
          <w:sz w:val="26"/>
          <w:szCs w:val="26"/>
        </w:rPr>
        <w:t xml:space="preserve">, emis de Trezoreria Moreni,din care rezulta in urma incasarilor de la </w:t>
      </w:r>
      <w:r>
        <w:rPr>
          <w:rFonts w:ascii="Times New Roman" w:eastAsia="Times New Roman" w:hAnsi="Times New Roman" w:cs="Times New Roman"/>
          <w:color w:val="000000" w:themeColor="text1"/>
          <w:sz w:val="26"/>
          <w:szCs w:val="26"/>
        </w:rPr>
        <w:t>MDLPA</w:t>
      </w:r>
      <w:r w:rsidRPr="00305F45">
        <w:rPr>
          <w:rFonts w:ascii="Times New Roman" w:eastAsia="Times New Roman" w:hAnsi="Times New Roman" w:cs="Times New Roman"/>
          <w:color w:val="000000" w:themeColor="text1"/>
          <w:sz w:val="26"/>
          <w:szCs w:val="26"/>
        </w:rPr>
        <w:t xml:space="preserve"> a sumei de </w:t>
      </w:r>
      <w:r>
        <w:rPr>
          <w:rFonts w:ascii="Times New Roman" w:eastAsia="Times New Roman" w:hAnsi="Times New Roman" w:cs="Times New Roman"/>
          <w:color w:val="000000" w:themeColor="text1"/>
          <w:sz w:val="26"/>
          <w:szCs w:val="26"/>
        </w:rPr>
        <w:t>60000</w:t>
      </w:r>
      <w:r w:rsidRPr="00305F45">
        <w:rPr>
          <w:rFonts w:ascii="Times New Roman" w:eastAsia="Times New Roman" w:hAnsi="Times New Roman" w:cs="Times New Roman"/>
          <w:color w:val="000000" w:themeColor="text1"/>
          <w:sz w:val="26"/>
          <w:szCs w:val="26"/>
        </w:rPr>
        <w:t xml:space="preserve"> lei ,un sold in suma de </w:t>
      </w:r>
      <w:r>
        <w:rPr>
          <w:rFonts w:ascii="Times New Roman" w:eastAsia="Times New Roman" w:hAnsi="Times New Roman" w:cs="Times New Roman"/>
          <w:color w:val="000000" w:themeColor="text1"/>
          <w:sz w:val="26"/>
          <w:szCs w:val="26"/>
          <w:lang w:val="en-US"/>
        </w:rPr>
        <w:t xml:space="preserve">85000 </w:t>
      </w:r>
      <w:r w:rsidRPr="00305F45">
        <w:rPr>
          <w:rFonts w:ascii="Times New Roman" w:eastAsia="Times New Roman" w:hAnsi="Times New Roman" w:cs="Times New Roman"/>
          <w:color w:val="000000" w:themeColor="text1"/>
          <w:sz w:val="26"/>
          <w:szCs w:val="26"/>
        </w:rPr>
        <w:t>lei in contul de venituri,aferent clasificatiei bugetare 42.02.</w:t>
      </w:r>
      <w:r>
        <w:rPr>
          <w:rFonts w:ascii="Times New Roman" w:eastAsia="Times New Roman" w:hAnsi="Times New Roman" w:cs="Times New Roman"/>
          <w:color w:val="000000" w:themeColor="text1"/>
          <w:sz w:val="26"/>
          <w:szCs w:val="26"/>
        </w:rPr>
        <w:t>89.01-Fonduri din imprumut rambursabil.</w:t>
      </w:r>
    </w:p>
    <w:p w14:paraId="11367FDB" w14:textId="56D41877" w:rsidR="00892864" w:rsidRPr="00305F45" w:rsidRDefault="00892864" w:rsidP="00892864">
      <w:pPr>
        <w:shd w:val="clear" w:color="auto" w:fill="FFFFFF"/>
        <w:spacing w:after="0" w:line="240" w:lineRule="auto"/>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4"/>
          <w:szCs w:val="24"/>
        </w:rPr>
        <w:t>-</w:t>
      </w:r>
      <w:r w:rsidRPr="009435BC">
        <w:rPr>
          <w:rFonts w:ascii="Times New Roman" w:eastAsia="Times New Roman" w:hAnsi="Times New Roman" w:cs="Times New Roman"/>
          <w:color w:val="000000" w:themeColor="text1"/>
          <w:sz w:val="26"/>
          <w:szCs w:val="26"/>
        </w:rPr>
        <w:t xml:space="preserve"> </w:t>
      </w:r>
      <w:r w:rsidRPr="00305F45">
        <w:rPr>
          <w:rFonts w:ascii="Times New Roman" w:eastAsia="Times New Roman" w:hAnsi="Times New Roman" w:cs="Times New Roman"/>
          <w:color w:val="000000" w:themeColor="text1"/>
          <w:sz w:val="26"/>
          <w:szCs w:val="26"/>
        </w:rPr>
        <w:t xml:space="preserve">Extrasul de cont din data de </w:t>
      </w:r>
      <w:r>
        <w:rPr>
          <w:rFonts w:ascii="Times New Roman" w:eastAsia="Times New Roman" w:hAnsi="Times New Roman" w:cs="Times New Roman"/>
          <w:color w:val="000000" w:themeColor="text1"/>
          <w:sz w:val="26"/>
          <w:szCs w:val="26"/>
        </w:rPr>
        <w:t>28.07.2023</w:t>
      </w:r>
      <w:r w:rsidRPr="00305F45">
        <w:rPr>
          <w:rFonts w:ascii="Times New Roman" w:eastAsia="Times New Roman" w:hAnsi="Times New Roman" w:cs="Times New Roman"/>
          <w:color w:val="000000" w:themeColor="text1"/>
          <w:sz w:val="26"/>
          <w:szCs w:val="26"/>
        </w:rPr>
        <w:t xml:space="preserve">, emis de Trezoreria Moreni,din care rezulta in urma incasarilor de la </w:t>
      </w:r>
      <w:r>
        <w:rPr>
          <w:rFonts w:ascii="Times New Roman" w:eastAsia="Times New Roman" w:hAnsi="Times New Roman" w:cs="Times New Roman"/>
          <w:color w:val="000000" w:themeColor="text1"/>
          <w:sz w:val="26"/>
          <w:szCs w:val="26"/>
        </w:rPr>
        <w:t>MDLPA</w:t>
      </w:r>
      <w:r w:rsidRPr="00305F45">
        <w:rPr>
          <w:rFonts w:ascii="Times New Roman" w:eastAsia="Times New Roman" w:hAnsi="Times New Roman" w:cs="Times New Roman"/>
          <w:color w:val="000000" w:themeColor="text1"/>
          <w:sz w:val="26"/>
          <w:szCs w:val="26"/>
        </w:rPr>
        <w:t xml:space="preserve"> a sumei de </w:t>
      </w:r>
      <w:r>
        <w:rPr>
          <w:rFonts w:ascii="Times New Roman" w:eastAsia="Times New Roman" w:hAnsi="Times New Roman" w:cs="Times New Roman"/>
          <w:color w:val="000000" w:themeColor="text1"/>
          <w:sz w:val="26"/>
          <w:szCs w:val="26"/>
        </w:rPr>
        <w:t>11400</w:t>
      </w:r>
      <w:r w:rsidRPr="00305F45">
        <w:rPr>
          <w:rFonts w:ascii="Times New Roman" w:eastAsia="Times New Roman" w:hAnsi="Times New Roman" w:cs="Times New Roman"/>
          <w:color w:val="000000" w:themeColor="text1"/>
          <w:sz w:val="26"/>
          <w:szCs w:val="26"/>
        </w:rPr>
        <w:t xml:space="preserve"> lei ,un sold in suma de </w:t>
      </w:r>
      <w:r>
        <w:rPr>
          <w:rFonts w:ascii="Times New Roman" w:eastAsia="Times New Roman" w:hAnsi="Times New Roman" w:cs="Times New Roman"/>
          <w:color w:val="000000" w:themeColor="text1"/>
          <w:sz w:val="26"/>
          <w:szCs w:val="26"/>
          <w:lang w:val="en-US"/>
        </w:rPr>
        <w:t xml:space="preserve">11400 </w:t>
      </w:r>
      <w:r w:rsidRPr="00305F45">
        <w:rPr>
          <w:rFonts w:ascii="Times New Roman" w:eastAsia="Times New Roman" w:hAnsi="Times New Roman" w:cs="Times New Roman"/>
          <w:color w:val="000000" w:themeColor="text1"/>
          <w:sz w:val="26"/>
          <w:szCs w:val="26"/>
        </w:rPr>
        <w:t>lei in contul de venituri,aferent clasificatiei bugetare 42.02.</w:t>
      </w:r>
      <w:r>
        <w:rPr>
          <w:rFonts w:ascii="Times New Roman" w:eastAsia="Times New Roman" w:hAnsi="Times New Roman" w:cs="Times New Roman"/>
          <w:color w:val="000000" w:themeColor="text1"/>
          <w:sz w:val="26"/>
          <w:szCs w:val="26"/>
        </w:rPr>
        <w:t>89.03-Sume aferente TVA.</w:t>
      </w:r>
    </w:p>
    <w:p w14:paraId="1A3652C4" w14:textId="4BF64452" w:rsidR="00AB61C5" w:rsidRPr="00892864" w:rsidRDefault="002301E4" w:rsidP="00892864">
      <w:pPr>
        <w:spacing w:after="0"/>
        <w:jc w:val="both"/>
        <w:rPr>
          <w:rFonts w:ascii="Times New Roman" w:eastAsia="Times New Roman" w:hAnsi="Times New Roman" w:cs="Times New Roman"/>
          <w:color w:val="000000" w:themeColor="text1"/>
          <w:sz w:val="24"/>
          <w:szCs w:val="24"/>
        </w:rPr>
      </w:pPr>
      <w:r w:rsidRPr="00892864">
        <w:rPr>
          <w:rFonts w:ascii="Times New Roman" w:hAnsi="Times New Roman" w:cs="Times New Roman"/>
          <w:sz w:val="26"/>
          <w:szCs w:val="26"/>
        </w:rPr>
        <w:t>-</w:t>
      </w:r>
      <w:r w:rsidRPr="00892864">
        <w:rPr>
          <w:rFonts w:ascii="Times New Roman" w:eastAsia="Times New Roman" w:hAnsi="Times New Roman" w:cs="Times New Roman"/>
          <w:color w:val="000000" w:themeColor="text1"/>
          <w:sz w:val="26"/>
          <w:szCs w:val="26"/>
        </w:rPr>
        <w:t xml:space="preserve"> Extrasul de cont din data de </w:t>
      </w:r>
      <w:r w:rsidR="00892864">
        <w:rPr>
          <w:rFonts w:ascii="Times New Roman" w:eastAsia="Times New Roman" w:hAnsi="Times New Roman" w:cs="Times New Roman"/>
          <w:color w:val="000000" w:themeColor="text1"/>
          <w:sz w:val="26"/>
          <w:szCs w:val="26"/>
          <w:lang w:val="en-US"/>
        </w:rPr>
        <w:t>31.07</w:t>
      </w:r>
      <w:r w:rsidR="009435BC" w:rsidRPr="00892864">
        <w:rPr>
          <w:rFonts w:ascii="Times New Roman" w:eastAsia="Times New Roman" w:hAnsi="Times New Roman" w:cs="Times New Roman"/>
          <w:color w:val="000000" w:themeColor="text1"/>
          <w:sz w:val="26"/>
          <w:szCs w:val="26"/>
          <w:lang w:val="en-US"/>
        </w:rPr>
        <w:t>.2023</w:t>
      </w:r>
      <w:r w:rsidRPr="00892864">
        <w:rPr>
          <w:rFonts w:ascii="Times New Roman" w:eastAsia="Times New Roman" w:hAnsi="Times New Roman" w:cs="Times New Roman"/>
          <w:color w:val="000000" w:themeColor="text1"/>
          <w:sz w:val="26"/>
          <w:szCs w:val="26"/>
        </w:rPr>
        <w:t>, emis de Trezoreria Moreni,din care rezulta in urma incasarilor de la AJPIS DAMBOVITA a sume</w:t>
      </w:r>
      <w:r w:rsidR="006448CC" w:rsidRPr="00892864">
        <w:rPr>
          <w:rFonts w:ascii="Times New Roman" w:eastAsia="Times New Roman" w:hAnsi="Times New Roman" w:cs="Times New Roman"/>
          <w:color w:val="000000" w:themeColor="text1"/>
          <w:sz w:val="26"/>
          <w:szCs w:val="26"/>
          <w:lang w:val="en-150"/>
        </w:rPr>
        <w:t>i</w:t>
      </w:r>
      <w:r w:rsidR="000536C8" w:rsidRPr="00892864">
        <w:rPr>
          <w:rFonts w:ascii="Times New Roman" w:eastAsia="Times New Roman" w:hAnsi="Times New Roman" w:cs="Times New Roman"/>
          <w:color w:val="000000" w:themeColor="text1"/>
          <w:sz w:val="26"/>
          <w:szCs w:val="26"/>
        </w:rPr>
        <w:t xml:space="preserve"> de </w:t>
      </w:r>
      <w:r w:rsidR="00892864">
        <w:rPr>
          <w:rFonts w:ascii="Times New Roman" w:eastAsia="Times New Roman" w:hAnsi="Times New Roman" w:cs="Times New Roman"/>
          <w:color w:val="000000" w:themeColor="text1"/>
          <w:sz w:val="26"/>
          <w:szCs w:val="26"/>
          <w:lang w:val="en-US"/>
        </w:rPr>
        <w:t>5660</w:t>
      </w:r>
      <w:r w:rsidR="000536C8" w:rsidRPr="00892864">
        <w:rPr>
          <w:rFonts w:ascii="Times New Roman" w:eastAsia="Times New Roman" w:hAnsi="Times New Roman" w:cs="Times New Roman"/>
          <w:color w:val="000000" w:themeColor="text1"/>
          <w:sz w:val="24"/>
          <w:szCs w:val="24"/>
        </w:rPr>
        <w:t xml:space="preserve"> lei,un sold in suma de </w:t>
      </w:r>
      <w:r w:rsidR="00892864">
        <w:rPr>
          <w:rFonts w:ascii="Times New Roman" w:eastAsia="Times New Roman" w:hAnsi="Times New Roman" w:cs="Times New Roman"/>
          <w:color w:val="000000" w:themeColor="text1"/>
          <w:sz w:val="24"/>
          <w:szCs w:val="24"/>
          <w:lang w:val="en-US"/>
        </w:rPr>
        <w:t>132152</w:t>
      </w:r>
      <w:r w:rsidR="000536C8" w:rsidRPr="00892864">
        <w:rPr>
          <w:rFonts w:ascii="Times New Roman" w:eastAsia="Times New Roman" w:hAnsi="Times New Roman" w:cs="Times New Roman"/>
          <w:color w:val="000000" w:themeColor="text1"/>
          <w:sz w:val="24"/>
          <w:szCs w:val="24"/>
        </w:rPr>
        <w:t xml:space="preserve"> lei in contul de venituri,aferent clasificatiei bugetare 42.02.34-Ajutor pentru incalzirea locuintei cu lemne,carbuni si combustibil petrolier</w:t>
      </w:r>
      <w:r w:rsidR="00892864">
        <w:rPr>
          <w:rFonts w:ascii="Times New Roman" w:eastAsia="Times New Roman" w:hAnsi="Times New Roman" w:cs="Times New Roman"/>
          <w:color w:val="000000" w:themeColor="text1"/>
          <w:sz w:val="24"/>
          <w:szCs w:val="24"/>
        </w:rPr>
        <w:t>.</w:t>
      </w:r>
    </w:p>
    <w:p w14:paraId="47FF2B9D" w14:textId="2DD47E19" w:rsidR="009435BC" w:rsidRDefault="00645048" w:rsidP="00B85820">
      <w:pPr>
        <w:autoSpaceDE w:val="0"/>
        <w:autoSpaceDN w:val="0"/>
        <w:adjustRightInd w:val="0"/>
        <w:spacing w:after="0" w:line="240" w:lineRule="auto"/>
        <w:ind w:firstLine="708"/>
        <w:jc w:val="both"/>
        <w:rPr>
          <w:rFonts w:ascii="Times New Roman" w:hAnsi="Times New Roman" w:cs="Times New Roman"/>
          <w:sz w:val="26"/>
          <w:szCs w:val="26"/>
        </w:rPr>
      </w:pPr>
      <w:r w:rsidRPr="000A60F1">
        <w:rPr>
          <w:rFonts w:ascii="Times New Roman" w:hAnsi="Times New Roman" w:cs="Times New Roman"/>
          <w:sz w:val="26"/>
          <w:szCs w:val="26"/>
        </w:rPr>
        <w:t xml:space="preserve">S-au avut in vedere prevederile </w:t>
      </w:r>
      <w:r w:rsidR="00BE47C2" w:rsidRPr="000A60F1">
        <w:rPr>
          <w:rFonts w:ascii="Times New Roman" w:hAnsi="Times New Roman" w:cs="Times New Roman"/>
          <w:sz w:val="26"/>
          <w:szCs w:val="26"/>
        </w:rPr>
        <w:t xml:space="preserve">art. </w:t>
      </w:r>
      <w:r w:rsidR="00492C08">
        <w:rPr>
          <w:rFonts w:ascii="Times New Roman" w:hAnsi="Times New Roman" w:cs="Times New Roman"/>
          <w:sz w:val="26"/>
          <w:szCs w:val="26"/>
        </w:rPr>
        <w:t>5, alin. 2</w:t>
      </w:r>
      <w:r w:rsidR="00BE47C2" w:rsidRPr="000A60F1">
        <w:rPr>
          <w:rFonts w:ascii="Times New Roman" w:hAnsi="Times New Roman" w:cs="Times New Roman"/>
          <w:sz w:val="26"/>
          <w:szCs w:val="26"/>
        </w:rPr>
        <w:t xml:space="preserve"> </w:t>
      </w:r>
      <w:r w:rsidR="00BE47C2">
        <w:rPr>
          <w:rFonts w:ascii="Times New Roman" w:hAnsi="Times New Roman" w:cs="Times New Roman"/>
          <w:sz w:val="26"/>
          <w:szCs w:val="26"/>
        </w:rPr>
        <w:t>,</w:t>
      </w:r>
      <w:r w:rsidR="00BE47C2" w:rsidRPr="000A60F1">
        <w:rPr>
          <w:rFonts w:ascii="Times New Roman" w:hAnsi="Times New Roman" w:cs="Times New Roman"/>
          <w:sz w:val="26"/>
          <w:szCs w:val="26"/>
        </w:rPr>
        <w:t xml:space="preserve"> art.</w:t>
      </w:r>
      <w:r w:rsidR="00492C08">
        <w:rPr>
          <w:rFonts w:ascii="Times New Roman" w:hAnsi="Times New Roman" w:cs="Times New Roman"/>
          <w:sz w:val="26"/>
          <w:szCs w:val="26"/>
        </w:rPr>
        <w:t>19</w:t>
      </w:r>
      <w:r w:rsidR="00BE47C2" w:rsidRPr="000A60F1">
        <w:rPr>
          <w:rFonts w:ascii="Times New Roman" w:hAnsi="Times New Roman" w:cs="Times New Roman"/>
          <w:sz w:val="26"/>
          <w:szCs w:val="26"/>
        </w:rPr>
        <w:t xml:space="preserve"> alin.</w:t>
      </w:r>
      <w:r w:rsidR="00BE47C2">
        <w:rPr>
          <w:rFonts w:ascii="Times New Roman" w:hAnsi="Times New Roman" w:cs="Times New Roman"/>
          <w:sz w:val="26"/>
          <w:szCs w:val="26"/>
        </w:rPr>
        <w:t>2</w:t>
      </w:r>
      <w:r w:rsidR="00BE47C2" w:rsidRPr="000A60F1">
        <w:rPr>
          <w:rFonts w:ascii="Times New Roman" w:hAnsi="Times New Roman" w:cs="Times New Roman"/>
          <w:sz w:val="26"/>
          <w:szCs w:val="26"/>
        </w:rPr>
        <w:t xml:space="preserve"> </w:t>
      </w:r>
      <w:r w:rsidR="00BE47C2">
        <w:rPr>
          <w:rFonts w:ascii="Times New Roman" w:hAnsi="Times New Roman" w:cs="Times New Roman"/>
          <w:sz w:val="26"/>
          <w:szCs w:val="26"/>
        </w:rPr>
        <w:t xml:space="preserve"> si </w:t>
      </w:r>
      <w:r w:rsidR="00492C08">
        <w:rPr>
          <w:rFonts w:ascii="Times New Roman" w:hAnsi="Times New Roman" w:cs="Times New Roman"/>
          <w:sz w:val="26"/>
          <w:szCs w:val="26"/>
        </w:rPr>
        <w:t xml:space="preserve"> ale art.20 alin.</w:t>
      </w:r>
      <w:r w:rsidR="00BE47C2">
        <w:rPr>
          <w:rFonts w:ascii="Times New Roman" w:hAnsi="Times New Roman" w:cs="Times New Roman"/>
          <w:sz w:val="26"/>
          <w:szCs w:val="26"/>
        </w:rPr>
        <w:t>1</w:t>
      </w:r>
      <w:r w:rsidR="00492C08">
        <w:rPr>
          <w:rFonts w:ascii="Times New Roman" w:hAnsi="Times New Roman" w:cs="Times New Roman"/>
          <w:sz w:val="26"/>
          <w:szCs w:val="26"/>
        </w:rPr>
        <w:t xml:space="preserve">, lit.c) </w:t>
      </w:r>
      <w:r w:rsidR="00BE47C2" w:rsidRPr="000A60F1">
        <w:rPr>
          <w:rFonts w:ascii="Times New Roman" w:hAnsi="Times New Roman" w:cs="Times New Roman"/>
          <w:sz w:val="26"/>
          <w:szCs w:val="26"/>
        </w:rPr>
        <w:t>din Legea nr. 273/2006 privind finanţele publice locale cu modificar</w:t>
      </w:r>
      <w:r w:rsidR="00BE47C2">
        <w:rPr>
          <w:rFonts w:ascii="Times New Roman" w:hAnsi="Times New Roman" w:cs="Times New Roman"/>
          <w:sz w:val="26"/>
          <w:szCs w:val="26"/>
        </w:rPr>
        <w:t>ile si completarile ulterioare.</w:t>
      </w:r>
    </w:p>
    <w:p w14:paraId="3361F65C" w14:textId="0A68E8C6" w:rsidR="00B85820" w:rsidRPr="009435BC" w:rsidRDefault="00B85820" w:rsidP="00B85820">
      <w:pPr>
        <w:autoSpaceDE w:val="0"/>
        <w:autoSpaceDN w:val="0"/>
        <w:adjustRightInd w:val="0"/>
        <w:spacing w:after="0" w:line="240" w:lineRule="auto"/>
        <w:ind w:firstLine="708"/>
        <w:jc w:val="both"/>
        <w:rPr>
          <w:rFonts w:ascii="Times New Roman" w:hAnsi="Times New Roman" w:cs="Times New Roman"/>
          <w:sz w:val="26"/>
          <w:szCs w:val="26"/>
        </w:rPr>
      </w:pPr>
      <w:r w:rsidRPr="00B85820">
        <w:rPr>
          <w:rFonts w:ascii="Times New Roman" w:hAnsi="Times New Roman" w:cs="Times New Roman"/>
          <w:sz w:val="24"/>
          <w:szCs w:val="24"/>
        </w:rPr>
        <w:t xml:space="preserve"> </w:t>
      </w:r>
      <w:r w:rsidRPr="009435BC">
        <w:rPr>
          <w:rFonts w:ascii="Times New Roman" w:hAnsi="Times New Roman" w:cs="Times New Roman"/>
          <w:sz w:val="26"/>
          <w:szCs w:val="26"/>
        </w:rPr>
        <w:t>Propunerea de rectificare a bugetului local al Comunei Ion Luca Caragiale este oportunã, legalã şi necesarã.Mentionez ca este oportuna,legala si necesara si modificarea Listei de investitii, si  virarea de credite de la un capitol la alt capitol sau de la o clasificatie la alta in cadrul aceluiasi capitol .</w:t>
      </w:r>
    </w:p>
    <w:p w14:paraId="236A6BDA" w14:textId="68169FCF" w:rsidR="00645048" w:rsidRDefault="00645048" w:rsidP="00827440">
      <w:pPr>
        <w:autoSpaceDE w:val="0"/>
        <w:autoSpaceDN w:val="0"/>
        <w:adjustRightInd w:val="0"/>
        <w:spacing w:after="0" w:line="240" w:lineRule="auto"/>
        <w:ind w:firstLine="708"/>
        <w:jc w:val="both"/>
        <w:rPr>
          <w:rFonts w:ascii="Times New Roman" w:hAnsi="Times New Roman" w:cs="Times New Roman"/>
          <w:sz w:val="26"/>
          <w:szCs w:val="26"/>
        </w:rPr>
      </w:pPr>
      <w:r w:rsidRPr="000A60F1">
        <w:rPr>
          <w:rFonts w:ascii="Times New Roman" w:hAnsi="Times New Roman" w:cs="Times New Roman"/>
          <w:sz w:val="26"/>
          <w:szCs w:val="26"/>
        </w:rPr>
        <w:t xml:space="preserve">Ca urmare, in conformitate cu prevederile art. </w:t>
      </w:r>
      <w:r w:rsidR="000135DF" w:rsidRPr="000A60F1">
        <w:rPr>
          <w:rFonts w:ascii="Times New Roman" w:hAnsi="Times New Roman" w:cs="Times New Roman"/>
          <w:sz w:val="26"/>
          <w:szCs w:val="26"/>
        </w:rPr>
        <w:t>88</w:t>
      </w:r>
      <w:r w:rsidRPr="000A60F1">
        <w:rPr>
          <w:rFonts w:ascii="Times New Roman" w:hAnsi="Times New Roman" w:cs="Times New Roman"/>
          <w:sz w:val="26"/>
          <w:szCs w:val="26"/>
        </w:rPr>
        <w:t xml:space="preserve">, </w:t>
      </w:r>
      <w:r w:rsidR="000135DF" w:rsidRPr="000A60F1">
        <w:rPr>
          <w:rFonts w:ascii="Times New Roman" w:hAnsi="Times New Roman" w:cs="Times New Roman"/>
          <w:sz w:val="26"/>
          <w:szCs w:val="26"/>
        </w:rPr>
        <w:t>art.136</w:t>
      </w:r>
      <w:r w:rsidR="00AF7812" w:rsidRPr="000A60F1">
        <w:rPr>
          <w:rFonts w:ascii="Times New Roman" w:hAnsi="Times New Roman" w:cs="Times New Roman"/>
          <w:sz w:val="26"/>
          <w:szCs w:val="26"/>
        </w:rPr>
        <w:t>, precum</w:t>
      </w:r>
      <w:r w:rsidR="000135DF" w:rsidRPr="000A60F1">
        <w:rPr>
          <w:rFonts w:ascii="Times New Roman" w:hAnsi="Times New Roman" w:cs="Times New Roman"/>
          <w:sz w:val="26"/>
          <w:szCs w:val="26"/>
        </w:rPr>
        <w:t xml:space="preserve"> si </w:t>
      </w:r>
      <w:r w:rsidR="00AF7812" w:rsidRPr="000A60F1">
        <w:rPr>
          <w:rFonts w:ascii="Times New Roman" w:hAnsi="Times New Roman" w:cs="Times New Roman"/>
          <w:sz w:val="26"/>
          <w:szCs w:val="26"/>
        </w:rPr>
        <w:t xml:space="preserve">alin (1) lit.c) coroborat cu alin.(4) lit.b) ale </w:t>
      </w:r>
      <w:r w:rsidR="000135DF" w:rsidRPr="000A60F1">
        <w:rPr>
          <w:rFonts w:ascii="Times New Roman" w:hAnsi="Times New Roman" w:cs="Times New Roman"/>
          <w:sz w:val="26"/>
          <w:szCs w:val="26"/>
        </w:rPr>
        <w:t>art.155</w:t>
      </w:r>
      <w:r w:rsidRPr="000A60F1">
        <w:rPr>
          <w:rFonts w:ascii="Times New Roman" w:hAnsi="Times New Roman" w:cs="Times New Roman"/>
          <w:sz w:val="26"/>
          <w:szCs w:val="26"/>
        </w:rPr>
        <w:t xml:space="preserve"> din </w:t>
      </w:r>
      <w:r w:rsidR="00827440" w:rsidRPr="000A60F1">
        <w:rPr>
          <w:rFonts w:ascii="Times New Roman" w:hAnsi="Times New Roman" w:cs="Times New Roman"/>
          <w:sz w:val="26"/>
          <w:szCs w:val="26"/>
        </w:rPr>
        <w:t>O.U.G</w:t>
      </w:r>
      <w:r w:rsidRPr="000A60F1">
        <w:rPr>
          <w:rFonts w:ascii="Times New Roman" w:hAnsi="Times New Roman" w:cs="Times New Roman"/>
          <w:sz w:val="26"/>
          <w:szCs w:val="26"/>
        </w:rPr>
        <w:t xml:space="preserve"> nr. </w:t>
      </w:r>
      <w:r w:rsidR="00827440" w:rsidRPr="000A60F1">
        <w:rPr>
          <w:rFonts w:ascii="Times New Roman" w:hAnsi="Times New Roman" w:cs="Times New Roman"/>
          <w:sz w:val="26"/>
          <w:szCs w:val="26"/>
        </w:rPr>
        <w:t>57/ 2019</w:t>
      </w:r>
      <w:r w:rsidRPr="000A60F1">
        <w:rPr>
          <w:rFonts w:ascii="Times New Roman" w:hAnsi="Times New Roman" w:cs="Times New Roman"/>
          <w:sz w:val="26"/>
          <w:szCs w:val="26"/>
        </w:rPr>
        <w:t xml:space="preserve"> </w:t>
      </w:r>
      <w:r w:rsidR="00827440" w:rsidRPr="000A60F1">
        <w:rPr>
          <w:rFonts w:ascii="Times New Roman" w:hAnsi="Times New Roman" w:cs="Times New Roman"/>
          <w:sz w:val="26"/>
          <w:szCs w:val="26"/>
        </w:rPr>
        <w:t>privind Codul Administrativ</w:t>
      </w:r>
      <w:r w:rsidRPr="000A60F1">
        <w:rPr>
          <w:rFonts w:ascii="Times New Roman" w:hAnsi="Times New Roman" w:cs="Times New Roman"/>
          <w:sz w:val="26"/>
          <w:szCs w:val="26"/>
        </w:rPr>
        <w:t>, propun</w:t>
      </w:r>
      <w:r w:rsidR="00827440" w:rsidRPr="000A60F1">
        <w:rPr>
          <w:rFonts w:ascii="Times New Roman" w:hAnsi="Times New Roman" w:cs="Times New Roman"/>
          <w:sz w:val="26"/>
          <w:szCs w:val="26"/>
        </w:rPr>
        <w:t xml:space="preserve"> </w:t>
      </w:r>
      <w:r w:rsidRPr="000A60F1">
        <w:rPr>
          <w:rFonts w:ascii="Times New Roman" w:hAnsi="Times New Roman" w:cs="Times New Roman"/>
          <w:sz w:val="26"/>
          <w:szCs w:val="26"/>
        </w:rPr>
        <w:t>urmatorul proiect de hotarare: „Pr</w:t>
      </w:r>
      <w:r w:rsidR="00827440" w:rsidRPr="000A60F1">
        <w:rPr>
          <w:rFonts w:ascii="Times New Roman" w:hAnsi="Times New Roman" w:cs="Times New Roman"/>
          <w:sz w:val="26"/>
          <w:szCs w:val="26"/>
        </w:rPr>
        <w:t xml:space="preserve">oiect de hotarare cu privire la </w:t>
      </w:r>
      <w:r w:rsidRPr="000A60F1">
        <w:rPr>
          <w:rFonts w:ascii="Times New Roman" w:hAnsi="Times New Roman" w:cs="Times New Roman"/>
          <w:sz w:val="26"/>
          <w:szCs w:val="26"/>
        </w:rPr>
        <w:t>aprobarea</w:t>
      </w:r>
      <w:r w:rsidR="006573F3">
        <w:rPr>
          <w:rFonts w:ascii="Times New Roman" w:hAnsi="Times New Roman" w:cs="Times New Roman"/>
          <w:sz w:val="26"/>
          <w:szCs w:val="26"/>
        </w:rPr>
        <w:t xml:space="preserve"> </w:t>
      </w:r>
      <w:r w:rsidR="000536C8">
        <w:rPr>
          <w:rFonts w:ascii="Times New Roman" w:hAnsi="Times New Roman" w:cs="Times New Roman"/>
          <w:sz w:val="26"/>
          <w:szCs w:val="26"/>
        </w:rPr>
        <w:t>rec</w:t>
      </w:r>
      <w:r w:rsidRPr="000A60F1">
        <w:rPr>
          <w:rFonts w:ascii="Times New Roman" w:hAnsi="Times New Roman" w:cs="Times New Roman"/>
          <w:sz w:val="26"/>
          <w:szCs w:val="26"/>
        </w:rPr>
        <w:t>tificarii bugetului local</w:t>
      </w:r>
      <w:r w:rsidR="00827440" w:rsidRPr="000A60F1">
        <w:rPr>
          <w:rFonts w:ascii="Times New Roman" w:hAnsi="Times New Roman" w:cs="Times New Roman"/>
          <w:sz w:val="26"/>
          <w:szCs w:val="26"/>
        </w:rPr>
        <w:t xml:space="preserve"> </w:t>
      </w:r>
      <w:r w:rsidR="000536C8">
        <w:rPr>
          <w:rFonts w:ascii="Times New Roman" w:hAnsi="Times New Roman" w:cs="Times New Roman"/>
          <w:sz w:val="26"/>
          <w:szCs w:val="26"/>
        </w:rPr>
        <w:t xml:space="preserve"> de venituri si cheltuieli  pe anul 2023 al</w:t>
      </w:r>
      <w:r w:rsidR="00827440" w:rsidRPr="000A60F1">
        <w:rPr>
          <w:rFonts w:ascii="Times New Roman" w:hAnsi="Times New Roman" w:cs="Times New Roman"/>
          <w:sz w:val="26"/>
          <w:szCs w:val="26"/>
        </w:rPr>
        <w:t xml:space="preserve"> Comunei Ion Luca Caragiale </w:t>
      </w:r>
      <w:r w:rsidRPr="000A60F1">
        <w:rPr>
          <w:rFonts w:ascii="Times New Roman" w:hAnsi="Times New Roman" w:cs="Times New Roman"/>
          <w:sz w:val="26"/>
          <w:szCs w:val="26"/>
        </w:rPr>
        <w:t>".</w:t>
      </w:r>
    </w:p>
    <w:p w14:paraId="48118F44" w14:textId="37E8F2E8" w:rsidR="00FA4D4F" w:rsidRPr="000315FB" w:rsidRDefault="00FA4D4F" w:rsidP="00FA4D4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In conformitate cu prevederile H.C.L. nr.46 din 20.10.2016 privind instituirea zilei oficiale a comunei I.L.Caragiale,judetul Dambovita,prevederilor art.36,alin.(2),lit.d) si alin.6) lit.a) punctele 1,4,5,6 din Legea nr.215/2001 a administatiei publice locale,republicata,cu modificarile si completarile ulterioare ,se propune organizarea manifestarilor dedicate „Zilei Comunei I.L.Caragiale”-Editia a V-a in data de 9 septembrie 2023 si cheltuielile aferente organizarii acestei manifestari in valoare de 35.000 lei se vor efectua din bugetul local de venituri si cheltuieli al comunei I.L.Caragiale din suma cuprinsa la capitolul 51.01.03-20.01.30-„Autoritati executive-Alte bunuri si servicii pentru intretinere si functionare”.</w:t>
      </w:r>
    </w:p>
    <w:p w14:paraId="60C878FC" w14:textId="77777777" w:rsidR="00892864" w:rsidRPr="000A60F1" w:rsidRDefault="00892864" w:rsidP="00827440">
      <w:pPr>
        <w:autoSpaceDE w:val="0"/>
        <w:autoSpaceDN w:val="0"/>
        <w:adjustRightInd w:val="0"/>
        <w:spacing w:after="0" w:line="240" w:lineRule="auto"/>
        <w:ind w:firstLine="708"/>
        <w:jc w:val="both"/>
        <w:rPr>
          <w:rFonts w:ascii="Times New Roman" w:hAnsi="Times New Roman" w:cs="Times New Roman"/>
          <w:sz w:val="26"/>
          <w:szCs w:val="26"/>
        </w:rPr>
      </w:pPr>
    </w:p>
    <w:p w14:paraId="44B84E28" w14:textId="3E6C804C" w:rsidR="00645048" w:rsidRPr="000A60F1" w:rsidRDefault="00827440" w:rsidP="00827440">
      <w:pPr>
        <w:autoSpaceDE w:val="0"/>
        <w:autoSpaceDN w:val="0"/>
        <w:adjustRightInd w:val="0"/>
        <w:spacing w:after="0" w:line="240" w:lineRule="auto"/>
        <w:ind w:firstLine="708"/>
        <w:jc w:val="both"/>
        <w:rPr>
          <w:rFonts w:ascii="Times New Roman" w:hAnsi="Times New Roman" w:cs="Times New Roman"/>
          <w:sz w:val="26"/>
          <w:szCs w:val="26"/>
        </w:rPr>
      </w:pPr>
      <w:r w:rsidRPr="000A60F1">
        <w:rPr>
          <w:rFonts w:ascii="Times New Roman" w:hAnsi="Times New Roman" w:cs="Times New Roman"/>
          <w:sz w:val="26"/>
          <w:szCs w:val="26"/>
        </w:rPr>
        <w:t xml:space="preserve">Compartimentul Buget </w:t>
      </w:r>
      <w:r w:rsidR="000536C8">
        <w:rPr>
          <w:rFonts w:ascii="Times New Roman" w:hAnsi="Times New Roman" w:cs="Times New Roman"/>
          <w:sz w:val="26"/>
          <w:szCs w:val="26"/>
        </w:rPr>
        <w:t>–</w:t>
      </w:r>
      <w:r w:rsidRPr="000A60F1">
        <w:rPr>
          <w:rFonts w:ascii="Times New Roman" w:hAnsi="Times New Roman" w:cs="Times New Roman"/>
          <w:sz w:val="26"/>
          <w:szCs w:val="26"/>
        </w:rPr>
        <w:t xml:space="preserve"> Contabilitate</w:t>
      </w:r>
      <w:r w:rsidR="000536C8">
        <w:rPr>
          <w:rFonts w:ascii="Times New Roman" w:hAnsi="Times New Roman" w:cs="Times New Roman"/>
          <w:sz w:val="26"/>
          <w:szCs w:val="26"/>
        </w:rPr>
        <w:t>,Salarizare si Resurse Umane</w:t>
      </w:r>
      <w:r w:rsidR="00645048" w:rsidRPr="000A60F1">
        <w:rPr>
          <w:rFonts w:ascii="Times New Roman" w:hAnsi="Times New Roman" w:cs="Times New Roman"/>
          <w:sz w:val="26"/>
          <w:szCs w:val="26"/>
        </w:rPr>
        <w:t xml:space="preserve"> va intocmi raportul de specialitate pe care il va sustine in fata comisiilor</w:t>
      </w:r>
      <w:r w:rsidRPr="000A60F1">
        <w:rPr>
          <w:rFonts w:ascii="Times New Roman" w:hAnsi="Times New Roman" w:cs="Times New Roman"/>
          <w:sz w:val="26"/>
          <w:szCs w:val="26"/>
        </w:rPr>
        <w:t xml:space="preserve"> </w:t>
      </w:r>
      <w:r w:rsidR="00645048" w:rsidRPr="000A60F1">
        <w:rPr>
          <w:rFonts w:ascii="Times New Roman" w:hAnsi="Times New Roman" w:cs="Times New Roman"/>
          <w:sz w:val="26"/>
          <w:szCs w:val="26"/>
        </w:rPr>
        <w:t>de specialitate, spre avizare.</w:t>
      </w:r>
    </w:p>
    <w:p w14:paraId="6D9B24B4" w14:textId="77777777" w:rsidR="00645048" w:rsidRPr="000A60F1" w:rsidRDefault="00645048" w:rsidP="00827440">
      <w:pPr>
        <w:autoSpaceDE w:val="0"/>
        <w:autoSpaceDN w:val="0"/>
        <w:adjustRightInd w:val="0"/>
        <w:spacing w:after="0" w:line="240" w:lineRule="auto"/>
        <w:ind w:firstLine="708"/>
        <w:jc w:val="both"/>
        <w:rPr>
          <w:rFonts w:ascii="Times New Roman" w:hAnsi="Times New Roman" w:cs="Times New Roman"/>
          <w:sz w:val="26"/>
          <w:szCs w:val="26"/>
        </w:rPr>
      </w:pPr>
      <w:r w:rsidRPr="000A60F1">
        <w:rPr>
          <w:rFonts w:ascii="Times New Roman" w:hAnsi="Times New Roman" w:cs="Times New Roman"/>
          <w:sz w:val="26"/>
          <w:szCs w:val="26"/>
        </w:rPr>
        <w:t>Dupa intocmirea raportului de specialitate si avizarea de catre comisiile sus mentionate,</w:t>
      </w:r>
      <w:r w:rsidR="00827440" w:rsidRPr="000A60F1">
        <w:rPr>
          <w:rFonts w:ascii="Times New Roman" w:hAnsi="Times New Roman" w:cs="Times New Roman"/>
          <w:sz w:val="26"/>
          <w:szCs w:val="26"/>
        </w:rPr>
        <w:t xml:space="preserve"> </w:t>
      </w:r>
      <w:r w:rsidRPr="000A60F1">
        <w:rPr>
          <w:rFonts w:ascii="Times New Roman" w:hAnsi="Times New Roman" w:cs="Times New Roman"/>
          <w:sz w:val="26"/>
          <w:szCs w:val="26"/>
        </w:rPr>
        <w:t xml:space="preserve">proiectul de hotarare insotit de expunerea de motive a primarului </w:t>
      </w:r>
      <w:r w:rsidR="00827440" w:rsidRPr="000A60F1">
        <w:rPr>
          <w:rFonts w:ascii="Times New Roman" w:hAnsi="Times New Roman" w:cs="Times New Roman"/>
          <w:sz w:val="26"/>
          <w:szCs w:val="26"/>
        </w:rPr>
        <w:t>Comunei Ion Luca Caragiale</w:t>
      </w:r>
      <w:r w:rsidRPr="000A60F1">
        <w:rPr>
          <w:rFonts w:ascii="Times New Roman" w:hAnsi="Times New Roman" w:cs="Times New Roman"/>
          <w:sz w:val="26"/>
          <w:szCs w:val="26"/>
        </w:rPr>
        <w:t>, raportul</w:t>
      </w:r>
      <w:r w:rsidR="00827440" w:rsidRPr="000A60F1">
        <w:rPr>
          <w:rFonts w:ascii="Times New Roman" w:hAnsi="Times New Roman" w:cs="Times New Roman"/>
          <w:sz w:val="26"/>
          <w:szCs w:val="26"/>
        </w:rPr>
        <w:t xml:space="preserve"> </w:t>
      </w:r>
      <w:r w:rsidRPr="000A60F1">
        <w:rPr>
          <w:rFonts w:ascii="Times New Roman" w:hAnsi="Times New Roman" w:cs="Times New Roman"/>
          <w:sz w:val="26"/>
          <w:szCs w:val="26"/>
        </w:rPr>
        <w:t>comisiei de specialitate si avizul comisiilor respective, va fi prezentat spre dezbatere si aprobare</w:t>
      </w:r>
      <w:r w:rsidR="00827440" w:rsidRPr="000A60F1">
        <w:rPr>
          <w:rFonts w:ascii="Times New Roman" w:hAnsi="Times New Roman" w:cs="Times New Roman"/>
          <w:sz w:val="26"/>
          <w:szCs w:val="26"/>
        </w:rPr>
        <w:t xml:space="preserve"> </w:t>
      </w:r>
      <w:r w:rsidRPr="000A60F1">
        <w:rPr>
          <w:rFonts w:ascii="Times New Roman" w:hAnsi="Times New Roman" w:cs="Times New Roman"/>
          <w:sz w:val="26"/>
          <w:szCs w:val="26"/>
        </w:rPr>
        <w:t xml:space="preserve">Consiliului Local </w:t>
      </w:r>
      <w:r w:rsidR="00827440" w:rsidRPr="000A60F1">
        <w:rPr>
          <w:rFonts w:ascii="Times New Roman" w:hAnsi="Times New Roman" w:cs="Times New Roman"/>
          <w:sz w:val="26"/>
          <w:szCs w:val="26"/>
        </w:rPr>
        <w:t>al Comunei Ion Luca Caragiale</w:t>
      </w:r>
      <w:r w:rsidRPr="000A60F1">
        <w:rPr>
          <w:rFonts w:ascii="Times New Roman" w:hAnsi="Times New Roman" w:cs="Times New Roman"/>
          <w:sz w:val="26"/>
          <w:szCs w:val="26"/>
        </w:rPr>
        <w:t>.</w:t>
      </w:r>
    </w:p>
    <w:p w14:paraId="73DBF4DD" w14:textId="77777777" w:rsidR="00D71768" w:rsidRPr="000135DF" w:rsidRDefault="00D71768" w:rsidP="00D71768">
      <w:pPr>
        <w:ind w:firstLine="708"/>
        <w:jc w:val="center"/>
        <w:rPr>
          <w:rFonts w:ascii="Times New Roman" w:hAnsi="Times New Roman" w:cs="Times New Roman"/>
          <w:b/>
          <w:sz w:val="28"/>
          <w:szCs w:val="28"/>
          <w:lang w:eastAsia="en-US"/>
        </w:rPr>
      </w:pPr>
      <w:r w:rsidRPr="000135DF">
        <w:rPr>
          <w:rFonts w:ascii="Times New Roman" w:hAnsi="Times New Roman" w:cs="Times New Roman"/>
          <w:b/>
          <w:sz w:val="28"/>
          <w:szCs w:val="28"/>
          <w:lang w:eastAsia="en-US"/>
        </w:rPr>
        <w:t>PRIMAR,</w:t>
      </w:r>
    </w:p>
    <w:p w14:paraId="584DBCA4" w14:textId="77777777" w:rsidR="00091D13" w:rsidRPr="000135DF" w:rsidRDefault="001D0A59" w:rsidP="007E45F8">
      <w:pPr>
        <w:ind w:firstLine="708"/>
        <w:jc w:val="center"/>
        <w:rPr>
          <w:rFonts w:ascii="Times New Roman" w:hAnsi="Times New Roman" w:cs="Times New Roman"/>
          <w:sz w:val="28"/>
          <w:szCs w:val="28"/>
        </w:rPr>
      </w:pPr>
      <w:r w:rsidRPr="000135DF">
        <w:rPr>
          <w:rFonts w:ascii="Times New Roman" w:hAnsi="Times New Roman" w:cs="Times New Roman"/>
          <w:b/>
          <w:sz w:val="28"/>
          <w:szCs w:val="28"/>
          <w:lang w:eastAsia="en-US"/>
        </w:rPr>
        <w:t>ADRIAN NASTASE</w:t>
      </w:r>
    </w:p>
    <w:sectPr w:rsidR="00091D13" w:rsidRPr="000135DF" w:rsidSect="00BD7775">
      <w:pgSz w:w="11906" w:h="16838"/>
      <w:pgMar w:top="993" w:right="849"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253E2"/>
    <w:multiLevelType w:val="hybridMultilevel"/>
    <w:tmpl w:val="29225F46"/>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E05432D"/>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FB72D1D"/>
    <w:multiLevelType w:val="hybridMultilevel"/>
    <w:tmpl w:val="7592F766"/>
    <w:lvl w:ilvl="0" w:tplc="E6A04B12">
      <w:numFmt w:val="bullet"/>
      <w:lvlText w:val="-"/>
      <w:lvlJc w:val="left"/>
      <w:pPr>
        <w:ind w:left="720" w:hanging="360"/>
      </w:pPr>
      <w:rPr>
        <w:rFonts w:ascii="Calibri" w:eastAsiaTheme="minorEastAsia"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4E71B3F"/>
    <w:multiLevelType w:val="hybridMultilevel"/>
    <w:tmpl w:val="6A885972"/>
    <w:lvl w:ilvl="0" w:tplc="04180011">
      <w:start w:val="1"/>
      <w:numFmt w:val="decimal"/>
      <w:lvlText w:val="%1)"/>
      <w:lvlJc w:val="left"/>
      <w:pPr>
        <w:ind w:left="502" w:hanging="360"/>
      </w:pPr>
      <w:rPr>
        <w:rFonts w:hint="default"/>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4" w15:restartNumberingAfterBreak="0">
    <w:nsid w:val="4A8D3F8B"/>
    <w:multiLevelType w:val="hybridMultilevel"/>
    <w:tmpl w:val="6A88597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3328589">
    <w:abstractNumId w:val="2"/>
  </w:num>
  <w:num w:numId="2" w16cid:durableId="1551107603">
    <w:abstractNumId w:val="3"/>
  </w:num>
  <w:num w:numId="3" w16cid:durableId="13770719">
    <w:abstractNumId w:val="4"/>
  </w:num>
  <w:num w:numId="4" w16cid:durableId="1051423790">
    <w:abstractNumId w:val="0"/>
  </w:num>
  <w:num w:numId="5" w16cid:durableId="2041321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D71768"/>
    <w:rsid w:val="0001328D"/>
    <w:rsid w:val="000135DF"/>
    <w:rsid w:val="000165F1"/>
    <w:rsid w:val="00022ADB"/>
    <w:rsid w:val="000536C8"/>
    <w:rsid w:val="00056465"/>
    <w:rsid w:val="000752F5"/>
    <w:rsid w:val="00077C6C"/>
    <w:rsid w:val="00091D13"/>
    <w:rsid w:val="00096C77"/>
    <w:rsid w:val="000A60F1"/>
    <w:rsid w:val="000A712C"/>
    <w:rsid w:val="000B68BC"/>
    <w:rsid w:val="000D1325"/>
    <w:rsid w:val="000D2FEC"/>
    <w:rsid w:val="000D76D0"/>
    <w:rsid w:val="000E3763"/>
    <w:rsid w:val="000F01D2"/>
    <w:rsid w:val="001009DE"/>
    <w:rsid w:val="00103F2B"/>
    <w:rsid w:val="00115BD4"/>
    <w:rsid w:val="00150A41"/>
    <w:rsid w:val="00152256"/>
    <w:rsid w:val="00185EC6"/>
    <w:rsid w:val="001A51EF"/>
    <w:rsid w:val="001B09FA"/>
    <w:rsid w:val="001B344F"/>
    <w:rsid w:val="001C56D8"/>
    <w:rsid w:val="001D0A59"/>
    <w:rsid w:val="001F30B2"/>
    <w:rsid w:val="00213CC7"/>
    <w:rsid w:val="00226AAB"/>
    <w:rsid w:val="002301E4"/>
    <w:rsid w:val="00280C65"/>
    <w:rsid w:val="00282F6A"/>
    <w:rsid w:val="002B1D2B"/>
    <w:rsid w:val="002C6727"/>
    <w:rsid w:val="002E0F70"/>
    <w:rsid w:val="002E7646"/>
    <w:rsid w:val="002F74EF"/>
    <w:rsid w:val="00305F45"/>
    <w:rsid w:val="00331DF9"/>
    <w:rsid w:val="00347493"/>
    <w:rsid w:val="00367F5A"/>
    <w:rsid w:val="003C129C"/>
    <w:rsid w:val="003C3EF3"/>
    <w:rsid w:val="00400218"/>
    <w:rsid w:val="00400386"/>
    <w:rsid w:val="0043134C"/>
    <w:rsid w:val="00440AF8"/>
    <w:rsid w:val="00446BD6"/>
    <w:rsid w:val="0047572D"/>
    <w:rsid w:val="00476ECA"/>
    <w:rsid w:val="00492C08"/>
    <w:rsid w:val="00494E55"/>
    <w:rsid w:val="004F20BB"/>
    <w:rsid w:val="004F6736"/>
    <w:rsid w:val="005065D0"/>
    <w:rsid w:val="005128F7"/>
    <w:rsid w:val="00515326"/>
    <w:rsid w:val="005346AB"/>
    <w:rsid w:val="00540BFD"/>
    <w:rsid w:val="00555FAE"/>
    <w:rsid w:val="0056515E"/>
    <w:rsid w:val="00570B07"/>
    <w:rsid w:val="005A14C1"/>
    <w:rsid w:val="005A70A8"/>
    <w:rsid w:val="005B3BA6"/>
    <w:rsid w:val="005D62AD"/>
    <w:rsid w:val="005F507C"/>
    <w:rsid w:val="00600368"/>
    <w:rsid w:val="00611CC2"/>
    <w:rsid w:val="0061587C"/>
    <w:rsid w:val="00624462"/>
    <w:rsid w:val="006316C3"/>
    <w:rsid w:val="006448CC"/>
    <w:rsid w:val="00645048"/>
    <w:rsid w:val="006573F3"/>
    <w:rsid w:val="00663115"/>
    <w:rsid w:val="00682F52"/>
    <w:rsid w:val="00691447"/>
    <w:rsid w:val="0069551C"/>
    <w:rsid w:val="006A4777"/>
    <w:rsid w:val="006B0EFF"/>
    <w:rsid w:val="006B27C0"/>
    <w:rsid w:val="006B711D"/>
    <w:rsid w:val="006D5233"/>
    <w:rsid w:val="006F259A"/>
    <w:rsid w:val="00700E2E"/>
    <w:rsid w:val="0071208E"/>
    <w:rsid w:val="007146CF"/>
    <w:rsid w:val="00714A3A"/>
    <w:rsid w:val="007269A6"/>
    <w:rsid w:val="007404F3"/>
    <w:rsid w:val="0074658F"/>
    <w:rsid w:val="00754316"/>
    <w:rsid w:val="00767D53"/>
    <w:rsid w:val="00770207"/>
    <w:rsid w:val="00771C76"/>
    <w:rsid w:val="0078472C"/>
    <w:rsid w:val="0078556B"/>
    <w:rsid w:val="00785D9C"/>
    <w:rsid w:val="007B7AC6"/>
    <w:rsid w:val="007C560D"/>
    <w:rsid w:val="007D7B83"/>
    <w:rsid w:val="007E45F8"/>
    <w:rsid w:val="007F02AF"/>
    <w:rsid w:val="0082029F"/>
    <w:rsid w:val="00827440"/>
    <w:rsid w:val="008334BB"/>
    <w:rsid w:val="00837749"/>
    <w:rsid w:val="0085729A"/>
    <w:rsid w:val="008600F4"/>
    <w:rsid w:val="00882C77"/>
    <w:rsid w:val="00883C80"/>
    <w:rsid w:val="00892864"/>
    <w:rsid w:val="0089533E"/>
    <w:rsid w:val="008A071D"/>
    <w:rsid w:val="008C02A1"/>
    <w:rsid w:val="008D7883"/>
    <w:rsid w:val="008E2160"/>
    <w:rsid w:val="008F52ED"/>
    <w:rsid w:val="0090297C"/>
    <w:rsid w:val="00913EC1"/>
    <w:rsid w:val="009435BC"/>
    <w:rsid w:val="00950A48"/>
    <w:rsid w:val="00951482"/>
    <w:rsid w:val="00953FA3"/>
    <w:rsid w:val="009576F9"/>
    <w:rsid w:val="00961DA9"/>
    <w:rsid w:val="00963F76"/>
    <w:rsid w:val="00986E22"/>
    <w:rsid w:val="00997FDF"/>
    <w:rsid w:val="009B6EA1"/>
    <w:rsid w:val="009E06A9"/>
    <w:rsid w:val="009E445D"/>
    <w:rsid w:val="00A2443D"/>
    <w:rsid w:val="00A2489A"/>
    <w:rsid w:val="00A24966"/>
    <w:rsid w:val="00A5043B"/>
    <w:rsid w:val="00A664D4"/>
    <w:rsid w:val="00A67038"/>
    <w:rsid w:val="00A750CE"/>
    <w:rsid w:val="00A757A5"/>
    <w:rsid w:val="00A928F1"/>
    <w:rsid w:val="00A9290E"/>
    <w:rsid w:val="00AB61C5"/>
    <w:rsid w:val="00AC4F6F"/>
    <w:rsid w:val="00AF7812"/>
    <w:rsid w:val="00B01933"/>
    <w:rsid w:val="00B0703D"/>
    <w:rsid w:val="00B16838"/>
    <w:rsid w:val="00B25EC9"/>
    <w:rsid w:val="00B32C2B"/>
    <w:rsid w:val="00B32D0B"/>
    <w:rsid w:val="00B334BB"/>
    <w:rsid w:val="00B36C49"/>
    <w:rsid w:val="00B41B58"/>
    <w:rsid w:val="00B551E3"/>
    <w:rsid w:val="00B563C1"/>
    <w:rsid w:val="00B65030"/>
    <w:rsid w:val="00B85820"/>
    <w:rsid w:val="00B9247B"/>
    <w:rsid w:val="00B936E1"/>
    <w:rsid w:val="00BA22F2"/>
    <w:rsid w:val="00BB7C9F"/>
    <w:rsid w:val="00BC7045"/>
    <w:rsid w:val="00BD5B3A"/>
    <w:rsid w:val="00BD7775"/>
    <w:rsid w:val="00BE47C2"/>
    <w:rsid w:val="00BF5B83"/>
    <w:rsid w:val="00BF61A4"/>
    <w:rsid w:val="00C22C52"/>
    <w:rsid w:val="00C410BF"/>
    <w:rsid w:val="00C504C8"/>
    <w:rsid w:val="00C669DB"/>
    <w:rsid w:val="00CA5C73"/>
    <w:rsid w:val="00CB145F"/>
    <w:rsid w:val="00CC7220"/>
    <w:rsid w:val="00CD6137"/>
    <w:rsid w:val="00CE6865"/>
    <w:rsid w:val="00D0482D"/>
    <w:rsid w:val="00D07ECE"/>
    <w:rsid w:val="00D242B5"/>
    <w:rsid w:val="00D27E86"/>
    <w:rsid w:val="00D34F8E"/>
    <w:rsid w:val="00D67305"/>
    <w:rsid w:val="00D71768"/>
    <w:rsid w:val="00D85355"/>
    <w:rsid w:val="00D94EA8"/>
    <w:rsid w:val="00D979E3"/>
    <w:rsid w:val="00DA2572"/>
    <w:rsid w:val="00DB2323"/>
    <w:rsid w:val="00DB49FA"/>
    <w:rsid w:val="00DB517A"/>
    <w:rsid w:val="00E16A55"/>
    <w:rsid w:val="00E5672F"/>
    <w:rsid w:val="00E73BE5"/>
    <w:rsid w:val="00E83865"/>
    <w:rsid w:val="00E85204"/>
    <w:rsid w:val="00EA09FE"/>
    <w:rsid w:val="00EA16A3"/>
    <w:rsid w:val="00EA34D8"/>
    <w:rsid w:val="00EB117E"/>
    <w:rsid w:val="00ED1D9C"/>
    <w:rsid w:val="00EF1BFE"/>
    <w:rsid w:val="00EF2778"/>
    <w:rsid w:val="00EF6053"/>
    <w:rsid w:val="00F104F6"/>
    <w:rsid w:val="00F1724D"/>
    <w:rsid w:val="00F413D0"/>
    <w:rsid w:val="00F4283D"/>
    <w:rsid w:val="00F8541A"/>
    <w:rsid w:val="00F94569"/>
    <w:rsid w:val="00FA4D4F"/>
    <w:rsid w:val="00FC76CC"/>
    <w:rsid w:val="00FD6C7B"/>
    <w:rsid w:val="00FE4EFB"/>
    <w:rsid w:val="00FF544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A266C"/>
  <w15:docId w15:val="{19CFFE33-04F1-44AB-82D6-5338CC84D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0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1768"/>
    <w:pPr>
      <w:ind w:left="720"/>
      <w:contextualSpacing/>
    </w:pPr>
  </w:style>
  <w:style w:type="table" w:styleId="TableGrid">
    <w:name w:val="Table Grid"/>
    <w:basedOn w:val="TableNormal"/>
    <w:uiPriority w:val="59"/>
    <w:rsid w:val="00D717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6BCAA-5514-4BE2-8B77-AB0FEF91C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1</Pages>
  <Words>588</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Conta-nou</dc:creator>
  <cp:keywords/>
  <dc:description/>
  <cp:lastModifiedBy>Contabilitate</cp:lastModifiedBy>
  <cp:revision>136</cp:revision>
  <cp:lastPrinted>2023-02-20T11:57:00Z</cp:lastPrinted>
  <dcterms:created xsi:type="dcterms:W3CDTF">2016-07-04T07:44:00Z</dcterms:created>
  <dcterms:modified xsi:type="dcterms:W3CDTF">2023-08-10T06:10:00Z</dcterms:modified>
</cp:coreProperties>
</file>