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02" w:type="dxa"/>
        <w:tblLayout w:type="fixed"/>
        <w:tblLook w:val="04A0" w:firstRow="1" w:lastRow="0" w:firstColumn="1" w:lastColumn="0" w:noHBand="0" w:noVBand="1"/>
      </w:tblPr>
      <w:tblGrid>
        <w:gridCol w:w="1410"/>
        <w:gridCol w:w="5240"/>
        <w:gridCol w:w="2752"/>
      </w:tblGrid>
      <w:tr w:rsidR="00051499" w:rsidRPr="009226AC" w14:paraId="5B57C1CD" w14:textId="77777777" w:rsidTr="000A35FF">
        <w:trPr>
          <w:trHeight w:val="260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20369" w14:textId="77777777" w:rsidR="00051499" w:rsidRPr="009226AC" w:rsidRDefault="00051499" w:rsidP="008F0F95">
            <w:pPr>
              <w:pStyle w:val="Head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56EF1A2" wp14:editId="0C388336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A2DE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6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435A02AE" w14:textId="77777777" w:rsidR="00051499" w:rsidRDefault="000A35FF" w:rsidP="00DE283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Direcția Patrimoniu</w:t>
            </w:r>
          </w:p>
          <w:p w14:paraId="6F25937E" w14:textId="60D654BF" w:rsidR="00706255" w:rsidRPr="009226AC" w:rsidRDefault="000A35FF" w:rsidP="00D67966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r.</w:t>
            </w:r>
            <w:r w:rsidR="00BF2F7E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="0070321F">
              <w:rPr>
                <w:rFonts w:ascii="Times New Roman" w:hAnsi="Times New Roman"/>
                <w:sz w:val="24"/>
                <w:szCs w:val="24"/>
                <w:lang w:val="ro-RO"/>
              </w:rPr>
              <w:t>31969</w:t>
            </w:r>
            <w:r w:rsidR="00D937E3">
              <w:rPr>
                <w:rFonts w:ascii="Times New Roman" w:hAnsi="Times New Roman"/>
                <w:sz w:val="24"/>
                <w:szCs w:val="24"/>
                <w:lang w:val="ro-RO"/>
              </w:rPr>
              <w:t>/</w:t>
            </w:r>
            <w:r w:rsidR="0070321F">
              <w:rPr>
                <w:rFonts w:ascii="Times New Roman" w:hAnsi="Times New Roman"/>
                <w:sz w:val="24"/>
                <w:szCs w:val="24"/>
                <w:lang w:val="ro-RO"/>
              </w:rPr>
              <w:t>18.08.2023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3127" w14:textId="77777777"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6F0E5A4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7" o:title=""/>
                </v:shape>
                <o:OLEObject Type="Embed" ProgID="PBrush" ShapeID="_x0000_i1025" DrawAspect="Content" ObjectID="_1754385744" r:id="rId8"/>
              </w:object>
            </w:r>
          </w:p>
          <w:p w14:paraId="5CA259B1" w14:textId="77777777" w:rsidR="00051499" w:rsidRPr="009226AC" w:rsidRDefault="0076721F" w:rsidP="008F0F95">
            <w:pPr>
              <w:pStyle w:val="Head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14AB11D8">
                <v:shape id="_x0000_i1026" type="#_x0000_t75" style="width:120pt;height:52.5pt" o:ole="">
                  <v:imagedata r:id="rId9" o:title=""/>
                </v:shape>
                <o:OLEObject Type="Embed" ProgID="PBrush" ShapeID="_x0000_i1026" DrawAspect="Content" ObjectID="_1754385745" r:id="rId10"/>
              </w:object>
            </w:r>
          </w:p>
        </w:tc>
      </w:tr>
    </w:tbl>
    <w:p w14:paraId="50B2C1E5" w14:textId="77777777" w:rsidR="0088326F" w:rsidRPr="00E94345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74C541A9" w14:textId="77777777" w:rsidR="0088326F" w:rsidRPr="00E94345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Avizat Serviciul Juridic</w:t>
      </w:r>
    </w:p>
    <w:p w14:paraId="4E74D792" w14:textId="0B96518A" w:rsidR="0088326F" w:rsidRPr="00E94345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     Prin raport de avizare nr. ______</w:t>
      </w:r>
      <w:r w:rsidR="00CB1A45">
        <w:rPr>
          <w:rFonts w:ascii="Times New Roman" w:hAnsi="Times New Roman"/>
          <w:sz w:val="24"/>
          <w:szCs w:val="24"/>
          <w:lang w:val="ro-RO"/>
        </w:rPr>
        <w:t>___</w:t>
      </w:r>
      <w:r w:rsidRPr="00E94345">
        <w:rPr>
          <w:rFonts w:ascii="Times New Roman" w:hAnsi="Times New Roman"/>
          <w:sz w:val="24"/>
          <w:szCs w:val="24"/>
          <w:lang w:val="ro-RO"/>
        </w:rPr>
        <w:t xml:space="preserve"> / ___________</w:t>
      </w:r>
    </w:p>
    <w:p w14:paraId="737EDA85" w14:textId="77777777" w:rsidR="00051499" w:rsidRPr="00E94345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ab/>
      </w:r>
      <w:r w:rsidRPr="00E94345">
        <w:rPr>
          <w:rFonts w:ascii="Times New Roman" w:hAnsi="Times New Roman"/>
          <w:sz w:val="24"/>
          <w:szCs w:val="24"/>
          <w:lang w:val="ro-RO"/>
        </w:rPr>
        <w:tab/>
      </w:r>
    </w:p>
    <w:p w14:paraId="64922264" w14:textId="77777777" w:rsidR="009944F8" w:rsidRPr="00E94345" w:rsidRDefault="009944F8" w:rsidP="009944F8">
      <w:pPr>
        <w:tabs>
          <w:tab w:val="center" w:pos="5386"/>
        </w:tabs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94345">
        <w:rPr>
          <w:rFonts w:ascii="Times New Roman" w:hAnsi="Times New Roman"/>
          <w:b/>
          <w:sz w:val="24"/>
          <w:szCs w:val="24"/>
          <w:lang w:val="ro-RO"/>
        </w:rPr>
        <w:t>Raport de specialitate</w:t>
      </w:r>
    </w:p>
    <w:p w14:paraId="787E2A39" w14:textId="77777777" w:rsidR="004A5DC1" w:rsidRDefault="004A5DC1" w:rsidP="004A5DC1">
      <w:pPr>
        <w:spacing w:after="0"/>
        <w:ind w:left="-142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</w:pPr>
      <w:bookmarkStart w:id="0" w:name="_Hlk129592132"/>
      <w:bookmarkStart w:id="1" w:name="_Hlk129592079"/>
      <w:r w:rsidRPr="00FB594C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 xml:space="preserve">privind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>aprobarea dării</w:t>
      </w:r>
      <w:r w:rsidRPr="00FB594C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 xml:space="preserve"> în folosință gratuită, pe o perioadă de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>3</w:t>
      </w:r>
      <w:r w:rsidRPr="00FB594C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>0 de ani, a cimitirului</w:t>
      </w:r>
      <w:r w:rsidRPr="00BB0A9F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>Dudașu Schelei</w:t>
      </w:r>
      <w:r w:rsidRPr="00FB594C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 xml:space="preserve">, situat în Municipiul Drobeta Turnu Severin,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>cartier Dudașu Schelei</w:t>
      </w:r>
      <w:r w:rsidRPr="00FB594C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>,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 xml:space="preserve"> </w:t>
      </w:r>
    </w:p>
    <w:p w14:paraId="05F93D0E" w14:textId="1B26CA4A" w:rsidR="00F47D95" w:rsidRDefault="004A5DC1" w:rsidP="004A5DC1">
      <w:pPr>
        <w:spacing w:after="0"/>
        <w:ind w:left="-142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</w:pPr>
      <w:r w:rsidRPr="00FB594C"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 xml:space="preserve">Parohiei </w:t>
      </w:r>
      <w:r>
        <w:rPr>
          <w:rFonts w:ascii="Times New Roman" w:hAnsi="Times New Roman"/>
          <w:b/>
          <w:i/>
          <w:color w:val="000000" w:themeColor="text1"/>
          <w:sz w:val="24"/>
          <w:szCs w:val="24"/>
          <w:lang w:val="ro-RO"/>
        </w:rPr>
        <w:t>Dudașul Schelei</w:t>
      </w:r>
    </w:p>
    <w:bookmarkEnd w:id="0"/>
    <w:p w14:paraId="45A7EB4C" w14:textId="77777777" w:rsidR="00F47D95" w:rsidRDefault="00F47D95" w:rsidP="00F47D95">
      <w:pPr>
        <w:spacing w:after="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  <w:lang w:val="ro-RO"/>
        </w:rPr>
        <w:t xml:space="preserve"> </w:t>
      </w:r>
    </w:p>
    <w:p w14:paraId="6FCEB3D1" w14:textId="3F6360AB" w:rsidR="00FD003F" w:rsidRDefault="00FD003F" w:rsidP="00FD003F">
      <w:pPr>
        <w:spacing w:after="0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4FAD9D91" w14:textId="77777777" w:rsidR="00907F90" w:rsidRPr="00E94345" w:rsidRDefault="00907F90" w:rsidP="00907F90">
      <w:pPr>
        <w:spacing w:after="0"/>
        <w:jc w:val="center"/>
        <w:rPr>
          <w:rFonts w:ascii="Times New Roman" w:hAnsi="Times New Roman"/>
          <w:i/>
          <w:color w:val="FF0000"/>
          <w:sz w:val="24"/>
          <w:szCs w:val="24"/>
          <w:lang w:val="ro-RO"/>
        </w:rPr>
      </w:pPr>
    </w:p>
    <w:bookmarkEnd w:id="1"/>
    <w:p w14:paraId="52829B44" w14:textId="77777777" w:rsidR="009944F8" w:rsidRPr="00E94345" w:rsidRDefault="009944F8" w:rsidP="009944F8">
      <w:pPr>
        <w:pStyle w:val="BodyText2"/>
        <w:jc w:val="both"/>
        <w:rPr>
          <w:b w:val="0"/>
          <w:sz w:val="24"/>
          <w:szCs w:val="24"/>
          <w:lang w:val="ro-RO"/>
        </w:rPr>
      </w:pPr>
    </w:p>
    <w:p w14:paraId="778B6680" w14:textId="45E4234E" w:rsidR="009944F8" w:rsidRPr="00E94345" w:rsidRDefault="009944F8" w:rsidP="00E94345">
      <w:pPr>
        <w:tabs>
          <w:tab w:val="left" w:pos="465"/>
          <w:tab w:val="center" w:pos="5386"/>
        </w:tabs>
        <w:jc w:val="both"/>
        <w:rPr>
          <w:rFonts w:ascii="Times New Roman" w:hAnsi="Times New Roman"/>
          <w:bCs/>
          <w:iCs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 xml:space="preserve">            Prin referatul de aprobare nr. _______/____________, </w:t>
      </w:r>
      <w:r w:rsidR="00AC3D54">
        <w:rPr>
          <w:rFonts w:ascii="Times New Roman" w:hAnsi="Times New Roman"/>
          <w:sz w:val="24"/>
          <w:szCs w:val="24"/>
          <w:lang w:val="ro-RO"/>
        </w:rPr>
        <w:t>Vicep</w:t>
      </w:r>
      <w:r w:rsidRPr="00E94345">
        <w:rPr>
          <w:rFonts w:ascii="Times New Roman" w:hAnsi="Times New Roman"/>
          <w:sz w:val="24"/>
          <w:szCs w:val="24"/>
          <w:lang w:val="ro-RO"/>
        </w:rPr>
        <w:t>rimarul Municipiului Drobeta Turnu Severin</w:t>
      </w:r>
      <w:r w:rsidR="006B5BC7" w:rsidRPr="00E94345">
        <w:rPr>
          <w:rFonts w:ascii="Times New Roman" w:hAnsi="Times New Roman"/>
          <w:sz w:val="24"/>
          <w:szCs w:val="24"/>
          <w:lang w:val="ro-RO"/>
        </w:rPr>
        <w:t xml:space="preserve">, domnul </w:t>
      </w:r>
      <w:r w:rsidR="00AC3D54">
        <w:rPr>
          <w:rFonts w:ascii="Times New Roman" w:hAnsi="Times New Roman"/>
          <w:sz w:val="24"/>
          <w:szCs w:val="24"/>
          <w:lang w:val="ro-RO"/>
        </w:rPr>
        <w:t>Cristian Mură</w:t>
      </w:r>
      <w:r w:rsidR="006B5BC7" w:rsidRPr="00E94345">
        <w:rPr>
          <w:rFonts w:ascii="Times New Roman" w:hAnsi="Times New Roman"/>
          <w:sz w:val="24"/>
          <w:szCs w:val="24"/>
          <w:lang w:val="ro-RO"/>
        </w:rPr>
        <w:t>,</w:t>
      </w:r>
      <w:r w:rsidRPr="00E94345">
        <w:rPr>
          <w:rFonts w:ascii="Times New Roman" w:hAnsi="Times New Roman"/>
          <w:sz w:val="24"/>
          <w:szCs w:val="24"/>
          <w:lang w:val="ro-RO"/>
        </w:rPr>
        <w:t xml:space="preserve"> propune adoptarea unui proiect de hotărâre de consiliu local </w:t>
      </w:r>
      <w:r w:rsidR="002F6E77" w:rsidRPr="00E94345">
        <w:rPr>
          <w:rFonts w:ascii="Times New Roman" w:hAnsi="Times New Roman"/>
          <w:sz w:val="24"/>
          <w:szCs w:val="24"/>
          <w:lang w:val="ro-RO"/>
        </w:rPr>
        <w:t>privind</w:t>
      </w:r>
      <w:r w:rsidR="003A0CC7" w:rsidRPr="00E9434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B258B" w:rsidRPr="00E94345">
        <w:rPr>
          <w:rFonts w:ascii="Times New Roman" w:hAnsi="Times New Roman"/>
          <w:sz w:val="24"/>
          <w:szCs w:val="24"/>
          <w:lang w:val="ro-RO"/>
        </w:rPr>
        <w:t>darea în folosință</w:t>
      </w:r>
      <w:r w:rsidR="0014346D" w:rsidRPr="00E94345">
        <w:rPr>
          <w:rFonts w:ascii="Times New Roman" w:hAnsi="Times New Roman"/>
          <w:sz w:val="24"/>
          <w:szCs w:val="24"/>
          <w:lang w:val="ro-RO"/>
        </w:rPr>
        <w:t xml:space="preserve"> gratuit</w:t>
      </w:r>
      <w:r w:rsidR="00BB258B" w:rsidRPr="00E94345">
        <w:rPr>
          <w:rFonts w:ascii="Times New Roman" w:hAnsi="Times New Roman"/>
          <w:sz w:val="24"/>
          <w:szCs w:val="24"/>
          <w:lang w:val="ro-RO"/>
        </w:rPr>
        <w:t>ă</w:t>
      </w:r>
      <w:r w:rsidR="00444A0B" w:rsidRPr="00E94345">
        <w:rPr>
          <w:rFonts w:ascii="Times New Roman" w:hAnsi="Times New Roman"/>
          <w:sz w:val="24"/>
          <w:szCs w:val="24"/>
          <w:lang w:val="ro-RO"/>
        </w:rPr>
        <w:t>,</w:t>
      </w:r>
      <w:r w:rsidR="00BB258B" w:rsidRPr="00E94345">
        <w:rPr>
          <w:rFonts w:ascii="Times New Roman" w:hAnsi="Times New Roman"/>
          <w:sz w:val="24"/>
          <w:szCs w:val="24"/>
          <w:lang w:val="ro-RO"/>
        </w:rPr>
        <w:t xml:space="preserve"> pe o perioadă </w:t>
      </w:r>
      <w:r w:rsidR="00BB258B" w:rsidRPr="00B50ED9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de </w:t>
      </w:r>
      <w:r w:rsidR="00B50ED9" w:rsidRPr="00B50ED9">
        <w:rPr>
          <w:rFonts w:ascii="Times New Roman" w:hAnsi="Times New Roman"/>
          <w:color w:val="000000" w:themeColor="text1"/>
          <w:sz w:val="24"/>
          <w:szCs w:val="24"/>
          <w:lang w:val="ro-RO"/>
        </w:rPr>
        <w:t>3</w:t>
      </w:r>
      <w:r w:rsidR="00BB258B" w:rsidRPr="00B50ED9">
        <w:rPr>
          <w:rFonts w:ascii="Times New Roman" w:hAnsi="Times New Roman"/>
          <w:color w:val="000000" w:themeColor="text1"/>
          <w:sz w:val="24"/>
          <w:szCs w:val="24"/>
          <w:lang w:val="ro-RO"/>
        </w:rPr>
        <w:t>0</w:t>
      </w:r>
      <w:r w:rsidR="00BB258B" w:rsidRPr="00E94345">
        <w:rPr>
          <w:rFonts w:ascii="Times New Roman" w:hAnsi="Times New Roman"/>
          <w:sz w:val="24"/>
          <w:szCs w:val="24"/>
          <w:lang w:val="ro-RO"/>
        </w:rPr>
        <w:t xml:space="preserve"> de ani</w:t>
      </w:r>
      <w:r w:rsidR="00444A0B" w:rsidRPr="00E94345">
        <w:rPr>
          <w:rFonts w:ascii="Times New Roman" w:hAnsi="Times New Roman"/>
          <w:sz w:val="24"/>
          <w:szCs w:val="24"/>
          <w:lang w:val="ro-RO"/>
        </w:rPr>
        <w:t>,</w:t>
      </w:r>
      <w:r w:rsidR="003A0CC7" w:rsidRPr="00E94345">
        <w:rPr>
          <w:rFonts w:ascii="Times New Roman" w:hAnsi="Times New Roman"/>
          <w:sz w:val="24"/>
          <w:szCs w:val="24"/>
          <w:lang w:val="ro-RO"/>
        </w:rPr>
        <w:t xml:space="preserve"> a </w:t>
      </w:r>
      <w:r w:rsidR="00EC5A7C" w:rsidRPr="00E94345">
        <w:rPr>
          <w:rFonts w:ascii="Times New Roman" w:hAnsi="Times New Roman"/>
          <w:sz w:val="24"/>
          <w:szCs w:val="24"/>
          <w:lang w:val="ro-RO"/>
        </w:rPr>
        <w:t>cimitirului</w:t>
      </w:r>
      <w:r w:rsidR="006B1E3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A5DC1">
        <w:rPr>
          <w:rFonts w:ascii="Times New Roman" w:hAnsi="Times New Roman"/>
          <w:sz w:val="24"/>
          <w:szCs w:val="24"/>
          <w:lang w:val="ro-RO"/>
        </w:rPr>
        <w:t>Dudașu Schelei</w:t>
      </w:r>
      <w:r w:rsidR="00FF149B">
        <w:rPr>
          <w:rFonts w:ascii="Times New Roman" w:hAnsi="Times New Roman"/>
          <w:sz w:val="24"/>
          <w:szCs w:val="24"/>
          <w:lang w:val="ro-RO"/>
        </w:rPr>
        <w:t>,</w:t>
      </w:r>
      <w:r w:rsidR="00EC5A7C" w:rsidRPr="00E9434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A0CC7" w:rsidRPr="00E94345">
        <w:rPr>
          <w:rFonts w:ascii="Times New Roman" w:hAnsi="Times New Roman"/>
          <w:sz w:val="24"/>
          <w:szCs w:val="24"/>
          <w:lang w:val="ro-RO"/>
        </w:rPr>
        <w:t xml:space="preserve">situat în Drobeta Turnu Severin, </w:t>
      </w:r>
      <w:r w:rsidR="004A5DC1">
        <w:rPr>
          <w:rFonts w:ascii="Times New Roman" w:hAnsi="Times New Roman"/>
          <w:sz w:val="24"/>
          <w:szCs w:val="24"/>
          <w:lang w:val="ro-RO"/>
        </w:rPr>
        <w:t>cartier Dudașu Schelei</w:t>
      </w:r>
      <w:r w:rsidR="003A0CC7" w:rsidRPr="00E94345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4E0816" w:rsidRPr="00E94345">
        <w:rPr>
          <w:rFonts w:ascii="Times New Roman" w:hAnsi="Times New Roman"/>
          <w:bCs/>
          <w:iCs/>
          <w:sz w:val="24"/>
          <w:szCs w:val="24"/>
          <w:lang w:val="ro-RO"/>
        </w:rPr>
        <w:t>Parohiei</w:t>
      </w:r>
      <w:r w:rsidR="003A39DA" w:rsidRPr="003A39DA">
        <w:rPr>
          <w:rFonts w:ascii="Times New Roman" w:hAnsi="Times New Roman"/>
          <w:b/>
          <w:i/>
          <w:color w:val="FF0000"/>
          <w:sz w:val="24"/>
          <w:szCs w:val="24"/>
          <w:lang w:val="ro-RO"/>
        </w:rPr>
        <w:t xml:space="preserve"> </w:t>
      </w:r>
      <w:r w:rsidR="004A5DC1">
        <w:rPr>
          <w:rFonts w:ascii="Times New Roman" w:hAnsi="Times New Roman"/>
          <w:sz w:val="24"/>
          <w:szCs w:val="24"/>
          <w:lang w:val="ro-RO"/>
        </w:rPr>
        <w:t>Dudașul Schelei</w:t>
      </w:r>
      <w:r w:rsidR="00BB258B" w:rsidRPr="003A39DA">
        <w:rPr>
          <w:rFonts w:ascii="Times New Roman" w:hAnsi="Times New Roman"/>
          <w:bCs/>
          <w:iCs/>
          <w:color w:val="000000" w:themeColor="text1"/>
          <w:sz w:val="24"/>
          <w:szCs w:val="24"/>
          <w:lang w:val="ro-RO"/>
        </w:rPr>
        <w:t>.</w:t>
      </w:r>
    </w:p>
    <w:p w14:paraId="39E844CC" w14:textId="77777777" w:rsidR="00BB258B" w:rsidRPr="00E94345" w:rsidRDefault="00BB258B" w:rsidP="00E94345">
      <w:pPr>
        <w:pStyle w:val="ListParagraph"/>
        <w:numPr>
          <w:ilvl w:val="0"/>
          <w:numId w:val="3"/>
        </w:numPr>
        <w:tabs>
          <w:tab w:val="left" w:pos="465"/>
          <w:tab w:val="center" w:pos="5386"/>
        </w:tabs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E94345">
        <w:rPr>
          <w:rFonts w:ascii="Times New Roman" w:hAnsi="Times New Roman"/>
          <w:b/>
          <w:bCs/>
          <w:sz w:val="24"/>
          <w:szCs w:val="24"/>
          <w:lang w:val="ro-RO"/>
        </w:rPr>
        <w:t>Necesitatea și oportunitatea aprobării proiectului</w:t>
      </w:r>
    </w:p>
    <w:p w14:paraId="1EA4092C" w14:textId="77777777" w:rsidR="009944F8" w:rsidRDefault="009944F8" w:rsidP="00E94345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ab/>
      </w:r>
      <w:r w:rsidR="007E0C1E" w:rsidRPr="00E94345">
        <w:rPr>
          <w:rFonts w:ascii="Times New Roman" w:hAnsi="Times New Roman"/>
          <w:sz w:val="24"/>
          <w:szCs w:val="24"/>
          <w:lang w:val="ro-RO"/>
        </w:rPr>
        <w:t xml:space="preserve"> Proiectul de hotărâre propus a fost elaborat în baza următoarelor considerente:</w:t>
      </w:r>
    </w:p>
    <w:p w14:paraId="24BCC031" w14:textId="3D55C9E2" w:rsidR="00137D40" w:rsidRPr="00523E1A" w:rsidRDefault="00137D40" w:rsidP="00137D40">
      <w:pPr>
        <w:pStyle w:val="ListParagraph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bookmarkStart w:id="2" w:name="_Hlk129080139"/>
      <w:bookmarkStart w:id="3" w:name="_Hlk129080647"/>
      <w:r w:rsidRPr="00C3578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adresa nr. 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2</w:t>
      </w:r>
      <w:r w:rsidR="004A5DC1">
        <w:rPr>
          <w:rFonts w:ascii="Times New Roman" w:hAnsi="Times New Roman"/>
          <w:color w:val="000000" w:themeColor="text1"/>
          <w:sz w:val="24"/>
          <w:szCs w:val="24"/>
          <w:lang w:val="ro-RO"/>
        </w:rPr>
        <w:t>6940</w:t>
      </w:r>
      <w:r w:rsidRPr="00C35782">
        <w:rPr>
          <w:rFonts w:ascii="Times New Roman" w:hAnsi="Times New Roman"/>
          <w:color w:val="000000" w:themeColor="text1"/>
          <w:sz w:val="24"/>
          <w:szCs w:val="24"/>
          <w:lang w:val="ro-RO"/>
        </w:rPr>
        <w:t>/</w:t>
      </w:r>
      <w:r w:rsidR="004A5DC1">
        <w:rPr>
          <w:rFonts w:ascii="Times New Roman" w:hAnsi="Times New Roman"/>
          <w:color w:val="000000" w:themeColor="text1"/>
          <w:sz w:val="24"/>
          <w:szCs w:val="24"/>
          <w:lang w:val="ro-RO"/>
        </w:rPr>
        <w:t>13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>.0</w:t>
      </w:r>
      <w:r w:rsidR="004A5DC1">
        <w:rPr>
          <w:rFonts w:ascii="Times New Roman" w:hAnsi="Times New Roman"/>
          <w:color w:val="000000" w:themeColor="text1"/>
          <w:sz w:val="24"/>
          <w:szCs w:val="24"/>
          <w:lang w:val="ro-RO"/>
        </w:rPr>
        <w:t>7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.2023 formulată de către </w:t>
      </w:r>
      <w:r w:rsidRPr="00C3578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preot paroh </w:t>
      </w:r>
      <w:r w:rsidR="004A5DC1">
        <w:rPr>
          <w:rFonts w:ascii="Times New Roman" w:hAnsi="Times New Roman"/>
          <w:color w:val="000000" w:themeColor="text1"/>
          <w:sz w:val="24"/>
          <w:szCs w:val="24"/>
          <w:lang w:val="ro-RO"/>
        </w:rPr>
        <w:t>Tăgîrță Mircea</w:t>
      </w: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- </w:t>
      </w:r>
      <w:r w:rsidRPr="00C35782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Parohia </w:t>
      </w:r>
      <w:r w:rsidR="004A5DC1">
        <w:rPr>
          <w:rFonts w:ascii="Times New Roman" w:hAnsi="Times New Roman"/>
          <w:sz w:val="24"/>
          <w:szCs w:val="24"/>
          <w:lang w:val="ro-RO"/>
        </w:rPr>
        <w:t>Dudașul Schelei</w:t>
      </w:r>
      <w:r w:rsidRPr="00144EB7">
        <w:rPr>
          <w:rFonts w:ascii="Times New Roman" w:hAnsi="Times New Roman"/>
          <w:bCs/>
          <w:iCs/>
          <w:sz w:val="24"/>
          <w:szCs w:val="24"/>
          <w:lang w:val="ro-RO"/>
        </w:rPr>
        <w:t>;</w:t>
      </w:r>
    </w:p>
    <w:p w14:paraId="7825D04B" w14:textId="04DD7392" w:rsidR="00137D40" w:rsidRPr="00523E1A" w:rsidRDefault="00137D40" w:rsidP="00137D40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ro-RO"/>
        </w:rPr>
      </w:pPr>
      <w:r w:rsidRPr="00523E1A">
        <w:rPr>
          <w:rFonts w:ascii="Times New Roman" w:hAnsi="Times New Roman"/>
          <w:sz w:val="24"/>
          <w:szCs w:val="24"/>
          <w:lang w:val="ro-RO"/>
        </w:rPr>
        <w:t>-</w:t>
      </w:r>
      <w:bookmarkStart w:id="4" w:name="_Hlk129079203"/>
      <w:r w:rsidRPr="00523E1A">
        <w:rPr>
          <w:rFonts w:ascii="Times New Roman" w:hAnsi="Times New Roman"/>
          <w:sz w:val="24"/>
          <w:szCs w:val="24"/>
          <w:lang w:val="ro-RO"/>
        </w:rPr>
        <w:t xml:space="preserve"> certificatul de Înregistrare Fiscală nr. </w:t>
      </w:r>
      <w:r w:rsidR="00466D8F">
        <w:rPr>
          <w:rFonts w:ascii="Times New Roman" w:hAnsi="Times New Roman"/>
          <w:sz w:val="24"/>
          <w:szCs w:val="24"/>
          <w:lang w:val="ro-RO"/>
        </w:rPr>
        <w:t>18209264</w:t>
      </w:r>
      <w:r w:rsidRPr="00523E1A">
        <w:rPr>
          <w:rFonts w:ascii="Times New Roman" w:hAnsi="Times New Roman"/>
          <w:sz w:val="24"/>
          <w:szCs w:val="24"/>
          <w:lang w:val="ro-RO"/>
        </w:rPr>
        <w:t xml:space="preserve"> al Parohiei</w:t>
      </w:r>
      <w:bookmarkEnd w:id="4"/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A5DC1">
        <w:rPr>
          <w:rFonts w:ascii="Times New Roman" w:hAnsi="Times New Roman"/>
          <w:sz w:val="24"/>
          <w:szCs w:val="24"/>
          <w:lang w:val="ro-RO"/>
        </w:rPr>
        <w:t>Dudașul Schelei</w:t>
      </w:r>
      <w:r w:rsidRPr="00523E1A">
        <w:rPr>
          <w:rFonts w:ascii="Times New Roman" w:hAnsi="Times New Roman"/>
          <w:color w:val="000000" w:themeColor="text1"/>
          <w:sz w:val="24"/>
          <w:szCs w:val="24"/>
          <w:lang w:val="ro-RO"/>
        </w:rPr>
        <w:t>;</w:t>
      </w:r>
    </w:p>
    <w:bookmarkEnd w:id="2"/>
    <w:bookmarkEnd w:id="3"/>
    <w:p w14:paraId="31DE6C16" w14:textId="3DDAA38F" w:rsidR="001B7E68" w:rsidRDefault="00137D40" w:rsidP="001B7E68">
      <w:pPr>
        <w:pStyle w:val="ListParagraph"/>
        <w:ind w:left="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523E1A">
        <w:rPr>
          <w:rFonts w:ascii="Times New Roman" w:hAnsi="Times New Roman"/>
          <w:sz w:val="24"/>
          <w:szCs w:val="24"/>
          <w:lang w:val="ro-RO"/>
        </w:rPr>
        <w:t xml:space="preserve">     </w:t>
      </w:r>
      <w:r w:rsidR="001B7E68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23E1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B7E68"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523E1A">
        <w:rPr>
          <w:rFonts w:ascii="Times New Roman" w:hAnsi="Times New Roman"/>
          <w:sz w:val="24"/>
          <w:szCs w:val="24"/>
          <w:lang w:val="ro-RO"/>
        </w:rPr>
        <w:t>dispozițiile art. 8 alin. 1</w:t>
      </w:r>
      <w:r w:rsidR="008B54F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523E1A">
        <w:rPr>
          <w:rFonts w:ascii="Times New Roman" w:hAnsi="Times New Roman"/>
          <w:sz w:val="24"/>
          <w:szCs w:val="24"/>
          <w:lang w:val="ro-RO"/>
        </w:rPr>
        <w:t>din Legea nr. 489/2006 privind libertatea religioasă și regimul general al cultelor conform cărora</w:t>
      </w:r>
      <w:r w:rsidRPr="00523E1A">
        <w:rPr>
          <w:rFonts w:ascii="Times New Roman" w:hAnsi="Times New Roman"/>
          <w:sz w:val="24"/>
          <w:szCs w:val="24"/>
        </w:rPr>
        <w:t>:</w:t>
      </w:r>
      <w:r w:rsidRPr="00523E1A">
        <w:rPr>
          <w:rFonts w:ascii="Times New Roman" w:hAnsi="Times New Roman"/>
          <w:sz w:val="24"/>
          <w:szCs w:val="24"/>
          <w:lang w:val="ro-RO"/>
        </w:rPr>
        <w:t xml:space="preserve"> ”</w:t>
      </w:r>
      <w:r w:rsidRPr="00523E1A">
        <w:rPr>
          <w:rFonts w:ascii="Times New Roman" w:hAnsi="Times New Roman"/>
          <w:i/>
          <w:sz w:val="24"/>
          <w:szCs w:val="24"/>
          <w:lang w:val="ro-RO"/>
        </w:rPr>
        <w:t>Cultele recunoscute sunt persoane juridice de utilitate publică. Ele se organizează şi funcţionează în baza prevederilor constituţionale şi ale prezentei legi, în mod autonom, potrivit propriilor statute sau coduri canonice”</w:t>
      </w:r>
      <w:r w:rsidR="001B7E68" w:rsidRPr="00523E1A">
        <w:rPr>
          <w:rFonts w:ascii="Times New Roman" w:hAnsi="Times New Roman"/>
          <w:i/>
          <w:sz w:val="24"/>
          <w:szCs w:val="24"/>
          <w:lang w:val="ro-RO"/>
        </w:rPr>
        <w:t>;</w:t>
      </w:r>
      <w:r w:rsidRPr="00523E1A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bookmarkStart w:id="5" w:name="_Hlk129600313"/>
    </w:p>
    <w:p w14:paraId="7BFB495E" w14:textId="43D91D3A" w:rsidR="00137D40" w:rsidRPr="0098060C" w:rsidRDefault="001B7E68" w:rsidP="001B7E68">
      <w:pPr>
        <w:pStyle w:val="ListParagraph"/>
        <w:ind w:left="0" w:firstLine="360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 xml:space="preserve">- </w:t>
      </w:r>
      <w:r w:rsidR="00137D40" w:rsidRPr="00523E1A">
        <w:rPr>
          <w:rFonts w:ascii="Times New Roman" w:hAnsi="Times New Roman"/>
          <w:sz w:val="24"/>
          <w:szCs w:val="24"/>
          <w:lang w:val="ro-RO"/>
        </w:rPr>
        <w:t>dispozițiile art. 874 alin</w:t>
      </w:r>
      <w:r w:rsidR="00137D40">
        <w:rPr>
          <w:rFonts w:ascii="Times New Roman" w:hAnsi="Times New Roman"/>
          <w:sz w:val="24"/>
          <w:szCs w:val="24"/>
          <w:lang w:val="ro-RO"/>
        </w:rPr>
        <w:t>.</w:t>
      </w:r>
      <w:r w:rsidR="00137D40" w:rsidRPr="00523E1A">
        <w:rPr>
          <w:rFonts w:ascii="Times New Roman" w:hAnsi="Times New Roman"/>
          <w:sz w:val="24"/>
          <w:szCs w:val="24"/>
          <w:lang w:val="ro-RO"/>
        </w:rPr>
        <w:t xml:space="preserve"> 1 din Legea nr. 287/2009 privind codul Civil conform cărora</w:t>
      </w:r>
      <w:r w:rsidR="00137D40">
        <w:rPr>
          <w:rFonts w:ascii="Times New Roman" w:hAnsi="Times New Roman"/>
          <w:sz w:val="24"/>
          <w:szCs w:val="24"/>
        </w:rPr>
        <w:t>:</w:t>
      </w:r>
      <w:r w:rsidR="00137D40" w:rsidRPr="00523E1A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37D40" w:rsidRPr="00523E1A">
        <w:rPr>
          <w:rFonts w:ascii="Times New Roman" w:hAnsi="Times New Roman"/>
          <w:i/>
          <w:iCs/>
          <w:sz w:val="24"/>
          <w:szCs w:val="24"/>
          <w:lang w:val="ro-RO"/>
        </w:rPr>
        <w:t>”dreptul de folosință asupra bunurilor proprietate publică se acordă cu titlu gratuit pe</w:t>
      </w:r>
      <w:r w:rsidR="00137D40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 w:rsidR="00137D40" w:rsidRPr="00523E1A">
        <w:rPr>
          <w:rFonts w:ascii="Times New Roman" w:hAnsi="Times New Roman"/>
          <w:i/>
          <w:iCs/>
          <w:sz w:val="24"/>
          <w:szCs w:val="24"/>
          <w:lang w:val="ro-RO"/>
        </w:rPr>
        <w:t xml:space="preserve">termen limitat </w:t>
      </w:r>
      <w:r w:rsidR="00137D40">
        <w:rPr>
          <w:rFonts w:ascii="Times New Roman" w:hAnsi="Times New Roman"/>
          <w:i/>
          <w:iCs/>
          <w:sz w:val="24"/>
          <w:szCs w:val="24"/>
          <w:lang w:val="ro-RO"/>
        </w:rPr>
        <w:t>î</w:t>
      </w:r>
      <w:r w:rsidR="00137D40" w:rsidRPr="00523E1A">
        <w:rPr>
          <w:rFonts w:ascii="Times New Roman" w:hAnsi="Times New Roman"/>
          <w:i/>
          <w:iCs/>
          <w:sz w:val="24"/>
          <w:szCs w:val="24"/>
          <w:lang w:val="ro-RO"/>
        </w:rPr>
        <w:t>n favoarea instituțiilor de utilitate publică”</w:t>
      </w:r>
      <w:r w:rsidR="00137D40" w:rsidRPr="00523E1A">
        <w:rPr>
          <w:rFonts w:ascii="Times New Roman" w:hAnsi="Times New Roman"/>
          <w:i/>
          <w:sz w:val="24"/>
          <w:szCs w:val="24"/>
          <w:lang w:val="ro-RO"/>
        </w:rPr>
        <w:t>;</w:t>
      </w:r>
    </w:p>
    <w:p w14:paraId="723A8971" w14:textId="19FB96C4" w:rsidR="00137D40" w:rsidRPr="00523E1A" w:rsidRDefault="00137D40" w:rsidP="00137D40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r w:rsidRPr="00523E1A">
        <w:rPr>
          <w:rFonts w:ascii="Times New Roman" w:hAnsi="Times New Roman"/>
          <w:sz w:val="24"/>
          <w:szCs w:val="24"/>
          <w:lang w:val="ro-RO"/>
        </w:rPr>
        <w:t xml:space="preserve">dispozițiile </w:t>
      </w:r>
      <w:r>
        <w:rPr>
          <w:rFonts w:ascii="Times New Roman" w:hAnsi="Times New Roman"/>
          <w:sz w:val="24"/>
          <w:szCs w:val="24"/>
          <w:lang w:val="ro-RO"/>
        </w:rPr>
        <w:t xml:space="preserve">Cap. II, art. 41, alin. 1 din Statutul pentru Organizarea și Funcționarea Bisericii Ortodoxe Române din 10.02.2020, conform cărora </w:t>
      </w:r>
      <w:r w:rsidRPr="00523E1A">
        <w:rPr>
          <w:rFonts w:ascii="Times New Roman" w:hAnsi="Times New Roman"/>
          <w:i/>
          <w:iCs/>
          <w:sz w:val="24"/>
          <w:szCs w:val="24"/>
          <w:lang w:val="ro-RO"/>
        </w:rPr>
        <w:t>”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>Patriarhia Română, mitropolia, arhiepiscopia, episcopia, vicariatul, protopopiatul (protoeria), mânăstir</w:t>
      </w:r>
      <w:r w:rsidR="00BF5893">
        <w:rPr>
          <w:rFonts w:ascii="Times New Roman" w:hAnsi="Times New Roman"/>
          <w:i/>
          <w:iCs/>
          <w:sz w:val="24"/>
          <w:szCs w:val="24"/>
          <w:lang w:val="ro-RO"/>
        </w:rPr>
        <w:t>e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>a și parohia sunt persoane juridice de drept privat</w:t>
      </w:r>
      <w:r w:rsidRPr="00BC2073">
        <w:rPr>
          <w:rFonts w:ascii="Times New Roman" w:hAnsi="Times New Roman"/>
          <w:i/>
          <w:iCs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>și utilitate publică, cu drepturile și obligațiile prevăzute de prezentul statut</w:t>
      </w:r>
      <w:r w:rsidRPr="00523E1A">
        <w:rPr>
          <w:rFonts w:ascii="Times New Roman" w:hAnsi="Times New Roman"/>
          <w:i/>
          <w:iCs/>
          <w:sz w:val="24"/>
          <w:szCs w:val="24"/>
          <w:lang w:val="ro-RO"/>
        </w:rPr>
        <w:t>”</w:t>
      </w:r>
      <w:r w:rsidRPr="00EF0958">
        <w:rPr>
          <w:rFonts w:ascii="Times New Roman" w:hAnsi="Times New Roman"/>
          <w:i/>
          <w:sz w:val="24"/>
          <w:szCs w:val="24"/>
          <w:lang w:val="ro-RO"/>
        </w:rPr>
        <w:t xml:space="preserve"> </w:t>
      </w:r>
      <w:r w:rsidRPr="00523E1A">
        <w:rPr>
          <w:rFonts w:ascii="Times New Roman" w:hAnsi="Times New Roman"/>
          <w:i/>
          <w:sz w:val="24"/>
          <w:szCs w:val="24"/>
          <w:lang w:val="ro-RO"/>
        </w:rPr>
        <w:t>;</w:t>
      </w:r>
    </w:p>
    <w:p w14:paraId="4AB79C47" w14:textId="77777777" w:rsidR="00137D40" w:rsidRPr="00523E1A" w:rsidRDefault="00137D40" w:rsidP="00137D40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iCs/>
          <w:sz w:val="24"/>
          <w:szCs w:val="24"/>
          <w:lang w:val="ro-RO"/>
        </w:rPr>
      </w:pPr>
      <w:bookmarkStart w:id="6" w:name="_Hlk129600338"/>
      <w:bookmarkEnd w:id="5"/>
      <w:r w:rsidRPr="00352E84">
        <w:rPr>
          <w:rFonts w:ascii="Times New Roman" w:hAnsi="Times New Roman"/>
          <w:sz w:val="24"/>
          <w:szCs w:val="24"/>
          <w:lang w:val="ro-RO"/>
        </w:rPr>
        <w:t>dispozițiile art. 349 din OUG 57/2019 privind Codul administrativ, conform cărora:</w:t>
      </w:r>
      <w:r w:rsidRPr="00523E1A">
        <w:rPr>
          <w:rFonts w:ascii="Times New Roman" w:hAnsi="Times New Roman"/>
          <w:i/>
          <w:iCs/>
          <w:sz w:val="24"/>
          <w:szCs w:val="24"/>
          <w:lang w:val="ro-RO"/>
        </w:rPr>
        <w:t xml:space="preserve"> ”Hotărârea Guvernului sau a consiliului judeţean, respectiv a Consiliului General al Municipiului Bucureşti sau a consiliului local al comunei, al oraşului sau al municipiului, după caz, prin care se aprobă darea în folosinţă gratuită va cuprinde următoarele: a) datele de identificare a bunului şi valoarea de inventar a acestuia; b) în cazul bunurilor cu regim special, </w:t>
      </w:r>
      <w:r w:rsidRPr="00523E1A">
        <w:rPr>
          <w:rFonts w:ascii="Times New Roman" w:hAnsi="Times New Roman"/>
          <w:i/>
          <w:iCs/>
          <w:sz w:val="24"/>
          <w:szCs w:val="24"/>
          <w:lang w:val="ro-RO"/>
        </w:rPr>
        <w:lastRenderedPageBreak/>
        <w:t>indicarea reglementărilor legale specifice privind paza şi protecţia; c) destinaţia bunului; d) durata pentru care se acordă folosinţa gratuită; e) termenul la care se va realiza predarea-primirea materială a bunului; f) obligaţiile instituţiei de utilitate publică beneficiară; g)entitatea care suportă cheltuielile de întreţinere a bunului, potrivit destinaţiei sale; h) modalităţi de angajare a răspunderii şi sancţiuni.”</w:t>
      </w:r>
      <w:r w:rsidRPr="00523E1A">
        <w:rPr>
          <w:rFonts w:ascii="Times New Roman" w:hAnsi="Times New Roman"/>
          <w:i/>
          <w:sz w:val="24"/>
          <w:szCs w:val="24"/>
          <w:lang w:val="ro-RO"/>
        </w:rPr>
        <w:t>;</w:t>
      </w:r>
      <w:bookmarkEnd w:id="6"/>
    </w:p>
    <w:p w14:paraId="4BAE51E9" w14:textId="77777777" w:rsidR="001037C0" w:rsidRPr="00E94345" w:rsidRDefault="00C83517" w:rsidP="00E94345">
      <w:pPr>
        <w:ind w:firstLine="360"/>
        <w:jc w:val="both"/>
        <w:rPr>
          <w:rFonts w:ascii="Times New Roman" w:hAnsi="Times New Roman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 xml:space="preserve">Adoptarea proiectului este necesară și oportună </w:t>
      </w:r>
      <w:r w:rsidR="00A148B3" w:rsidRPr="00E94345">
        <w:rPr>
          <w:rFonts w:ascii="Times New Roman" w:hAnsi="Times New Roman"/>
          <w:sz w:val="24"/>
          <w:szCs w:val="24"/>
          <w:lang w:val="ro-RO"/>
        </w:rPr>
        <w:t xml:space="preserve">din următoarele </w:t>
      </w:r>
      <w:r w:rsidR="00785A88" w:rsidRPr="00E94345">
        <w:rPr>
          <w:rFonts w:ascii="Times New Roman" w:hAnsi="Times New Roman"/>
          <w:sz w:val="24"/>
          <w:szCs w:val="24"/>
          <w:lang w:val="ro-RO"/>
        </w:rPr>
        <w:t>motive</w:t>
      </w:r>
      <w:r w:rsidR="001037C0" w:rsidRPr="00E94345">
        <w:rPr>
          <w:rFonts w:ascii="Times New Roman" w:hAnsi="Times New Roman"/>
          <w:sz w:val="24"/>
          <w:szCs w:val="24"/>
          <w:lang w:val="ro-RO"/>
        </w:rPr>
        <w:t>:</w:t>
      </w:r>
    </w:p>
    <w:p w14:paraId="79893D2B" w14:textId="6A1FD8F0" w:rsidR="00704A2B" w:rsidRPr="00FC1E80" w:rsidRDefault="00444A0B" w:rsidP="00E94345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FC1E80">
        <w:rPr>
          <w:rFonts w:ascii="Times New Roman" w:hAnsi="Times New Roman"/>
          <w:color w:val="000000" w:themeColor="text1"/>
          <w:sz w:val="24"/>
          <w:szCs w:val="24"/>
          <w:lang w:val="ro-RO"/>
        </w:rPr>
        <w:t>f</w:t>
      </w:r>
      <w:r w:rsidR="00704A2B" w:rsidRPr="00FC1E8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aptul că terenul </w:t>
      </w:r>
      <w:r w:rsidR="00566446" w:rsidRPr="00FC1E8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cu destinația cimitir în </w:t>
      </w:r>
      <w:r w:rsidR="008B3D65" w:rsidRPr="00FC1E80">
        <w:rPr>
          <w:rFonts w:ascii="Times New Roman" w:hAnsi="Times New Roman"/>
          <w:color w:val="000000" w:themeColor="text1"/>
          <w:sz w:val="24"/>
          <w:szCs w:val="24"/>
          <w:lang w:val="ro-RO"/>
        </w:rPr>
        <w:t>suprafața</w:t>
      </w:r>
      <w:r w:rsidR="00CC2C55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  <w:r w:rsidR="00704A2B" w:rsidRPr="00FC1E8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din acte</w:t>
      </w:r>
      <w:r w:rsidR="00CC2C55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  <w:r w:rsidR="00704A2B" w:rsidRPr="00FC1E8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de </w:t>
      </w:r>
      <w:r w:rsidR="00012B61">
        <w:rPr>
          <w:rFonts w:ascii="Times New Roman" w:hAnsi="Times New Roman"/>
          <w:color w:val="000000" w:themeColor="text1"/>
          <w:sz w:val="24"/>
          <w:szCs w:val="24"/>
          <w:lang w:val="ro-RO"/>
        </w:rPr>
        <w:t>4298</w:t>
      </w:r>
      <w:r w:rsidR="00FF149B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mp</w:t>
      </w:r>
      <w:r w:rsidR="00566446" w:rsidRPr="00FC1E8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, situat în </w:t>
      </w:r>
      <w:r w:rsidR="00012B61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cartier </w:t>
      </w:r>
      <w:r w:rsidR="00012B61">
        <w:rPr>
          <w:rFonts w:ascii="Times New Roman" w:hAnsi="Times New Roman"/>
          <w:sz w:val="24"/>
          <w:szCs w:val="24"/>
          <w:lang w:val="ro-RO"/>
        </w:rPr>
        <w:t>Dudașu Schelei</w:t>
      </w:r>
      <w:r w:rsidR="00704A2B" w:rsidRPr="00FC1E8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a fost</w:t>
      </w:r>
      <w:r w:rsidR="008C146C" w:rsidRPr="00FC1E8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utilizat în fapt de către</w:t>
      </w:r>
      <w:r w:rsidR="00704A2B" w:rsidRPr="00FC1E8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1F4650" w:rsidRPr="00FC1E80">
        <w:rPr>
          <w:rFonts w:ascii="Times New Roman" w:hAnsi="Times New Roman"/>
          <w:color w:val="000000" w:themeColor="text1"/>
          <w:sz w:val="24"/>
          <w:szCs w:val="24"/>
          <w:lang w:val="ro-RO"/>
        </w:rPr>
        <w:t>Parohi</w:t>
      </w:r>
      <w:r w:rsidR="008C146C" w:rsidRPr="00FC1E80">
        <w:rPr>
          <w:rFonts w:ascii="Times New Roman" w:hAnsi="Times New Roman"/>
          <w:color w:val="000000" w:themeColor="text1"/>
          <w:sz w:val="24"/>
          <w:szCs w:val="24"/>
          <w:lang w:val="ro-RO"/>
        </w:rPr>
        <w:t>a</w:t>
      </w:r>
      <w:r w:rsidR="001F4650" w:rsidRPr="00FC1E80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012B61">
        <w:rPr>
          <w:rFonts w:ascii="Times New Roman" w:hAnsi="Times New Roman"/>
          <w:sz w:val="24"/>
          <w:szCs w:val="24"/>
          <w:lang w:val="ro-RO"/>
        </w:rPr>
        <w:t>Dudașul Schelei</w:t>
      </w:r>
      <w:r w:rsidR="008C146C" w:rsidRPr="00FC1E80">
        <w:rPr>
          <w:rFonts w:ascii="Times New Roman" w:hAnsi="Times New Roman"/>
          <w:bCs/>
          <w:iCs/>
          <w:color w:val="000000" w:themeColor="text1"/>
          <w:sz w:val="24"/>
          <w:szCs w:val="24"/>
          <w:lang w:val="ro-RO"/>
        </w:rPr>
        <w:t xml:space="preserve"> în scopul pentru care a fost edificat</w:t>
      </w:r>
      <w:r w:rsidR="000E603F" w:rsidRPr="00FC1E80">
        <w:rPr>
          <w:rFonts w:ascii="Times New Roman" w:hAnsi="Times New Roman"/>
          <w:color w:val="000000" w:themeColor="text1"/>
          <w:sz w:val="24"/>
          <w:szCs w:val="24"/>
          <w:lang w:val="ro-RO"/>
        </w:rPr>
        <w:t>;</w:t>
      </w:r>
    </w:p>
    <w:p w14:paraId="20FC9F8C" w14:textId="7F74C042" w:rsidR="00444A0B" w:rsidRPr="00E94345" w:rsidRDefault="007B11D9" w:rsidP="00E94345">
      <w:pPr>
        <w:pStyle w:val="ListParagraph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bCs/>
          <w:iCs/>
          <w:sz w:val="24"/>
          <w:szCs w:val="24"/>
          <w:lang w:val="ro-RO"/>
        </w:rPr>
        <w:t>d</w:t>
      </w:r>
      <w:r w:rsidRPr="00E30402">
        <w:rPr>
          <w:rFonts w:ascii="Times New Roman" w:hAnsi="Times New Roman"/>
          <w:bCs/>
          <w:iCs/>
          <w:sz w:val="24"/>
          <w:szCs w:val="24"/>
          <w:lang w:val="ro-RO"/>
        </w:rPr>
        <w:t xml:space="preserve">area în folosință gratuită a </w:t>
      </w:r>
      <w:r>
        <w:rPr>
          <w:rFonts w:ascii="Times New Roman" w:hAnsi="Times New Roman"/>
          <w:bCs/>
          <w:iCs/>
          <w:sz w:val="24"/>
          <w:szCs w:val="24"/>
          <w:lang w:val="ro-RO"/>
        </w:rPr>
        <w:t xml:space="preserve">cimitirului </w:t>
      </w:r>
      <w:r w:rsidR="00012B61">
        <w:rPr>
          <w:rFonts w:ascii="Times New Roman" w:hAnsi="Times New Roman"/>
          <w:sz w:val="24"/>
          <w:szCs w:val="24"/>
          <w:lang w:val="ro-RO"/>
        </w:rPr>
        <w:t>Dudașu Schelei</w:t>
      </w:r>
      <w:r w:rsidRPr="00E30402">
        <w:rPr>
          <w:rFonts w:ascii="Times New Roman" w:hAnsi="Times New Roman"/>
          <w:bCs/>
          <w:iCs/>
          <w:sz w:val="24"/>
          <w:szCs w:val="24"/>
          <w:lang w:val="ro-RO"/>
        </w:rPr>
        <w:t xml:space="preserve"> în suprafață de </w:t>
      </w:r>
      <w:r w:rsidR="00012B61">
        <w:rPr>
          <w:rFonts w:ascii="Times New Roman" w:hAnsi="Times New Roman"/>
          <w:bCs/>
          <w:iCs/>
          <w:sz w:val="24"/>
          <w:szCs w:val="24"/>
          <w:lang w:val="ro-RO"/>
        </w:rPr>
        <w:t>4928</w:t>
      </w:r>
      <w:r w:rsidRPr="00E30402">
        <w:rPr>
          <w:rFonts w:ascii="Times New Roman" w:hAnsi="Times New Roman"/>
          <w:bCs/>
          <w:iCs/>
          <w:sz w:val="24"/>
          <w:szCs w:val="24"/>
          <w:lang w:val="ro-RO"/>
        </w:rPr>
        <w:t xml:space="preserve"> mp, situat în Drobeta Turnu Severin, </w:t>
      </w:r>
      <w:r w:rsidR="00012B61">
        <w:rPr>
          <w:rFonts w:ascii="Times New Roman" w:hAnsi="Times New Roman"/>
          <w:bCs/>
          <w:iCs/>
          <w:sz w:val="24"/>
          <w:szCs w:val="24"/>
          <w:lang w:val="ro-RO"/>
        </w:rPr>
        <w:t xml:space="preserve">cartier </w:t>
      </w:r>
      <w:r w:rsidR="00012B61">
        <w:rPr>
          <w:rFonts w:ascii="Times New Roman" w:hAnsi="Times New Roman"/>
          <w:sz w:val="24"/>
          <w:szCs w:val="24"/>
          <w:lang w:val="ro-RO"/>
        </w:rPr>
        <w:t>Dudașu Schelei</w:t>
      </w:r>
      <w:r w:rsidRPr="00E30402">
        <w:rPr>
          <w:rFonts w:ascii="Times New Roman" w:hAnsi="Times New Roman"/>
          <w:bCs/>
          <w:iCs/>
          <w:sz w:val="24"/>
          <w:szCs w:val="24"/>
          <w:lang w:val="ro-RO"/>
        </w:rPr>
        <w:t xml:space="preserve">, înscris </w:t>
      </w:r>
      <w:r>
        <w:rPr>
          <w:rFonts w:ascii="Times New Roman" w:hAnsi="Times New Roman"/>
          <w:bCs/>
          <w:iCs/>
          <w:sz w:val="24"/>
          <w:szCs w:val="24"/>
          <w:lang w:val="ro-RO"/>
        </w:rPr>
        <w:t>î</w:t>
      </w:r>
      <w:r w:rsidRPr="00E30402">
        <w:rPr>
          <w:rFonts w:ascii="Times New Roman" w:hAnsi="Times New Roman"/>
          <w:bCs/>
          <w:iCs/>
          <w:sz w:val="24"/>
          <w:szCs w:val="24"/>
          <w:lang w:val="ro-RO"/>
        </w:rPr>
        <w:t xml:space="preserve">n CF </w:t>
      </w:r>
      <w:r w:rsidRPr="00E30402">
        <w:rPr>
          <w:rFonts w:ascii="Times New Roman" w:hAnsi="Times New Roman"/>
          <w:sz w:val="24"/>
          <w:szCs w:val="24"/>
          <w:lang w:val="ro-RO"/>
        </w:rPr>
        <w:t>Drobeta Turnu Severin</w:t>
      </w:r>
      <w:r w:rsidRPr="00E30402">
        <w:rPr>
          <w:rFonts w:ascii="Times New Roman" w:hAnsi="Times New Roman"/>
          <w:bCs/>
          <w:iCs/>
          <w:sz w:val="24"/>
          <w:szCs w:val="24"/>
          <w:lang w:val="ro-RO"/>
        </w:rPr>
        <w:t xml:space="preserve"> </w:t>
      </w:r>
      <w:r w:rsidRPr="001B1829">
        <w:rPr>
          <w:rFonts w:ascii="Times New Roman" w:hAnsi="Times New Roman"/>
          <w:bCs/>
          <w:iCs/>
          <w:sz w:val="24"/>
          <w:szCs w:val="24"/>
          <w:lang w:val="ro-RO"/>
        </w:rPr>
        <w:t>705</w:t>
      </w:r>
      <w:r w:rsidR="00012B61">
        <w:rPr>
          <w:rFonts w:ascii="Times New Roman" w:hAnsi="Times New Roman"/>
          <w:bCs/>
          <w:iCs/>
          <w:sz w:val="24"/>
          <w:szCs w:val="24"/>
          <w:lang w:val="ro-RO"/>
        </w:rPr>
        <w:t>7</w:t>
      </w:r>
      <w:r w:rsidRPr="001B1829">
        <w:rPr>
          <w:rFonts w:ascii="Times New Roman" w:hAnsi="Times New Roman"/>
          <w:bCs/>
          <w:iCs/>
          <w:sz w:val="24"/>
          <w:szCs w:val="24"/>
          <w:lang w:val="ro-RO"/>
        </w:rPr>
        <w:t>3,</w:t>
      </w:r>
      <w:r w:rsidRPr="00E30402">
        <w:rPr>
          <w:rFonts w:ascii="Times New Roman" w:hAnsi="Times New Roman"/>
          <w:bCs/>
          <w:iCs/>
          <w:sz w:val="24"/>
          <w:szCs w:val="24"/>
          <w:lang w:val="ro-RO"/>
        </w:rPr>
        <w:t xml:space="preserve"> având NC </w:t>
      </w:r>
      <w:r w:rsidRPr="001B1829">
        <w:rPr>
          <w:rFonts w:ascii="Times New Roman" w:hAnsi="Times New Roman"/>
          <w:bCs/>
          <w:iCs/>
          <w:sz w:val="24"/>
          <w:szCs w:val="24"/>
          <w:lang w:val="ro-RO"/>
        </w:rPr>
        <w:t>705</w:t>
      </w:r>
      <w:r w:rsidR="00012B61">
        <w:rPr>
          <w:rFonts w:ascii="Times New Roman" w:hAnsi="Times New Roman"/>
          <w:bCs/>
          <w:iCs/>
          <w:sz w:val="24"/>
          <w:szCs w:val="24"/>
          <w:lang w:val="ro-RO"/>
        </w:rPr>
        <w:t>7</w:t>
      </w:r>
      <w:r w:rsidRPr="001B1829">
        <w:rPr>
          <w:rFonts w:ascii="Times New Roman" w:hAnsi="Times New Roman"/>
          <w:bCs/>
          <w:iCs/>
          <w:sz w:val="24"/>
          <w:szCs w:val="24"/>
          <w:lang w:val="ro-RO"/>
        </w:rPr>
        <w:t>3</w:t>
      </w:r>
      <w:r w:rsidRPr="004921A3">
        <w:rPr>
          <w:rFonts w:ascii="Times New Roman" w:hAnsi="Times New Roman"/>
          <w:bCs/>
          <w:iCs/>
          <w:color w:val="FF0000"/>
          <w:sz w:val="24"/>
          <w:szCs w:val="24"/>
          <w:lang w:val="ro-RO"/>
        </w:rPr>
        <w:t xml:space="preserve"> </w:t>
      </w:r>
      <w:r w:rsidRPr="00E30402">
        <w:rPr>
          <w:rFonts w:ascii="Times New Roman" w:hAnsi="Times New Roman"/>
          <w:bCs/>
          <w:iCs/>
          <w:sz w:val="24"/>
          <w:szCs w:val="24"/>
          <w:lang w:val="ro-RO"/>
        </w:rPr>
        <w:t xml:space="preserve">are drept scop </w:t>
      </w:r>
      <w:r w:rsidRPr="00E30402">
        <w:rPr>
          <w:rFonts w:ascii="Times New Roman" w:hAnsi="Times New Roman"/>
          <w:sz w:val="24"/>
          <w:szCs w:val="24"/>
          <w:lang w:val="ro-RO"/>
        </w:rPr>
        <w:t xml:space="preserve">asigurarea condițiilor normale </w:t>
      </w:r>
      <w:r>
        <w:rPr>
          <w:rFonts w:ascii="Times New Roman" w:hAnsi="Times New Roman"/>
          <w:sz w:val="24"/>
          <w:szCs w:val="24"/>
          <w:lang w:val="ro-RO"/>
        </w:rPr>
        <w:t xml:space="preserve">în vederea desfășurării </w:t>
      </w:r>
      <w:r w:rsidRPr="00E30402">
        <w:rPr>
          <w:rFonts w:ascii="Times New Roman" w:hAnsi="Times New Roman"/>
          <w:sz w:val="24"/>
          <w:szCs w:val="24"/>
          <w:lang w:val="ro-RO"/>
        </w:rPr>
        <w:t>activităților specifice Parohiei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12B61">
        <w:rPr>
          <w:rFonts w:ascii="Times New Roman" w:hAnsi="Times New Roman"/>
          <w:sz w:val="24"/>
          <w:szCs w:val="24"/>
          <w:lang w:val="ro-RO"/>
        </w:rPr>
        <w:t>Dudașul Schelei</w:t>
      </w:r>
      <w:r w:rsidRPr="00E30402">
        <w:rPr>
          <w:rFonts w:ascii="Times New Roman" w:hAnsi="Times New Roman"/>
          <w:sz w:val="24"/>
          <w:szCs w:val="24"/>
          <w:lang w:val="ro-RO"/>
        </w:rPr>
        <w:t>, în beneficiul cetățenilor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30402">
        <w:rPr>
          <w:rFonts w:ascii="Times New Roman" w:hAnsi="Times New Roman"/>
          <w:sz w:val="24"/>
          <w:szCs w:val="24"/>
          <w:lang w:val="ro-RO"/>
        </w:rPr>
        <w:t>(slujbe religioase, procesiuni și alte manifestări de acest gen)</w:t>
      </w:r>
      <w:r w:rsidR="008C49D1" w:rsidRPr="00E94345">
        <w:rPr>
          <w:rFonts w:ascii="Times New Roman" w:hAnsi="Times New Roman"/>
          <w:sz w:val="24"/>
          <w:szCs w:val="24"/>
          <w:lang w:val="ro-RO"/>
        </w:rPr>
        <w:t>.</w:t>
      </w:r>
    </w:p>
    <w:p w14:paraId="16817A54" w14:textId="77777777" w:rsidR="00CF04E0" w:rsidRPr="00E94345" w:rsidRDefault="00CF04E0" w:rsidP="00E94345">
      <w:pPr>
        <w:pStyle w:val="ListParagraph"/>
        <w:ind w:left="426"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14:paraId="003EB266" w14:textId="77777777" w:rsidR="00BB258B" w:rsidRPr="00E94345" w:rsidRDefault="00BB258B" w:rsidP="00E94345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E94345">
        <w:rPr>
          <w:rFonts w:ascii="Times New Roman" w:hAnsi="Times New Roman"/>
          <w:b/>
          <w:iCs/>
          <w:sz w:val="24"/>
          <w:szCs w:val="24"/>
          <w:lang w:val="ro-RO"/>
        </w:rPr>
        <w:t>Legalitatea</w:t>
      </w:r>
    </w:p>
    <w:p w14:paraId="004EAA48" w14:textId="2CBFB8A5" w:rsidR="00CF04E0" w:rsidRPr="00E94345" w:rsidRDefault="00CF04E0" w:rsidP="00E94345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ab/>
        <w:t>Susținerea proiectului din punct de vedere legal este fundamentată pe dispozițiile art. 874 alin</w:t>
      </w:r>
      <w:r w:rsidR="003A4AE2">
        <w:rPr>
          <w:rFonts w:ascii="Times New Roman" w:hAnsi="Times New Roman"/>
          <w:sz w:val="24"/>
          <w:szCs w:val="24"/>
          <w:lang w:val="ro-RO"/>
        </w:rPr>
        <w:t>.</w:t>
      </w:r>
      <w:r w:rsidRPr="00E94345">
        <w:rPr>
          <w:rFonts w:ascii="Times New Roman" w:hAnsi="Times New Roman"/>
          <w:sz w:val="24"/>
          <w:szCs w:val="24"/>
          <w:lang w:val="ro-RO"/>
        </w:rPr>
        <w:t xml:space="preserve"> 1 din Legea nr. 287/2009 privind Codul Civil,</w:t>
      </w:r>
      <w:r w:rsidR="0075045B">
        <w:rPr>
          <w:rFonts w:ascii="Times New Roman" w:hAnsi="Times New Roman"/>
          <w:sz w:val="24"/>
          <w:szCs w:val="24"/>
          <w:lang w:val="ro-RO"/>
        </w:rPr>
        <w:t xml:space="preserve"> art. 8, alin. 1 din Legea 489/2006 privind libertatea religioasă și regimul general al cultelor,</w:t>
      </w:r>
      <w:r w:rsidR="0027393F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7393F" w:rsidRPr="00E30402">
        <w:rPr>
          <w:rFonts w:ascii="Times New Roman" w:hAnsi="Times New Roman"/>
          <w:sz w:val="24"/>
          <w:szCs w:val="24"/>
          <w:lang w:val="ro-RO"/>
        </w:rPr>
        <w:t>dispozițiile</w:t>
      </w:r>
      <w:r w:rsidR="0027393F">
        <w:rPr>
          <w:rFonts w:ascii="Times New Roman" w:hAnsi="Times New Roman"/>
          <w:sz w:val="24"/>
          <w:szCs w:val="24"/>
          <w:lang w:val="ro-RO"/>
        </w:rPr>
        <w:t xml:space="preserve"> Cap. II, art. 41, alin. 1 din Statutul pentru Organizarea și Funcționarea Bisericii Ortodoxe Române din 10.02.2020, </w:t>
      </w:r>
      <w:r w:rsidR="0075045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94345">
        <w:rPr>
          <w:rFonts w:ascii="Times New Roman" w:hAnsi="Times New Roman"/>
          <w:sz w:val="24"/>
          <w:szCs w:val="24"/>
          <w:lang w:val="ro-RO"/>
        </w:rPr>
        <w:t>art. 84, art. 108</w:t>
      </w:r>
      <w:r w:rsidR="00A65395">
        <w:rPr>
          <w:rFonts w:ascii="Times New Roman" w:hAnsi="Times New Roman"/>
          <w:sz w:val="24"/>
          <w:szCs w:val="24"/>
          <w:lang w:val="ro-RO"/>
        </w:rPr>
        <w:t>,</w:t>
      </w:r>
      <w:r w:rsidRPr="00E94345">
        <w:rPr>
          <w:rFonts w:ascii="Times New Roman" w:hAnsi="Times New Roman"/>
          <w:sz w:val="24"/>
          <w:szCs w:val="24"/>
          <w:lang w:val="ro-RO"/>
        </w:rPr>
        <w:t xml:space="preserve"> lit d, </w:t>
      </w:r>
      <w:r w:rsidR="00A65395">
        <w:rPr>
          <w:rFonts w:ascii="Times New Roman" w:hAnsi="Times New Roman"/>
          <w:sz w:val="24"/>
          <w:szCs w:val="24"/>
          <w:lang w:val="ro-RO"/>
        </w:rPr>
        <w:t xml:space="preserve">art. </w:t>
      </w:r>
      <w:r w:rsidRPr="00E94345">
        <w:rPr>
          <w:rFonts w:ascii="Times New Roman" w:hAnsi="Times New Roman"/>
          <w:sz w:val="24"/>
          <w:szCs w:val="24"/>
          <w:lang w:val="ro-RO"/>
        </w:rPr>
        <w:t>129</w:t>
      </w:r>
      <w:r w:rsidR="00A65395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E94345">
        <w:rPr>
          <w:rFonts w:ascii="Times New Roman" w:hAnsi="Times New Roman"/>
          <w:sz w:val="24"/>
          <w:szCs w:val="24"/>
          <w:lang w:val="ro-RO"/>
        </w:rPr>
        <w:t>alin. 1, alin. 2 lit. (c),</w:t>
      </w:r>
      <w:r w:rsidR="003A4AE2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94345">
        <w:rPr>
          <w:rFonts w:ascii="Times New Roman" w:hAnsi="Times New Roman"/>
          <w:sz w:val="24"/>
          <w:szCs w:val="24"/>
          <w:lang w:val="ro-RO"/>
        </w:rPr>
        <w:t>alin</w:t>
      </w:r>
      <w:r w:rsidR="003A4AE2">
        <w:rPr>
          <w:rFonts w:ascii="Times New Roman" w:hAnsi="Times New Roman"/>
          <w:sz w:val="24"/>
          <w:szCs w:val="24"/>
          <w:lang w:val="ro-RO"/>
        </w:rPr>
        <w:t>.</w:t>
      </w:r>
      <w:r w:rsidRPr="00E94345">
        <w:rPr>
          <w:rFonts w:ascii="Times New Roman" w:hAnsi="Times New Roman"/>
          <w:sz w:val="24"/>
          <w:szCs w:val="24"/>
          <w:lang w:val="ro-RO"/>
        </w:rPr>
        <w:t xml:space="preserve"> 6 lit</w:t>
      </w:r>
      <w:r w:rsidR="003A4AE2">
        <w:rPr>
          <w:rFonts w:ascii="Times New Roman" w:hAnsi="Times New Roman"/>
          <w:sz w:val="24"/>
          <w:szCs w:val="24"/>
          <w:lang w:val="ro-RO"/>
        </w:rPr>
        <w:t>.</w:t>
      </w:r>
      <w:r w:rsidRPr="00E94345">
        <w:rPr>
          <w:rFonts w:ascii="Times New Roman" w:hAnsi="Times New Roman"/>
          <w:sz w:val="24"/>
          <w:szCs w:val="24"/>
          <w:lang w:val="ro-RO"/>
        </w:rPr>
        <w:t xml:space="preserve"> (a), art. 139 alin. 1, alin. 3 lit</w:t>
      </w:r>
      <w:r w:rsidR="003A4AE2">
        <w:rPr>
          <w:rFonts w:ascii="Times New Roman" w:hAnsi="Times New Roman"/>
          <w:sz w:val="24"/>
          <w:szCs w:val="24"/>
          <w:lang w:val="ro-RO"/>
        </w:rPr>
        <w:t>.</w:t>
      </w:r>
      <w:r w:rsidRPr="00E94345">
        <w:rPr>
          <w:rFonts w:ascii="Times New Roman" w:hAnsi="Times New Roman"/>
          <w:sz w:val="24"/>
          <w:szCs w:val="24"/>
          <w:lang w:val="ro-RO"/>
        </w:rPr>
        <w:t xml:space="preserve"> (g), art. 196, alin 1 lit. (a) </w:t>
      </w:r>
      <w:r w:rsidR="003A4AE2">
        <w:rPr>
          <w:rFonts w:ascii="Times New Roman" w:hAnsi="Times New Roman"/>
          <w:sz w:val="24"/>
          <w:szCs w:val="24"/>
          <w:lang w:val="ro-RO"/>
        </w:rPr>
        <w:t>ș</w:t>
      </w:r>
      <w:r w:rsidRPr="00E94345">
        <w:rPr>
          <w:rFonts w:ascii="Times New Roman" w:hAnsi="Times New Roman"/>
          <w:sz w:val="24"/>
          <w:szCs w:val="24"/>
          <w:lang w:val="ro-RO"/>
        </w:rPr>
        <w:t>i ale art. 349-353 din O.U.G. nr. 57/05.07.2019 privind Codul administrativ.</w:t>
      </w:r>
    </w:p>
    <w:p w14:paraId="64E73A9D" w14:textId="4F4BE24D" w:rsidR="009944F8" w:rsidRPr="00E94345" w:rsidRDefault="009944F8" w:rsidP="00E94345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ab/>
      </w:r>
      <w:r w:rsidRPr="00E94345">
        <w:rPr>
          <w:rFonts w:ascii="Times New Roman" w:hAnsi="Times New Roman"/>
          <w:sz w:val="24"/>
          <w:szCs w:val="24"/>
          <w:lang w:val="ro-RO"/>
        </w:rPr>
        <w:tab/>
        <w:t>În acest sens, în conformitate cu dispozițiile art. 136 alin</w:t>
      </w:r>
      <w:r w:rsidR="00521755" w:rsidRPr="00E94345">
        <w:rPr>
          <w:rFonts w:ascii="Times New Roman" w:hAnsi="Times New Roman"/>
          <w:sz w:val="24"/>
          <w:szCs w:val="24"/>
          <w:lang w:val="ro-RO"/>
        </w:rPr>
        <w:t>.</w:t>
      </w:r>
      <w:r w:rsidRPr="00E94345">
        <w:rPr>
          <w:rFonts w:ascii="Times New Roman" w:hAnsi="Times New Roman"/>
          <w:sz w:val="24"/>
          <w:szCs w:val="24"/>
          <w:lang w:val="ro-RO"/>
        </w:rPr>
        <w:t xml:space="preserve"> 8 lit</w:t>
      </w:r>
      <w:r w:rsidR="00521755" w:rsidRPr="00E94345">
        <w:rPr>
          <w:rFonts w:ascii="Times New Roman" w:hAnsi="Times New Roman"/>
          <w:sz w:val="24"/>
          <w:szCs w:val="24"/>
          <w:lang w:val="ro-RO"/>
        </w:rPr>
        <w:t>.</w:t>
      </w:r>
      <w:r w:rsidRPr="00E94345">
        <w:rPr>
          <w:rFonts w:ascii="Times New Roman" w:hAnsi="Times New Roman"/>
          <w:sz w:val="24"/>
          <w:szCs w:val="24"/>
          <w:lang w:val="ro-RO"/>
        </w:rPr>
        <w:t xml:space="preserve"> (b) din O.U.G. nr. 57/05.07.2019 privind Codul administrativ, a fost întocmit raportul de specialitate al Direcției Patrimoniu cu</w:t>
      </w:r>
      <w:r w:rsidR="008B3D65" w:rsidRPr="00E9434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F6E77" w:rsidRPr="00E94345">
        <w:rPr>
          <w:rFonts w:ascii="Times New Roman" w:hAnsi="Times New Roman"/>
          <w:sz w:val="24"/>
          <w:szCs w:val="24"/>
          <w:lang w:val="ro-RO"/>
        </w:rPr>
        <w:t>privire la</w:t>
      </w:r>
      <w:r w:rsidR="003A0CC7" w:rsidRPr="00E9434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B4183" w:rsidRPr="00E94345">
        <w:rPr>
          <w:rFonts w:ascii="Times New Roman" w:hAnsi="Times New Roman"/>
          <w:sz w:val="24"/>
          <w:szCs w:val="24"/>
          <w:lang w:val="ro-RO"/>
        </w:rPr>
        <w:t>darea în folosință</w:t>
      </w:r>
      <w:r w:rsidR="000E603F" w:rsidRPr="00E94345">
        <w:rPr>
          <w:rFonts w:ascii="Times New Roman" w:hAnsi="Times New Roman"/>
          <w:sz w:val="24"/>
          <w:szCs w:val="24"/>
          <w:lang w:val="ro-RO"/>
        </w:rPr>
        <w:t xml:space="preserve"> gratuit</w:t>
      </w:r>
      <w:r w:rsidR="003B4183" w:rsidRPr="00E94345">
        <w:rPr>
          <w:rFonts w:ascii="Times New Roman" w:hAnsi="Times New Roman"/>
          <w:sz w:val="24"/>
          <w:szCs w:val="24"/>
          <w:lang w:val="ro-RO"/>
        </w:rPr>
        <w:t>ă</w:t>
      </w:r>
      <w:r w:rsidR="003A0CC7" w:rsidRPr="00E94345">
        <w:rPr>
          <w:rFonts w:ascii="Times New Roman" w:hAnsi="Times New Roman"/>
          <w:sz w:val="24"/>
          <w:szCs w:val="24"/>
          <w:lang w:val="ro-RO"/>
        </w:rPr>
        <w:t xml:space="preserve"> a </w:t>
      </w:r>
      <w:r w:rsidR="001A0F18" w:rsidRPr="00E94345">
        <w:rPr>
          <w:rFonts w:ascii="Times New Roman" w:hAnsi="Times New Roman"/>
          <w:sz w:val="24"/>
          <w:szCs w:val="24"/>
          <w:lang w:val="ro-RO"/>
        </w:rPr>
        <w:t>cimitirului</w:t>
      </w:r>
      <w:r w:rsidR="001C1DB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66D8F">
        <w:rPr>
          <w:rFonts w:ascii="Times New Roman" w:hAnsi="Times New Roman"/>
          <w:sz w:val="24"/>
          <w:szCs w:val="24"/>
          <w:lang w:val="ro-RO"/>
        </w:rPr>
        <w:t>Dudașu Schelei</w:t>
      </w:r>
      <w:r w:rsidR="003A0CC7" w:rsidRPr="00E94345">
        <w:rPr>
          <w:rFonts w:ascii="Times New Roman" w:hAnsi="Times New Roman"/>
          <w:sz w:val="24"/>
          <w:szCs w:val="24"/>
          <w:lang w:val="ro-RO"/>
        </w:rPr>
        <w:t xml:space="preserve">, în suprafață de </w:t>
      </w:r>
      <w:r w:rsidR="00466D8F">
        <w:rPr>
          <w:rFonts w:ascii="Times New Roman" w:hAnsi="Times New Roman"/>
          <w:color w:val="000000" w:themeColor="text1"/>
          <w:sz w:val="24"/>
          <w:szCs w:val="24"/>
          <w:lang w:val="ro-RO"/>
        </w:rPr>
        <w:t>4928</w:t>
      </w:r>
      <w:r w:rsidR="003A0CC7" w:rsidRPr="00E94345">
        <w:rPr>
          <w:rFonts w:ascii="Times New Roman" w:hAnsi="Times New Roman"/>
          <w:color w:val="FF0000"/>
          <w:sz w:val="24"/>
          <w:szCs w:val="24"/>
          <w:lang w:val="ro-RO"/>
        </w:rPr>
        <w:t xml:space="preserve"> </w:t>
      </w:r>
      <w:r w:rsidR="003A0CC7" w:rsidRPr="00E94345">
        <w:rPr>
          <w:rFonts w:ascii="Times New Roman" w:hAnsi="Times New Roman"/>
          <w:sz w:val="24"/>
          <w:szCs w:val="24"/>
          <w:lang w:val="ro-RO"/>
        </w:rPr>
        <w:t xml:space="preserve">mp, situat în Drobeta Turnu Severin, </w:t>
      </w:r>
      <w:r w:rsidR="00466D8F">
        <w:rPr>
          <w:rFonts w:ascii="Times New Roman" w:hAnsi="Times New Roman"/>
          <w:sz w:val="24"/>
          <w:szCs w:val="24"/>
          <w:lang w:val="ro-RO"/>
        </w:rPr>
        <w:t>cartier Dudașu Schelei</w:t>
      </w:r>
      <w:r w:rsidR="003A0CC7" w:rsidRPr="00E94345">
        <w:rPr>
          <w:rFonts w:ascii="Times New Roman" w:hAnsi="Times New Roman"/>
          <w:sz w:val="24"/>
          <w:szCs w:val="24"/>
          <w:lang w:val="ro-RO"/>
        </w:rPr>
        <w:t xml:space="preserve">, având </w:t>
      </w:r>
      <w:r w:rsidR="003A0CC7" w:rsidRPr="00BC0BDD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NC </w:t>
      </w:r>
      <w:r w:rsidR="00BC0BDD" w:rsidRPr="00BC0BDD">
        <w:rPr>
          <w:rFonts w:ascii="Times New Roman" w:hAnsi="Times New Roman"/>
          <w:color w:val="000000" w:themeColor="text1"/>
          <w:sz w:val="24"/>
          <w:szCs w:val="24"/>
          <w:lang w:val="ro-RO"/>
        </w:rPr>
        <w:t>705</w:t>
      </w:r>
      <w:r w:rsidR="00466D8F">
        <w:rPr>
          <w:rFonts w:ascii="Times New Roman" w:hAnsi="Times New Roman"/>
          <w:color w:val="000000" w:themeColor="text1"/>
          <w:sz w:val="24"/>
          <w:szCs w:val="24"/>
          <w:lang w:val="ro-RO"/>
        </w:rPr>
        <w:t>7</w:t>
      </w:r>
      <w:r w:rsidR="00BC0BDD" w:rsidRPr="00BC0BDD">
        <w:rPr>
          <w:rFonts w:ascii="Times New Roman" w:hAnsi="Times New Roman"/>
          <w:color w:val="000000" w:themeColor="text1"/>
          <w:sz w:val="24"/>
          <w:szCs w:val="24"/>
          <w:lang w:val="ro-RO"/>
        </w:rPr>
        <w:t>3</w:t>
      </w:r>
      <w:r w:rsidR="003A0CC7" w:rsidRPr="00BC0BDD">
        <w:rPr>
          <w:rFonts w:ascii="Times New Roman" w:hAnsi="Times New Roman"/>
          <w:color w:val="000000" w:themeColor="text1"/>
          <w:sz w:val="24"/>
          <w:szCs w:val="24"/>
          <w:lang w:val="ro-RO"/>
        </w:rPr>
        <w:t>,</w:t>
      </w:r>
      <w:r w:rsidR="003A0CC7" w:rsidRPr="00E9434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06DF8" w:rsidRPr="00E94345">
        <w:rPr>
          <w:rFonts w:ascii="Times New Roman" w:hAnsi="Times New Roman"/>
          <w:bCs/>
          <w:iCs/>
          <w:sz w:val="24"/>
          <w:szCs w:val="24"/>
          <w:lang w:val="ro-RO"/>
        </w:rPr>
        <w:t>Parohiei</w:t>
      </w:r>
      <w:r w:rsidR="00BC0BDD" w:rsidRPr="00BC0BDD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466D8F">
        <w:rPr>
          <w:rFonts w:ascii="Times New Roman" w:hAnsi="Times New Roman"/>
          <w:sz w:val="24"/>
          <w:szCs w:val="24"/>
          <w:lang w:val="ro-RO"/>
        </w:rPr>
        <w:t>Dudașul Schelei</w:t>
      </w:r>
      <w:r w:rsidR="00DC29D7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  <w:r w:rsidR="00BC0BDD">
        <w:rPr>
          <w:rFonts w:ascii="Times New Roman" w:hAnsi="Times New Roman"/>
          <w:bCs/>
          <w:iCs/>
          <w:sz w:val="24"/>
          <w:szCs w:val="24"/>
          <w:lang w:val="ro-RO"/>
        </w:rPr>
        <w:t xml:space="preserve"> </w:t>
      </w:r>
    </w:p>
    <w:p w14:paraId="12F7D4DC" w14:textId="4290385E" w:rsidR="00A8300C" w:rsidRPr="00E94345" w:rsidRDefault="009944F8" w:rsidP="00E94345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ab/>
      </w:r>
      <w:r w:rsidRPr="00E94345">
        <w:rPr>
          <w:rFonts w:ascii="Times New Roman" w:hAnsi="Times New Roman"/>
          <w:sz w:val="24"/>
          <w:szCs w:val="24"/>
          <w:lang w:val="ro-RO"/>
        </w:rPr>
        <w:tab/>
        <w:t>Proiectul de hotărâre cu întreaga documentație va fi supus spre dezbatere și aprobare în ședința Consiliului Local al Municipiului Drobeta Turnu Severin.</w:t>
      </w:r>
    </w:p>
    <w:p w14:paraId="48ADA788" w14:textId="77777777" w:rsidR="00A8300C" w:rsidRPr="00E94345" w:rsidRDefault="004B585F" w:rsidP="00E94345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E94345">
        <w:rPr>
          <w:rFonts w:ascii="Times New Roman" w:hAnsi="Times New Roman"/>
          <w:sz w:val="24"/>
          <w:szCs w:val="24"/>
          <w:lang w:val="ro-RO"/>
        </w:rPr>
        <w:t>Ataș</w:t>
      </w:r>
      <w:r w:rsidR="002235F6" w:rsidRPr="00E94345">
        <w:rPr>
          <w:rFonts w:ascii="Times New Roman" w:hAnsi="Times New Roman"/>
          <w:sz w:val="24"/>
          <w:szCs w:val="24"/>
          <w:lang w:val="ro-RO"/>
        </w:rPr>
        <w:t>ă</w:t>
      </w:r>
      <w:r w:rsidRPr="00E94345">
        <w:rPr>
          <w:rFonts w:ascii="Times New Roman" w:hAnsi="Times New Roman"/>
          <w:sz w:val="24"/>
          <w:szCs w:val="24"/>
          <w:lang w:val="ro-RO"/>
        </w:rPr>
        <w:t>m prezent</w:t>
      </w:r>
      <w:r w:rsidR="00B26D40" w:rsidRPr="00E94345">
        <w:rPr>
          <w:rFonts w:ascii="Times New Roman" w:hAnsi="Times New Roman"/>
          <w:sz w:val="24"/>
          <w:szCs w:val="24"/>
          <w:lang w:val="ro-RO"/>
        </w:rPr>
        <w:t>ului raport</w:t>
      </w:r>
      <w:r w:rsidRPr="00E94345">
        <w:rPr>
          <w:rFonts w:ascii="Times New Roman" w:hAnsi="Times New Roman"/>
          <w:sz w:val="24"/>
          <w:szCs w:val="24"/>
          <w:lang w:val="ro-RO"/>
        </w:rPr>
        <w:t>, în fotocopie</w:t>
      </w:r>
      <w:r w:rsidR="002235F6" w:rsidRPr="00E94345">
        <w:rPr>
          <w:rFonts w:ascii="Times New Roman" w:hAnsi="Times New Roman"/>
          <w:sz w:val="24"/>
          <w:szCs w:val="24"/>
          <w:lang w:val="ro-RO"/>
        </w:rPr>
        <w:t>:</w:t>
      </w:r>
    </w:p>
    <w:p w14:paraId="6A304423" w14:textId="08C701A6" w:rsidR="007959A5" w:rsidRPr="00466D8F" w:rsidRDefault="00466D8F" w:rsidP="00466D8F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- </w:t>
      </w:r>
      <w:r w:rsidRPr="00466D8F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adresa nr. 26940/13.07.2023 formulată de către preot paroh Tăgîrță Mircea - Parohia </w:t>
      </w:r>
      <w:r w:rsidRPr="00466D8F">
        <w:rPr>
          <w:rFonts w:ascii="Times New Roman" w:hAnsi="Times New Roman"/>
          <w:sz w:val="24"/>
          <w:szCs w:val="24"/>
          <w:lang w:val="ro-RO"/>
        </w:rPr>
        <w:t>Dudașul Schelei</w:t>
      </w:r>
      <w:r w:rsidRPr="00466D8F">
        <w:rPr>
          <w:rFonts w:ascii="Times New Roman" w:hAnsi="Times New Roman"/>
          <w:bCs/>
          <w:iCs/>
          <w:sz w:val="24"/>
          <w:szCs w:val="24"/>
          <w:lang w:val="ro-RO"/>
        </w:rPr>
        <w:t>;</w:t>
      </w:r>
    </w:p>
    <w:p w14:paraId="40EA2371" w14:textId="63190A0A" w:rsidR="004B585F" w:rsidRDefault="003A4AE2" w:rsidP="003A4AE2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466D8F" w:rsidRPr="00523E1A">
        <w:rPr>
          <w:rFonts w:ascii="Times New Roman" w:hAnsi="Times New Roman"/>
          <w:sz w:val="24"/>
          <w:szCs w:val="24"/>
          <w:lang w:val="ro-RO"/>
        </w:rPr>
        <w:t xml:space="preserve">certificatul de Înregistrare Fiscală nr. </w:t>
      </w:r>
      <w:r w:rsidR="00466D8F">
        <w:rPr>
          <w:rFonts w:ascii="Times New Roman" w:hAnsi="Times New Roman"/>
          <w:sz w:val="24"/>
          <w:szCs w:val="24"/>
          <w:lang w:val="ro-RO"/>
        </w:rPr>
        <w:t>18209264</w:t>
      </w:r>
      <w:r w:rsidR="0066158A">
        <w:rPr>
          <w:rFonts w:ascii="Times New Roman" w:hAnsi="Times New Roman"/>
          <w:sz w:val="24"/>
          <w:szCs w:val="24"/>
          <w:lang w:val="ro-RO"/>
        </w:rPr>
        <w:t>/13.12.2005</w:t>
      </w:r>
      <w:r w:rsidR="00466D8F" w:rsidRPr="00523E1A">
        <w:rPr>
          <w:rFonts w:ascii="Times New Roman" w:hAnsi="Times New Roman"/>
          <w:sz w:val="24"/>
          <w:szCs w:val="24"/>
          <w:lang w:val="ro-RO"/>
        </w:rPr>
        <w:t xml:space="preserve"> al Parohiei</w:t>
      </w:r>
      <w:r w:rsidR="00466D8F">
        <w:rPr>
          <w:rFonts w:ascii="Times New Roman" w:hAnsi="Times New Roman"/>
          <w:sz w:val="24"/>
          <w:szCs w:val="24"/>
          <w:lang w:val="ro-RO"/>
        </w:rPr>
        <w:t xml:space="preserve"> Dudașul Schelei</w:t>
      </w:r>
      <w:r w:rsidR="007959A5" w:rsidRPr="003A4AE2">
        <w:rPr>
          <w:rFonts w:ascii="Times New Roman" w:hAnsi="Times New Roman"/>
          <w:sz w:val="24"/>
          <w:szCs w:val="24"/>
          <w:lang w:val="ro-RO"/>
        </w:rPr>
        <w:t>;</w:t>
      </w:r>
    </w:p>
    <w:p w14:paraId="4F7A353A" w14:textId="6658DA81" w:rsidR="009944F8" w:rsidRPr="00900E57" w:rsidRDefault="00806DF8" w:rsidP="003A4AE2">
      <w:pPr>
        <w:tabs>
          <w:tab w:val="left" w:pos="465"/>
          <w:tab w:val="center" w:pos="5386"/>
        </w:tabs>
        <w:spacing w:after="0"/>
        <w:ind w:hanging="426"/>
        <w:jc w:val="both"/>
        <w:rPr>
          <w:rFonts w:ascii="Times New Roman" w:hAnsi="Times New Roman"/>
          <w:color w:val="000000" w:themeColor="text1"/>
          <w:sz w:val="24"/>
          <w:szCs w:val="24"/>
          <w:lang w:val="ro-RO"/>
        </w:rPr>
      </w:pPr>
      <w:r w:rsidRPr="00900E5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      </w:t>
      </w:r>
      <w:r w:rsidR="004B585F" w:rsidRPr="00900E5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- </w:t>
      </w:r>
      <w:r w:rsidR="00540FB4" w:rsidRPr="00900E5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4B585F" w:rsidRPr="00900E57">
        <w:rPr>
          <w:rFonts w:ascii="Times New Roman" w:hAnsi="Times New Roman"/>
          <w:color w:val="000000" w:themeColor="text1"/>
          <w:sz w:val="24"/>
          <w:szCs w:val="24"/>
          <w:lang w:val="ro-RO"/>
        </w:rPr>
        <w:t>Extrasul de Informare de Carte Funciară</w:t>
      </w:r>
      <w:r w:rsidR="00F60672" w:rsidRPr="00900E5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nr.</w:t>
      </w:r>
      <w:r w:rsidR="00B26D40" w:rsidRPr="00900E5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</w:t>
      </w:r>
      <w:r w:rsidR="00466D8F">
        <w:rPr>
          <w:rFonts w:ascii="Times New Roman" w:hAnsi="Times New Roman"/>
          <w:color w:val="000000" w:themeColor="text1"/>
          <w:sz w:val="24"/>
          <w:szCs w:val="24"/>
          <w:lang w:val="ro-RO"/>
        </w:rPr>
        <w:t>29513</w:t>
      </w:r>
      <w:r w:rsidR="00F60672" w:rsidRPr="00900E57">
        <w:rPr>
          <w:rFonts w:ascii="Times New Roman" w:hAnsi="Times New Roman"/>
          <w:color w:val="000000" w:themeColor="text1"/>
          <w:sz w:val="24"/>
          <w:szCs w:val="24"/>
          <w:lang w:val="ro-RO"/>
        </w:rPr>
        <w:t>/</w:t>
      </w:r>
      <w:r w:rsidR="00466D8F">
        <w:rPr>
          <w:rFonts w:ascii="Times New Roman" w:hAnsi="Times New Roman"/>
          <w:color w:val="000000" w:themeColor="text1"/>
          <w:sz w:val="24"/>
          <w:szCs w:val="24"/>
          <w:lang w:val="ro-RO"/>
        </w:rPr>
        <w:t>31</w:t>
      </w:r>
      <w:r w:rsidR="00900E57" w:rsidRPr="00900E57">
        <w:rPr>
          <w:rFonts w:ascii="Times New Roman" w:hAnsi="Times New Roman"/>
          <w:color w:val="000000" w:themeColor="text1"/>
          <w:sz w:val="24"/>
          <w:szCs w:val="24"/>
          <w:lang w:val="ro-RO"/>
        </w:rPr>
        <w:t>.07.2023</w:t>
      </w:r>
      <w:r w:rsidR="0037478E" w:rsidRPr="00900E57">
        <w:rPr>
          <w:rFonts w:ascii="Times New Roman" w:hAnsi="Times New Roman"/>
          <w:color w:val="000000" w:themeColor="text1"/>
          <w:sz w:val="24"/>
          <w:szCs w:val="24"/>
          <w:lang w:val="ro-RO"/>
        </w:rPr>
        <w:t>.</w:t>
      </w:r>
    </w:p>
    <w:p w14:paraId="0B4423A4" w14:textId="77777777" w:rsidR="00541B16" w:rsidRDefault="00541B16" w:rsidP="008F34E5">
      <w:pPr>
        <w:tabs>
          <w:tab w:val="left" w:pos="465"/>
          <w:tab w:val="center" w:pos="5386"/>
        </w:tabs>
        <w:spacing w:after="0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5B916E5" w14:textId="77777777" w:rsidR="00541B16" w:rsidRPr="00E94345" w:rsidRDefault="00541B16" w:rsidP="00E94345">
      <w:pPr>
        <w:tabs>
          <w:tab w:val="left" w:pos="465"/>
          <w:tab w:val="center" w:pos="5386"/>
        </w:tabs>
        <w:spacing w:after="0"/>
        <w:ind w:hanging="426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46CD7191" w14:textId="77777777" w:rsidR="008F34E5" w:rsidRPr="00855129" w:rsidRDefault="008B3D65" w:rsidP="008F34E5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</w:pPr>
      <w:r w:rsidRPr="00E94345">
        <w:rPr>
          <w:rFonts w:ascii="Times New Roman" w:hAnsi="Times New Roman"/>
          <w:sz w:val="24"/>
          <w:szCs w:val="24"/>
        </w:rPr>
        <w:t xml:space="preserve"> </w:t>
      </w:r>
      <w:r w:rsidR="008F34E5" w:rsidRPr="00855129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 </w:t>
      </w:r>
      <w:r w:rsidR="008F34E5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       </w:t>
      </w:r>
      <w:r w:rsidR="008F34E5" w:rsidRPr="00855129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Director,                             </w:t>
      </w:r>
      <w:r w:rsidR="008F34E5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                       </w:t>
      </w:r>
      <w:r w:rsidR="008F34E5" w:rsidRPr="00855129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Șef Serviciu Administrare Terenuri,      </w:t>
      </w:r>
    </w:p>
    <w:p w14:paraId="528A9A65" w14:textId="77777777" w:rsidR="008F34E5" w:rsidRDefault="008F34E5" w:rsidP="008F34E5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6"/>
          <w:szCs w:val="26"/>
          <w:lang w:val="ro-RO"/>
        </w:rPr>
      </w:pPr>
      <w:r w:rsidRPr="00855129">
        <w:rPr>
          <w:rFonts w:ascii="Times New Roman" w:hAnsi="Times New Roman"/>
          <w:color w:val="00000A"/>
          <w:sz w:val="26"/>
          <w:szCs w:val="26"/>
          <w:lang w:val="ro-RO"/>
        </w:rPr>
        <w:t xml:space="preserve">  </w:t>
      </w:r>
      <w:r>
        <w:rPr>
          <w:rFonts w:ascii="Times New Roman" w:hAnsi="Times New Roman"/>
          <w:color w:val="00000A"/>
          <w:sz w:val="26"/>
          <w:szCs w:val="26"/>
          <w:lang w:val="ro-RO"/>
        </w:rPr>
        <w:t xml:space="preserve">     </w:t>
      </w:r>
      <w:r w:rsidRPr="00855129">
        <w:rPr>
          <w:rFonts w:ascii="Times New Roman" w:hAnsi="Times New Roman"/>
          <w:color w:val="00000A"/>
          <w:sz w:val="26"/>
          <w:szCs w:val="26"/>
          <w:lang w:val="ro-RO"/>
        </w:rPr>
        <w:t xml:space="preserve">Radu Lăpădat                      </w:t>
      </w:r>
      <w:r w:rsidRPr="00855129">
        <w:rPr>
          <w:rFonts w:ascii="Times New Roman" w:hAnsi="Times New Roman"/>
          <w:color w:val="00000A"/>
          <w:sz w:val="26"/>
          <w:szCs w:val="26"/>
          <w:lang w:val="ro-RO"/>
        </w:rPr>
        <w:tab/>
      </w:r>
      <w:r w:rsidRPr="00855129">
        <w:rPr>
          <w:rFonts w:ascii="Times New Roman" w:hAnsi="Times New Roman"/>
          <w:color w:val="00000A"/>
          <w:sz w:val="26"/>
          <w:szCs w:val="26"/>
          <w:lang w:val="ro-RO"/>
        </w:rPr>
        <w:tab/>
      </w:r>
      <w:r w:rsidRPr="00855129">
        <w:rPr>
          <w:rFonts w:ascii="Times New Roman" w:hAnsi="Times New Roman"/>
          <w:color w:val="00000A"/>
          <w:sz w:val="26"/>
          <w:szCs w:val="26"/>
          <w:lang w:val="ro-RO"/>
        </w:rPr>
        <w:tab/>
      </w:r>
      <w:r w:rsidRPr="00855129">
        <w:rPr>
          <w:rFonts w:ascii="Times New Roman" w:hAnsi="Times New Roman"/>
          <w:color w:val="00000A"/>
          <w:sz w:val="26"/>
          <w:szCs w:val="26"/>
          <w:lang w:val="ro-RO"/>
        </w:rPr>
        <w:tab/>
      </w:r>
      <w:r w:rsidRPr="00855129">
        <w:rPr>
          <w:rFonts w:ascii="Times New Roman" w:hAnsi="Times New Roman"/>
          <w:color w:val="00000A"/>
          <w:sz w:val="26"/>
          <w:szCs w:val="26"/>
          <w:lang w:val="ro-RO"/>
        </w:rPr>
        <w:tab/>
      </w:r>
      <w:r>
        <w:rPr>
          <w:rFonts w:ascii="Times New Roman" w:hAnsi="Times New Roman"/>
          <w:color w:val="00000A"/>
          <w:sz w:val="26"/>
          <w:szCs w:val="26"/>
          <w:lang w:val="ro-RO"/>
        </w:rPr>
        <w:t xml:space="preserve">   </w:t>
      </w:r>
      <w:r w:rsidRPr="00855129">
        <w:rPr>
          <w:rFonts w:ascii="Times New Roman" w:hAnsi="Times New Roman"/>
          <w:color w:val="00000A"/>
          <w:sz w:val="26"/>
          <w:szCs w:val="26"/>
          <w:lang w:val="ro-RO"/>
        </w:rPr>
        <w:t xml:space="preserve">Felix Nuhaiu        </w:t>
      </w:r>
    </w:p>
    <w:p w14:paraId="2A5202EA" w14:textId="77777777" w:rsidR="008F34E5" w:rsidRDefault="008F34E5" w:rsidP="008F34E5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6"/>
          <w:szCs w:val="26"/>
          <w:lang w:val="ro-RO"/>
        </w:rPr>
      </w:pPr>
    </w:p>
    <w:p w14:paraId="274685E7" w14:textId="77777777" w:rsidR="008F34E5" w:rsidRDefault="008F34E5" w:rsidP="008F34E5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6"/>
          <w:szCs w:val="26"/>
          <w:lang w:val="ro-RO"/>
        </w:rPr>
      </w:pPr>
    </w:p>
    <w:p w14:paraId="578BBFEA" w14:textId="77777777" w:rsidR="008F34E5" w:rsidRPr="00855129" w:rsidRDefault="008F34E5" w:rsidP="008F34E5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color w:val="00000A"/>
          <w:sz w:val="26"/>
          <w:szCs w:val="26"/>
          <w:lang w:val="ro-RO"/>
        </w:rPr>
      </w:pPr>
    </w:p>
    <w:p w14:paraId="274E5B69" w14:textId="77777777" w:rsidR="008F34E5" w:rsidRPr="00855129" w:rsidRDefault="008F34E5" w:rsidP="008F34E5">
      <w:pPr>
        <w:tabs>
          <w:tab w:val="left" w:pos="270"/>
          <w:tab w:val="left" w:pos="360"/>
        </w:tabs>
        <w:suppressAutoHyphens/>
        <w:overflowPunct w:val="0"/>
        <w:spacing w:after="0" w:line="240" w:lineRule="auto"/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</w:pPr>
      <w:r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Șef</w:t>
      </w:r>
      <w:r w:rsidRPr="00855129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Serviciu Cadastru, </w:t>
      </w:r>
      <w:r w:rsidRPr="00855129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ab/>
      </w:r>
      <w:r w:rsidRPr="00855129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ab/>
      </w:r>
      <w:r w:rsidRPr="00855129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ab/>
      </w:r>
      <w:r w:rsidRPr="00855129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ab/>
      </w:r>
      <w:r w:rsidRPr="00855129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ab/>
      </w:r>
      <w:r w:rsidRPr="00855129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ab/>
      </w:r>
      <w:r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  </w:t>
      </w:r>
      <w:r w:rsidRPr="00855129">
        <w:rPr>
          <w:rFonts w:ascii="Times New Roman" w:hAnsi="Times New Roman"/>
          <w:b/>
          <w:bCs/>
          <w:color w:val="00000A"/>
          <w:sz w:val="26"/>
          <w:szCs w:val="26"/>
          <w:lang w:val="ro-RO"/>
        </w:rPr>
        <w:t xml:space="preserve"> Inspector,                                </w:t>
      </w:r>
    </w:p>
    <w:p w14:paraId="0415981A" w14:textId="5E13C6F7" w:rsidR="008F34E5" w:rsidRPr="009226AC" w:rsidRDefault="008F34E5" w:rsidP="008F34E5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4"/>
          <w:szCs w:val="24"/>
        </w:rPr>
      </w:pPr>
      <w:r w:rsidRPr="00855129">
        <w:rPr>
          <w:rFonts w:ascii="Times New Roman" w:hAnsi="Times New Roman"/>
          <w:color w:val="00000A"/>
          <w:sz w:val="26"/>
          <w:szCs w:val="26"/>
          <w:lang w:val="ro-RO"/>
        </w:rPr>
        <w:t xml:space="preserve">  </w:t>
      </w:r>
      <w:r>
        <w:rPr>
          <w:rFonts w:ascii="Times New Roman" w:hAnsi="Times New Roman"/>
          <w:color w:val="00000A"/>
          <w:sz w:val="26"/>
          <w:szCs w:val="26"/>
          <w:lang w:val="ro-RO"/>
        </w:rPr>
        <w:t xml:space="preserve">  </w:t>
      </w:r>
      <w:r w:rsidR="00251F0A">
        <w:rPr>
          <w:rFonts w:ascii="Times New Roman" w:hAnsi="Times New Roman"/>
          <w:color w:val="00000A"/>
          <w:sz w:val="26"/>
          <w:szCs w:val="26"/>
          <w:lang w:val="ro-RO"/>
        </w:rPr>
        <w:t xml:space="preserve">  </w:t>
      </w:r>
      <w:r>
        <w:rPr>
          <w:rFonts w:ascii="Times New Roman" w:hAnsi="Times New Roman"/>
          <w:color w:val="00000A"/>
          <w:sz w:val="26"/>
          <w:szCs w:val="26"/>
          <w:lang w:val="ro-RO"/>
        </w:rPr>
        <w:t xml:space="preserve"> </w:t>
      </w:r>
      <w:r w:rsidR="009623F7">
        <w:rPr>
          <w:rFonts w:ascii="Times New Roman" w:hAnsi="Times New Roman"/>
          <w:color w:val="00000A"/>
          <w:sz w:val="26"/>
          <w:szCs w:val="26"/>
          <w:lang w:val="ro-RO"/>
        </w:rPr>
        <w:t>Adela Pârcioagă</w:t>
      </w:r>
      <w:r w:rsidRPr="00855129">
        <w:rPr>
          <w:rFonts w:ascii="Times New Roman" w:hAnsi="Times New Roman"/>
          <w:color w:val="00000A"/>
          <w:sz w:val="26"/>
          <w:szCs w:val="26"/>
          <w:lang w:val="ro-RO"/>
        </w:rPr>
        <w:t xml:space="preserve">                                            </w:t>
      </w:r>
      <w:r>
        <w:rPr>
          <w:rFonts w:ascii="Times New Roman" w:hAnsi="Times New Roman"/>
          <w:color w:val="00000A"/>
          <w:sz w:val="26"/>
          <w:szCs w:val="26"/>
          <w:lang w:val="ro-RO"/>
        </w:rPr>
        <w:t xml:space="preserve">                    </w:t>
      </w:r>
      <w:r w:rsidR="009623F7">
        <w:rPr>
          <w:rFonts w:ascii="Times New Roman" w:hAnsi="Times New Roman"/>
          <w:color w:val="00000A"/>
          <w:sz w:val="26"/>
          <w:szCs w:val="26"/>
          <w:lang w:val="ro-RO"/>
        </w:rPr>
        <w:t xml:space="preserve"> </w:t>
      </w:r>
      <w:r>
        <w:rPr>
          <w:rFonts w:ascii="Times New Roman" w:hAnsi="Times New Roman"/>
          <w:color w:val="00000A"/>
          <w:sz w:val="26"/>
          <w:szCs w:val="26"/>
          <w:lang w:val="ro-RO"/>
        </w:rPr>
        <w:t>Valentin Zimța</w:t>
      </w:r>
      <w:r w:rsidRPr="00855129">
        <w:rPr>
          <w:rFonts w:ascii="Times New Roman" w:hAnsi="Times New Roman"/>
          <w:color w:val="00000A"/>
          <w:sz w:val="26"/>
          <w:szCs w:val="26"/>
          <w:lang w:val="ro-RO"/>
        </w:rPr>
        <w:t xml:space="preserve">    </w:t>
      </w:r>
    </w:p>
    <w:p w14:paraId="4FCCF8BB" w14:textId="4B78BF76" w:rsidR="009226CA" w:rsidRPr="00E94345" w:rsidRDefault="009226CA" w:rsidP="003A0CC7">
      <w:pPr>
        <w:pStyle w:val="NoSpacing"/>
        <w:tabs>
          <w:tab w:val="left" w:pos="270"/>
          <w:tab w:val="left" w:pos="360"/>
        </w:tabs>
        <w:rPr>
          <w:rFonts w:ascii="Times New Roman" w:hAnsi="Times New Roman"/>
          <w:sz w:val="24"/>
          <w:szCs w:val="24"/>
        </w:rPr>
      </w:pPr>
    </w:p>
    <w:sectPr w:rsidR="009226CA" w:rsidRPr="00E94345" w:rsidSect="00540A12">
      <w:pgSz w:w="11906" w:h="16838" w:code="9"/>
      <w:pgMar w:top="284" w:right="1196" w:bottom="90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501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2003D74"/>
    <w:multiLevelType w:val="hybridMultilevel"/>
    <w:tmpl w:val="16005DB0"/>
    <w:lvl w:ilvl="0" w:tplc="B8DC81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152812"/>
    <w:multiLevelType w:val="hybridMultilevel"/>
    <w:tmpl w:val="0DFA89A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413150">
    <w:abstractNumId w:val="0"/>
  </w:num>
  <w:num w:numId="2" w16cid:durableId="19046027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6231733">
    <w:abstractNumId w:val="2"/>
  </w:num>
  <w:num w:numId="4" w16cid:durableId="1250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1499"/>
    <w:rsid w:val="000012EE"/>
    <w:rsid w:val="000027F8"/>
    <w:rsid w:val="00012B61"/>
    <w:rsid w:val="00020571"/>
    <w:rsid w:val="00047735"/>
    <w:rsid w:val="00051499"/>
    <w:rsid w:val="00075988"/>
    <w:rsid w:val="0008244D"/>
    <w:rsid w:val="00082BC8"/>
    <w:rsid w:val="000A35FF"/>
    <w:rsid w:val="000B1376"/>
    <w:rsid w:val="000B69B8"/>
    <w:rsid w:val="000C3AF7"/>
    <w:rsid w:val="000D435B"/>
    <w:rsid w:val="000E0A83"/>
    <w:rsid w:val="000E3190"/>
    <w:rsid w:val="000E603F"/>
    <w:rsid w:val="000E782E"/>
    <w:rsid w:val="001037C0"/>
    <w:rsid w:val="001042CE"/>
    <w:rsid w:val="00125524"/>
    <w:rsid w:val="00137D40"/>
    <w:rsid w:val="0014346D"/>
    <w:rsid w:val="00143D9D"/>
    <w:rsid w:val="00152850"/>
    <w:rsid w:val="00157A93"/>
    <w:rsid w:val="00165D74"/>
    <w:rsid w:val="0016747B"/>
    <w:rsid w:val="001823E5"/>
    <w:rsid w:val="001A0F18"/>
    <w:rsid w:val="001B7E68"/>
    <w:rsid w:val="001C0373"/>
    <w:rsid w:val="001C1DBD"/>
    <w:rsid w:val="001C31B8"/>
    <w:rsid w:val="001C3266"/>
    <w:rsid w:val="001C485F"/>
    <w:rsid w:val="001D02C7"/>
    <w:rsid w:val="001D2102"/>
    <w:rsid w:val="001E7212"/>
    <w:rsid w:val="001F4650"/>
    <w:rsid w:val="0021273B"/>
    <w:rsid w:val="00221607"/>
    <w:rsid w:val="002235F6"/>
    <w:rsid w:val="002410F8"/>
    <w:rsid w:val="00251F0A"/>
    <w:rsid w:val="00255300"/>
    <w:rsid w:val="0027393F"/>
    <w:rsid w:val="00274E4D"/>
    <w:rsid w:val="0028061B"/>
    <w:rsid w:val="0029417E"/>
    <w:rsid w:val="002C5057"/>
    <w:rsid w:val="002E42DC"/>
    <w:rsid w:val="002E7794"/>
    <w:rsid w:val="002F6E77"/>
    <w:rsid w:val="00331912"/>
    <w:rsid w:val="003408AE"/>
    <w:rsid w:val="00345390"/>
    <w:rsid w:val="003636C2"/>
    <w:rsid w:val="0037478E"/>
    <w:rsid w:val="00391980"/>
    <w:rsid w:val="003A0CC7"/>
    <w:rsid w:val="003A39DA"/>
    <w:rsid w:val="003A4AE2"/>
    <w:rsid w:val="003B4183"/>
    <w:rsid w:val="003D0163"/>
    <w:rsid w:val="004142B8"/>
    <w:rsid w:val="00420D0D"/>
    <w:rsid w:val="00420F75"/>
    <w:rsid w:val="00426BEE"/>
    <w:rsid w:val="004427D4"/>
    <w:rsid w:val="00444A0B"/>
    <w:rsid w:val="00450211"/>
    <w:rsid w:val="00466D8F"/>
    <w:rsid w:val="00473120"/>
    <w:rsid w:val="004814B5"/>
    <w:rsid w:val="004A0343"/>
    <w:rsid w:val="004A5DC1"/>
    <w:rsid w:val="004B28A8"/>
    <w:rsid w:val="004B585F"/>
    <w:rsid w:val="004D3FD3"/>
    <w:rsid w:val="004E0816"/>
    <w:rsid w:val="00501A22"/>
    <w:rsid w:val="00511F0F"/>
    <w:rsid w:val="00516975"/>
    <w:rsid w:val="00521755"/>
    <w:rsid w:val="00524EBF"/>
    <w:rsid w:val="00540A12"/>
    <w:rsid w:val="00540FB4"/>
    <w:rsid w:val="0054150B"/>
    <w:rsid w:val="00541B16"/>
    <w:rsid w:val="00547A42"/>
    <w:rsid w:val="005621F8"/>
    <w:rsid w:val="00566446"/>
    <w:rsid w:val="00580B07"/>
    <w:rsid w:val="00586DC1"/>
    <w:rsid w:val="00593AB1"/>
    <w:rsid w:val="005C3483"/>
    <w:rsid w:val="005E093B"/>
    <w:rsid w:val="005F6621"/>
    <w:rsid w:val="006164EB"/>
    <w:rsid w:val="00627908"/>
    <w:rsid w:val="00636A6B"/>
    <w:rsid w:val="00643A89"/>
    <w:rsid w:val="00652D07"/>
    <w:rsid w:val="0066158A"/>
    <w:rsid w:val="0069348D"/>
    <w:rsid w:val="006A2CD2"/>
    <w:rsid w:val="006B1E33"/>
    <w:rsid w:val="006B5BC7"/>
    <w:rsid w:val="006B690B"/>
    <w:rsid w:val="006C064D"/>
    <w:rsid w:val="006D1CAD"/>
    <w:rsid w:val="006F4B50"/>
    <w:rsid w:val="006F78B3"/>
    <w:rsid w:val="0070321F"/>
    <w:rsid w:val="00704A2B"/>
    <w:rsid w:val="00706255"/>
    <w:rsid w:val="007071B6"/>
    <w:rsid w:val="00710D5B"/>
    <w:rsid w:val="00711349"/>
    <w:rsid w:val="0075045B"/>
    <w:rsid w:val="00752700"/>
    <w:rsid w:val="0075315C"/>
    <w:rsid w:val="007606B9"/>
    <w:rsid w:val="00766BA4"/>
    <w:rsid w:val="0076721F"/>
    <w:rsid w:val="00785A88"/>
    <w:rsid w:val="007959A5"/>
    <w:rsid w:val="00796F02"/>
    <w:rsid w:val="007A6C3F"/>
    <w:rsid w:val="007B11D9"/>
    <w:rsid w:val="007C0C8B"/>
    <w:rsid w:val="007D49D8"/>
    <w:rsid w:val="007E0C1E"/>
    <w:rsid w:val="007E2A7B"/>
    <w:rsid w:val="00806DF8"/>
    <w:rsid w:val="008105E2"/>
    <w:rsid w:val="008262E9"/>
    <w:rsid w:val="00834E0D"/>
    <w:rsid w:val="00835FE8"/>
    <w:rsid w:val="0088326F"/>
    <w:rsid w:val="008B3B76"/>
    <w:rsid w:val="008B3D65"/>
    <w:rsid w:val="008B54F4"/>
    <w:rsid w:val="008C146C"/>
    <w:rsid w:val="008C49D1"/>
    <w:rsid w:val="008D0A9B"/>
    <w:rsid w:val="008F34E5"/>
    <w:rsid w:val="00900E57"/>
    <w:rsid w:val="00907F90"/>
    <w:rsid w:val="009149F2"/>
    <w:rsid w:val="009226AC"/>
    <w:rsid w:val="009226CA"/>
    <w:rsid w:val="00922C84"/>
    <w:rsid w:val="0093642C"/>
    <w:rsid w:val="00941E70"/>
    <w:rsid w:val="0096111F"/>
    <w:rsid w:val="009623F7"/>
    <w:rsid w:val="009638F4"/>
    <w:rsid w:val="00976C22"/>
    <w:rsid w:val="00992629"/>
    <w:rsid w:val="009944F8"/>
    <w:rsid w:val="009A07CF"/>
    <w:rsid w:val="009A2CB9"/>
    <w:rsid w:val="009D1B74"/>
    <w:rsid w:val="009E2630"/>
    <w:rsid w:val="009E6451"/>
    <w:rsid w:val="00A12F72"/>
    <w:rsid w:val="00A148B3"/>
    <w:rsid w:val="00A20711"/>
    <w:rsid w:val="00A454E2"/>
    <w:rsid w:val="00A55EA8"/>
    <w:rsid w:val="00A65395"/>
    <w:rsid w:val="00A8300C"/>
    <w:rsid w:val="00AA6C8C"/>
    <w:rsid w:val="00AC3D54"/>
    <w:rsid w:val="00AC3FB5"/>
    <w:rsid w:val="00AE7D9D"/>
    <w:rsid w:val="00AF07CE"/>
    <w:rsid w:val="00B15457"/>
    <w:rsid w:val="00B251FD"/>
    <w:rsid w:val="00B26D40"/>
    <w:rsid w:val="00B50ED9"/>
    <w:rsid w:val="00B52447"/>
    <w:rsid w:val="00B61DCC"/>
    <w:rsid w:val="00B8642E"/>
    <w:rsid w:val="00BA03C6"/>
    <w:rsid w:val="00BA0EE6"/>
    <w:rsid w:val="00BB258B"/>
    <w:rsid w:val="00BB32D2"/>
    <w:rsid w:val="00BC0BDD"/>
    <w:rsid w:val="00BE4DB8"/>
    <w:rsid w:val="00BF1488"/>
    <w:rsid w:val="00BF2F7E"/>
    <w:rsid w:val="00BF5893"/>
    <w:rsid w:val="00C00C3A"/>
    <w:rsid w:val="00C304D6"/>
    <w:rsid w:val="00C53F80"/>
    <w:rsid w:val="00C665CF"/>
    <w:rsid w:val="00C83517"/>
    <w:rsid w:val="00CA1423"/>
    <w:rsid w:val="00CB1A45"/>
    <w:rsid w:val="00CC2C55"/>
    <w:rsid w:val="00CD4383"/>
    <w:rsid w:val="00CD5387"/>
    <w:rsid w:val="00CD652D"/>
    <w:rsid w:val="00CF04E0"/>
    <w:rsid w:val="00D50A6A"/>
    <w:rsid w:val="00D5487C"/>
    <w:rsid w:val="00D6690F"/>
    <w:rsid w:val="00D67966"/>
    <w:rsid w:val="00D92D86"/>
    <w:rsid w:val="00D937E3"/>
    <w:rsid w:val="00DB4A5E"/>
    <w:rsid w:val="00DC29D7"/>
    <w:rsid w:val="00DE2835"/>
    <w:rsid w:val="00E00B88"/>
    <w:rsid w:val="00E06E4A"/>
    <w:rsid w:val="00E1491C"/>
    <w:rsid w:val="00E20233"/>
    <w:rsid w:val="00E4724A"/>
    <w:rsid w:val="00E635FF"/>
    <w:rsid w:val="00E714D7"/>
    <w:rsid w:val="00E8478F"/>
    <w:rsid w:val="00E86855"/>
    <w:rsid w:val="00E91F60"/>
    <w:rsid w:val="00E94345"/>
    <w:rsid w:val="00EA09EC"/>
    <w:rsid w:val="00EC5A7C"/>
    <w:rsid w:val="00EF7ACF"/>
    <w:rsid w:val="00F32022"/>
    <w:rsid w:val="00F35DB0"/>
    <w:rsid w:val="00F426D0"/>
    <w:rsid w:val="00F47D95"/>
    <w:rsid w:val="00F56F3C"/>
    <w:rsid w:val="00F60672"/>
    <w:rsid w:val="00F650A6"/>
    <w:rsid w:val="00F8340A"/>
    <w:rsid w:val="00F97DF1"/>
    <w:rsid w:val="00FC1E80"/>
    <w:rsid w:val="00FD003F"/>
    <w:rsid w:val="00FF1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510B9"/>
  <w15:docId w15:val="{82FC1906-E975-4BF5-AC34-265D9C253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9A5"/>
    <w:rPr>
      <w:rFonts w:ascii="Arial" w:eastAsia="Calibri" w:hAnsi="Arial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051499"/>
  </w:style>
  <w:style w:type="table" w:styleId="TableGrid">
    <w:name w:val="Table Grid"/>
    <w:basedOn w:val="Table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1499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9944F8"/>
    <w:pPr>
      <w:suppressAutoHyphens/>
      <w:overflowPunct w:val="0"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NoSpacingChar">
    <w:name w:val="No Spacing Char"/>
    <w:link w:val="NoSpacing"/>
    <w:uiPriority w:val="1"/>
    <w:rsid w:val="009944F8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@primariadrobeta.ro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2</Pages>
  <Words>897</Words>
  <Characters>5116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Asus</cp:lastModifiedBy>
  <cp:revision>218</cp:revision>
  <cp:lastPrinted>2023-08-11T09:23:00Z</cp:lastPrinted>
  <dcterms:created xsi:type="dcterms:W3CDTF">2022-02-14T11:28:00Z</dcterms:created>
  <dcterms:modified xsi:type="dcterms:W3CDTF">2023-08-24T09:36:00Z</dcterms:modified>
</cp:coreProperties>
</file>