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9402" w:type="dxa"/>
        <w:tblLayout w:type="fixed"/>
        <w:tblLook w:val="04A0" w:firstRow="1" w:lastRow="0" w:firstColumn="1" w:lastColumn="0" w:noHBand="0" w:noVBand="1"/>
      </w:tblPr>
      <w:tblGrid>
        <w:gridCol w:w="1410"/>
        <w:gridCol w:w="5240"/>
        <w:gridCol w:w="2752"/>
      </w:tblGrid>
      <w:tr w:rsidR="00051499" w:rsidRPr="009226AC" w14:paraId="0FC8D585" w14:textId="77777777"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14:paraId="446EA575"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0B18A1C" wp14:editId="160C510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14:paraId="63CE5E6E"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7F09957F" w14:textId="77777777"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14:paraId="2DB92CCA" w14:textId="0FC63E31" w:rsidR="00706255" w:rsidRPr="009226AC" w:rsidRDefault="000A35FF" w:rsidP="00D67966">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BF2F7E">
              <w:rPr>
                <w:rFonts w:ascii="Times New Roman" w:hAnsi="Times New Roman"/>
                <w:sz w:val="24"/>
                <w:szCs w:val="24"/>
                <w:lang w:val="ro-RO"/>
              </w:rPr>
              <w:t xml:space="preserve"> </w:t>
            </w:r>
            <w:r w:rsidR="006B5625">
              <w:rPr>
                <w:rFonts w:ascii="Times New Roman" w:hAnsi="Times New Roman"/>
                <w:sz w:val="24"/>
                <w:szCs w:val="24"/>
                <w:lang w:val="ro-RO"/>
              </w:rPr>
              <w:t>_______/________</w:t>
            </w:r>
          </w:p>
        </w:tc>
        <w:tc>
          <w:tcPr>
            <w:tcW w:w="2752" w:type="dxa"/>
            <w:tcBorders>
              <w:top w:val="single" w:sz="4" w:space="0" w:color="auto"/>
              <w:left w:val="single" w:sz="4" w:space="0" w:color="auto"/>
              <w:bottom w:val="single" w:sz="4" w:space="0" w:color="auto"/>
              <w:right w:val="single" w:sz="4" w:space="0" w:color="auto"/>
            </w:tcBorders>
            <w:hideMark/>
          </w:tcPr>
          <w:p w14:paraId="33F7FA68"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718C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55932129" r:id="rId8"/>
              </w:object>
            </w:r>
          </w:p>
          <w:p w14:paraId="4B4E2406"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310D0F2C">
                <v:shape id="_x0000_i1026" type="#_x0000_t75" style="width:120pt;height:52.5pt" o:ole="">
                  <v:imagedata r:id="rId9" o:title=""/>
                </v:shape>
                <o:OLEObject Type="Embed" ProgID="PBrush" ShapeID="_x0000_i1026" DrawAspect="Content" ObjectID="_1755932130" r:id="rId10"/>
              </w:object>
            </w:r>
          </w:p>
        </w:tc>
      </w:tr>
    </w:tbl>
    <w:p w14:paraId="26B412E7" w14:textId="77777777" w:rsidR="0088326F" w:rsidRDefault="0088326F" w:rsidP="0088326F">
      <w:pPr>
        <w:tabs>
          <w:tab w:val="left" w:pos="465"/>
          <w:tab w:val="center" w:pos="5386"/>
        </w:tabs>
        <w:spacing w:after="0"/>
        <w:rPr>
          <w:rFonts w:ascii="Times New Roman" w:hAnsi="Times New Roman"/>
          <w:sz w:val="24"/>
          <w:szCs w:val="24"/>
          <w:lang w:val="ro-RO"/>
        </w:rPr>
      </w:pPr>
    </w:p>
    <w:p w14:paraId="6545FB9C" w14:textId="77777777" w:rsidR="0088326F" w:rsidRPr="00A330AF" w:rsidRDefault="0088326F" w:rsidP="0088326F">
      <w:pPr>
        <w:tabs>
          <w:tab w:val="left" w:pos="465"/>
          <w:tab w:val="center" w:pos="5386"/>
        </w:tabs>
        <w:spacing w:after="0"/>
        <w:rPr>
          <w:rFonts w:ascii="Times New Roman" w:hAnsi="Times New Roman"/>
          <w:sz w:val="26"/>
          <w:szCs w:val="26"/>
          <w:lang w:val="ro-RO"/>
        </w:rPr>
      </w:pPr>
      <w:r w:rsidRPr="00A330AF">
        <w:rPr>
          <w:rFonts w:ascii="Times New Roman" w:hAnsi="Times New Roman"/>
          <w:sz w:val="26"/>
          <w:szCs w:val="26"/>
          <w:lang w:val="ro-RO"/>
        </w:rPr>
        <w:t xml:space="preserve">                                                            Avizat Serviciul Juridic</w:t>
      </w:r>
    </w:p>
    <w:p w14:paraId="48D28BC1" w14:textId="77777777" w:rsidR="0088326F" w:rsidRPr="00A330AF" w:rsidRDefault="0088326F" w:rsidP="0088326F">
      <w:pPr>
        <w:tabs>
          <w:tab w:val="left" w:pos="465"/>
          <w:tab w:val="center" w:pos="5386"/>
        </w:tabs>
        <w:spacing w:after="0"/>
        <w:rPr>
          <w:rFonts w:ascii="Times New Roman" w:hAnsi="Times New Roman"/>
          <w:sz w:val="26"/>
          <w:szCs w:val="26"/>
          <w:lang w:val="ro-RO"/>
        </w:rPr>
      </w:pPr>
      <w:r w:rsidRPr="00A330AF">
        <w:rPr>
          <w:rFonts w:ascii="Times New Roman" w:hAnsi="Times New Roman"/>
          <w:sz w:val="26"/>
          <w:szCs w:val="26"/>
          <w:lang w:val="ro-RO"/>
        </w:rPr>
        <w:t xml:space="preserve">                                                            Prin raport de avizare nr. ______ / ___________</w:t>
      </w:r>
    </w:p>
    <w:p w14:paraId="50483D29" w14:textId="77777777" w:rsidR="00051499" w:rsidRPr="00A330AF" w:rsidRDefault="00051499" w:rsidP="00051499">
      <w:pPr>
        <w:tabs>
          <w:tab w:val="left" w:pos="465"/>
          <w:tab w:val="center" w:pos="5386"/>
        </w:tabs>
        <w:rPr>
          <w:rFonts w:ascii="Times New Roman" w:hAnsi="Times New Roman"/>
          <w:sz w:val="26"/>
          <w:szCs w:val="26"/>
          <w:lang w:val="ro-RO"/>
        </w:rPr>
      </w:pPr>
      <w:r w:rsidRPr="00A330AF">
        <w:rPr>
          <w:rFonts w:ascii="Times New Roman" w:hAnsi="Times New Roman"/>
          <w:sz w:val="26"/>
          <w:szCs w:val="26"/>
          <w:lang w:val="ro-RO"/>
        </w:rPr>
        <w:tab/>
      </w:r>
      <w:r w:rsidRPr="00A330AF">
        <w:rPr>
          <w:rFonts w:ascii="Times New Roman" w:hAnsi="Times New Roman"/>
          <w:sz w:val="26"/>
          <w:szCs w:val="26"/>
          <w:lang w:val="ro-RO"/>
        </w:rPr>
        <w:tab/>
      </w:r>
    </w:p>
    <w:p w14:paraId="7E5F23C2" w14:textId="77777777" w:rsidR="009944F8" w:rsidRPr="00A330AF" w:rsidRDefault="009944F8" w:rsidP="009944F8">
      <w:pPr>
        <w:tabs>
          <w:tab w:val="center" w:pos="5386"/>
        </w:tabs>
        <w:jc w:val="center"/>
        <w:rPr>
          <w:rFonts w:ascii="Times New Roman" w:hAnsi="Times New Roman"/>
          <w:b/>
          <w:sz w:val="26"/>
          <w:szCs w:val="26"/>
          <w:lang w:val="ro-RO"/>
        </w:rPr>
      </w:pPr>
      <w:r w:rsidRPr="00A330AF">
        <w:rPr>
          <w:rFonts w:ascii="Times New Roman" w:hAnsi="Times New Roman"/>
          <w:b/>
          <w:sz w:val="26"/>
          <w:szCs w:val="26"/>
          <w:lang w:val="ro-RO"/>
        </w:rPr>
        <w:t>Raport de specialitate</w:t>
      </w:r>
    </w:p>
    <w:p w14:paraId="063E2766" w14:textId="225709F2" w:rsidR="009944F8" w:rsidRPr="007A5259" w:rsidRDefault="00A330AF" w:rsidP="00A330AF">
      <w:pPr>
        <w:pStyle w:val="Corptext2"/>
        <w:jc w:val="center"/>
        <w:rPr>
          <w:bCs/>
          <w:i/>
          <w:iCs/>
          <w:sz w:val="26"/>
          <w:szCs w:val="26"/>
          <w:lang w:val="ro-RO"/>
        </w:rPr>
      </w:pPr>
      <w:r w:rsidRPr="007A5259">
        <w:rPr>
          <w:bCs/>
          <w:i/>
          <w:iCs/>
          <w:sz w:val="26"/>
          <w:szCs w:val="26"/>
          <w:lang w:val="ro-RO"/>
        </w:rPr>
        <w:t>privind aprobarea trecerii din domeniul public al municipiului Drobeta Turnu Severin în domeniul privat al municipiului Drobeta Turnu Severin și demolării imobilului cu NC 62601-C1, situat în municipiul Drobeta Turnu Severin, Gura Văii</w:t>
      </w:r>
    </w:p>
    <w:p w14:paraId="656B7080" w14:textId="77777777" w:rsidR="00A330AF" w:rsidRPr="00A330AF" w:rsidRDefault="00A330AF" w:rsidP="009944F8">
      <w:pPr>
        <w:pStyle w:val="Corptext2"/>
        <w:jc w:val="both"/>
        <w:rPr>
          <w:b w:val="0"/>
          <w:sz w:val="26"/>
          <w:szCs w:val="26"/>
          <w:lang w:val="ro-RO"/>
        </w:rPr>
      </w:pPr>
    </w:p>
    <w:p w14:paraId="6D35E9A4" w14:textId="42ACB8D0" w:rsidR="002B7432" w:rsidRPr="00A330AF" w:rsidRDefault="009944F8" w:rsidP="002B7432">
      <w:pPr>
        <w:spacing w:after="0"/>
        <w:ind w:left="-142"/>
        <w:jc w:val="both"/>
        <w:rPr>
          <w:rFonts w:ascii="Times New Roman" w:hAnsi="Times New Roman"/>
          <w:b/>
          <w:i/>
          <w:sz w:val="26"/>
          <w:szCs w:val="26"/>
          <w:lang w:val="ro-RO"/>
        </w:rPr>
      </w:pPr>
      <w:r w:rsidRPr="00A330AF">
        <w:rPr>
          <w:rFonts w:ascii="Times New Roman" w:hAnsi="Times New Roman"/>
          <w:sz w:val="26"/>
          <w:szCs w:val="26"/>
          <w:lang w:val="ro-RO"/>
        </w:rPr>
        <w:t xml:space="preserve">            Prin referatul de aprobare nr. _______/____________, </w:t>
      </w:r>
      <w:r w:rsidR="00644866" w:rsidRPr="00A330AF">
        <w:rPr>
          <w:rFonts w:ascii="Times New Roman" w:hAnsi="Times New Roman"/>
          <w:sz w:val="26"/>
          <w:szCs w:val="26"/>
          <w:lang w:val="ro-RO"/>
        </w:rPr>
        <w:t>Vicep</w:t>
      </w:r>
      <w:r w:rsidRPr="00A330AF">
        <w:rPr>
          <w:rFonts w:ascii="Times New Roman" w:hAnsi="Times New Roman"/>
          <w:sz w:val="26"/>
          <w:szCs w:val="26"/>
          <w:lang w:val="ro-RO"/>
        </w:rPr>
        <w:t>rimarul Municipiului Drobeta Turnu Severin</w:t>
      </w:r>
      <w:r w:rsidR="006B5BC7" w:rsidRPr="00A330AF">
        <w:rPr>
          <w:rFonts w:ascii="Times New Roman" w:hAnsi="Times New Roman"/>
          <w:sz w:val="26"/>
          <w:szCs w:val="26"/>
          <w:lang w:val="ro-RO"/>
        </w:rPr>
        <w:t xml:space="preserve">, domnul </w:t>
      </w:r>
      <w:r w:rsidR="00520726" w:rsidRPr="00A330AF">
        <w:rPr>
          <w:rFonts w:ascii="Times New Roman" w:hAnsi="Times New Roman"/>
          <w:sz w:val="26"/>
          <w:szCs w:val="26"/>
          <w:lang w:val="ro-RO"/>
        </w:rPr>
        <w:t>Viceprimar Daniel Olimpiu Cîrjan</w:t>
      </w:r>
      <w:r w:rsidR="006B5BC7" w:rsidRPr="00A330AF">
        <w:rPr>
          <w:rFonts w:ascii="Times New Roman" w:hAnsi="Times New Roman"/>
          <w:sz w:val="26"/>
          <w:szCs w:val="26"/>
          <w:lang w:val="ro-RO"/>
        </w:rPr>
        <w:t>,</w:t>
      </w:r>
      <w:r w:rsidRPr="00A330AF">
        <w:rPr>
          <w:rFonts w:ascii="Times New Roman" w:hAnsi="Times New Roman"/>
          <w:sz w:val="26"/>
          <w:szCs w:val="26"/>
          <w:lang w:val="ro-RO"/>
        </w:rPr>
        <w:t xml:space="preserve"> propune adoptarea unui proiect de hotărâre de consiliu local</w:t>
      </w:r>
      <w:r w:rsidR="0075293E">
        <w:rPr>
          <w:rFonts w:ascii="Times New Roman" w:hAnsi="Times New Roman"/>
          <w:sz w:val="26"/>
          <w:szCs w:val="26"/>
          <w:lang w:val="ro-RO"/>
        </w:rPr>
        <w:t>,</w:t>
      </w:r>
      <w:r w:rsidR="002B7432" w:rsidRPr="00A330AF">
        <w:rPr>
          <w:rFonts w:ascii="Times New Roman" w:hAnsi="Times New Roman"/>
          <w:b/>
          <w:i/>
          <w:sz w:val="26"/>
          <w:szCs w:val="26"/>
          <w:lang w:val="ro-RO"/>
        </w:rPr>
        <w:t xml:space="preserve"> </w:t>
      </w:r>
      <w:r w:rsidR="002B7432" w:rsidRPr="00A330AF">
        <w:rPr>
          <w:rFonts w:ascii="Times New Roman" w:hAnsi="Times New Roman"/>
          <w:bCs/>
          <w:iCs/>
          <w:sz w:val="26"/>
          <w:szCs w:val="26"/>
          <w:lang w:val="ro-RO"/>
        </w:rPr>
        <w:t xml:space="preserve">aprobarea </w:t>
      </w:r>
      <w:r w:rsidR="00D074C5" w:rsidRPr="00D074C5">
        <w:rPr>
          <w:rFonts w:ascii="Times New Roman" w:hAnsi="Times New Roman"/>
          <w:bCs/>
          <w:iCs/>
          <w:sz w:val="26"/>
          <w:szCs w:val="26"/>
          <w:lang w:val="ro-RO"/>
        </w:rPr>
        <w:t xml:space="preserve">trecerii din domeniul public al municipiului Drobeta Turnu Severin în domeniul privat al municipiului Drobeta Turnu Severin </w:t>
      </w:r>
      <w:r w:rsidR="00D074C5">
        <w:rPr>
          <w:rFonts w:ascii="Times New Roman" w:hAnsi="Times New Roman"/>
          <w:bCs/>
          <w:iCs/>
          <w:sz w:val="26"/>
          <w:szCs w:val="26"/>
          <w:lang w:val="ro-RO"/>
        </w:rPr>
        <w:t xml:space="preserve">și </w:t>
      </w:r>
      <w:r w:rsidR="002B7432" w:rsidRPr="00A330AF">
        <w:rPr>
          <w:rFonts w:ascii="Times New Roman" w:hAnsi="Times New Roman"/>
          <w:bCs/>
          <w:iCs/>
          <w:sz w:val="26"/>
          <w:szCs w:val="26"/>
          <w:lang w:val="ro-RO"/>
        </w:rPr>
        <w:t>demolării imobilului cu NC 62601-C1, situat în municipiul Drobeta Turnu Severin, Gura Văii</w:t>
      </w:r>
    </w:p>
    <w:p w14:paraId="7E786E8C" w14:textId="4851314A" w:rsidR="002B7432" w:rsidRPr="00A330AF" w:rsidRDefault="002B7432" w:rsidP="002B7432">
      <w:pPr>
        <w:tabs>
          <w:tab w:val="left" w:pos="465"/>
          <w:tab w:val="center" w:pos="5386"/>
        </w:tabs>
        <w:jc w:val="both"/>
        <w:rPr>
          <w:rFonts w:ascii="Times New Roman" w:hAnsi="Times New Roman"/>
          <w:sz w:val="26"/>
          <w:szCs w:val="26"/>
          <w:lang w:val="ro-RO"/>
        </w:rPr>
      </w:pPr>
    </w:p>
    <w:p w14:paraId="008A4438" w14:textId="21D440A0" w:rsidR="00BB258B" w:rsidRPr="00A330AF" w:rsidRDefault="002B7432" w:rsidP="002B7432">
      <w:pPr>
        <w:tabs>
          <w:tab w:val="left" w:pos="465"/>
          <w:tab w:val="center" w:pos="5386"/>
        </w:tabs>
        <w:jc w:val="both"/>
        <w:rPr>
          <w:rFonts w:ascii="Times New Roman" w:hAnsi="Times New Roman"/>
          <w:b/>
          <w:bCs/>
          <w:sz w:val="26"/>
          <w:szCs w:val="26"/>
          <w:lang w:val="ro-RO"/>
        </w:rPr>
      </w:pPr>
      <w:r w:rsidRPr="00A330AF">
        <w:rPr>
          <w:rFonts w:ascii="Times New Roman" w:hAnsi="Times New Roman"/>
          <w:b/>
          <w:bCs/>
          <w:sz w:val="26"/>
          <w:szCs w:val="26"/>
          <w:lang w:val="ro-RO"/>
        </w:rPr>
        <w:t>1.</w:t>
      </w:r>
      <w:r w:rsidR="009944F8" w:rsidRPr="00A330AF">
        <w:rPr>
          <w:rFonts w:ascii="Times New Roman" w:hAnsi="Times New Roman"/>
          <w:b/>
          <w:bCs/>
          <w:sz w:val="26"/>
          <w:szCs w:val="26"/>
          <w:lang w:val="ro-RO"/>
        </w:rPr>
        <w:t xml:space="preserve"> </w:t>
      </w:r>
      <w:r w:rsidRPr="00A330AF">
        <w:rPr>
          <w:rFonts w:ascii="Times New Roman" w:hAnsi="Times New Roman"/>
          <w:b/>
          <w:bCs/>
          <w:sz w:val="26"/>
          <w:szCs w:val="26"/>
          <w:lang w:val="ro-RO"/>
        </w:rPr>
        <w:t xml:space="preserve"> </w:t>
      </w:r>
      <w:r w:rsidR="00BB258B" w:rsidRPr="00A330AF">
        <w:rPr>
          <w:rFonts w:ascii="Times New Roman" w:hAnsi="Times New Roman"/>
          <w:b/>
          <w:bCs/>
          <w:sz w:val="26"/>
          <w:szCs w:val="26"/>
          <w:lang w:val="ro-RO"/>
        </w:rPr>
        <w:t>Necesitatea și oportunitatea aprobării proiectului</w:t>
      </w:r>
    </w:p>
    <w:p w14:paraId="5367B8C9" w14:textId="77777777" w:rsidR="009944F8" w:rsidRPr="00A330AF" w:rsidRDefault="009944F8" w:rsidP="009944F8">
      <w:pPr>
        <w:tabs>
          <w:tab w:val="left" w:pos="465"/>
          <w:tab w:val="center" w:pos="5386"/>
        </w:tabs>
        <w:jc w:val="both"/>
        <w:rPr>
          <w:rFonts w:ascii="Times New Roman" w:hAnsi="Times New Roman"/>
          <w:sz w:val="26"/>
          <w:szCs w:val="26"/>
          <w:lang w:val="ro-RO"/>
        </w:rPr>
      </w:pPr>
      <w:r w:rsidRPr="00A330AF">
        <w:rPr>
          <w:rFonts w:ascii="Times New Roman" w:hAnsi="Times New Roman"/>
          <w:sz w:val="26"/>
          <w:szCs w:val="26"/>
          <w:lang w:val="ro-RO"/>
        </w:rPr>
        <w:tab/>
      </w:r>
      <w:r w:rsidR="007E0C1E" w:rsidRPr="00A330AF">
        <w:rPr>
          <w:rFonts w:ascii="Times New Roman" w:hAnsi="Times New Roman"/>
          <w:sz w:val="26"/>
          <w:szCs w:val="26"/>
          <w:lang w:val="ro-RO"/>
        </w:rPr>
        <w:t xml:space="preserve"> Proiectul de hotărâre propus a fost elaborat în baza următoarelor considerente:</w:t>
      </w:r>
    </w:p>
    <w:p w14:paraId="0CF3DE1F" w14:textId="77777777" w:rsidR="002B7432" w:rsidRPr="00A330AF" w:rsidRDefault="002B7432" w:rsidP="002B7432">
      <w:pPr>
        <w:pStyle w:val="Listparagraf"/>
        <w:numPr>
          <w:ilvl w:val="0"/>
          <w:numId w:val="1"/>
        </w:numPr>
        <w:ind w:left="0" w:firstLine="426"/>
        <w:jc w:val="both"/>
        <w:rPr>
          <w:rFonts w:ascii="Times New Roman" w:hAnsi="Times New Roman"/>
          <w:sz w:val="26"/>
          <w:szCs w:val="26"/>
          <w:lang w:val="ro-RO"/>
        </w:rPr>
      </w:pPr>
      <w:bookmarkStart w:id="0" w:name="_Hlk129080139"/>
      <w:r w:rsidRPr="00A330AF">
        <w:rPr>
          <w:rFonts w:ascii="Times New Roman" w:hAnsi="Times New Roman"/>
          <w:sz w:val="26"/>
          <w:szCs w:val="26"/>
          <w:lang w:val="ro-RO"/>
        </w:rPr>
        <w:t>adresa nr. 1437/20.01.2023 formulată de către Spitalul Județean de Urgență Drobeta Turnu Severin prin care informează despre pericolul iminent reprezentat de clădirea din Drobeta Turnu Severin, Gura Văii cu potențial de prăbușire care pune în pericol viața salariaților și pacienților din Secția de Boli Cronice aflată în proximitatea imobilului menționat;</w:t>
      </w:r>
    </w:p>
    <w:bookmarkEnd w:id="0"/>
    <w:p w14:paraId="029CF30D" w14:textId="00651C97" w:rsidR="002B7432" w:rsidRPr="00A330AF" w:rsidRDefault="002B7432" w:rsidP="002B7432">
      <w:pPr>
        <w:pStyle w:val="Listparagraf"/>
        <w:numPr>
          <w:ilvl w:val="0"/>
          <w:numId w:val="1"/>
        </w:numPr>
        <w:ind w:left="0" w:firstLine="426"/>
        <w:jc w:val="both"/>
        <w:rPr>
          <w:rFonts w:ascii="Times New Roman" w:hAnsi="Times New Roman"/>
          <w:sz w:val="26"/>
          <w:szCs w:val="26"/>
          <w:lang w:val="ro-RO"/>
        </w:rPr>
      </w:pPr>
      <w:r w:rsidRPr="00A330AF">
        <w:rPr>
          <w:rFonts w:ascii="Times New Roman" w:hAnsi="Times New Roman"/>
          <w:sz w:val="26"/>
          <w:szCs w:val="26"/>
          <w:lang w:val="ro-RO"/>
        </w:rPr>
        <w:t>starea avansată de degradare a imobilului cu NC 62601-C1 situat în Drobeta Turnu Severin, Gura Văii, care din cauza lipsei acoperișului și a intemperiilor prezintă un real pericol de prăbușire starea avansată de degradare a imobilului cu NC 62601-C1 situat în Drobeta Turnu Severin, Gura Văii, care din cauza lipsei acoperișului și a intemperiilor prezintă un real pericol de prăbușire;</w:t>
      </w:r>
    </w:p>
    <w:p w14:paraId="5A24FE81" w14:textId="42067D42" w:rsidR="002B7432" w:rsidRPr="00A330AF" w:rsidRDefault="002B7432" w:rsidP="002B7432">
      <w:pPr>
        <w:pStyle w:val="Listparagraf"/>
        <w:ind w:left="0" w:firstLine="142"/>
        <w:jc w:val="both"/>
        <w:rPr>
          <w:rFonts w:ascii="Times New Roman" w:hAnsi="Times New Roman"/>
          <w:sz w:val="26"/>
          <w:szCs w:val="26"/>
          <w:lang w:val="ro-RO"/>
        </w:rPr>
      </w:pPr>
      <w:r w:rsidRPr="00A330AF">
        <w:rPr>
          <w:rFonts w:ascii="Times New Roman" w:hAnsi="Times New Roman"/>
          <w:sz w:val="26"/>
          <w:szCs w:val="26"/>
          <w:lang w:val="ro-RO"/>
        </w:rPr>
        <w:t xml:space="preserve">      - faptul că imobilul despre care facem vorbire, aflat în stare avansată de degradare, se găsește în vecinătatea Secției de Boli cronice din cadrul Spitalului Județean Mehedinți și a blocurilor de locuințe sociale, existând permanent pericolul producerii unor accidente deosebit de grave starea avansată de degradare a imobilului cu NC 62601-C1 situat în Drobeta Turnu Severin, Gura Văii, care din cauza lipsei acoperișului și a intemperiilor prezintă un real pericol de prăbușire;</w:t>
      </w:r>
    </w:p>
    <w:p w14:paraId="58449153" w14:textId="32E32256" w:rsidR="002B7432" w:rsidRPr="00A330AF" w:rsidRDefault="002B7432" w:rsidP="002663D9">
      <w:pPr>
        <w:pStyle w:val="Listparagraf"/>
        <w:ind w:left="0" w:firstLine="142"/>
        <w:jc w:val="both"/>
        <w:rPr>
          <w:rFonts w:ascii="Times New Roman" w:hAnsi="Times New Roman"/>
          <w:sz w:val="26"/>
          <w:szCs w:val="26"/>
          <w:lang w:val="ro-RO"/>
        </w:rPr>
      </w:pPr>
      <w:r w:rsidRPr="00A330AF">
        <w:rPr>
          <w:rFonts w:ascii="Times New Roman" w:hAnsi="Times New Roman"/>
          <w:sz w:val="26"/>
          <w:szCs w:val="26"/>
          <w:lang w:val="ro-RO"/>
        </w:rPr>
        <w:t xml:space="preserve">      - dispozițiile art. 1, alin. (1) și art. 7 alin. (17) din Legea nr. 50/1991 privind autorizarea executării lucrărilor de construcții – republicată conform cărora „</w:t>
      </w:r>
      <w:r w:rsidRPr="00A330AF">
        <w:rPr>
          <w:rFonts w:ascii="Times New Roman" w:hAnsi="Times New Roman"/>
          <w:i/>
          <w:iCs/>
          <w:sz w:val="26"/>
          <w:szCs w:val="26"/>
          <w:lang w:val="ro-RO"/>
        </w:rPr>
        <w:t xml:space="preserve">executarea </w:t>
      </w:r>
      <w:r w:rsidRPr="00A330AF">
        <w:rPr>
          <w:rFonts w:ascii="Times New Roman" w:hAnsi="Times New Roman"/>
          <w:i/>
          <w:iCs/>
          <w:sz w:val="26"/>
          <w:szCs w:val="26"/>
          <w:lang w:val="ro-RO"/>
        </w:rPr>
        <w:lastRenderedPageBreak/>
        <w:t>lucrărilor de construcț</w:t>
      </w:r>
      <w:r w:rsidR="00B47573" w:rsidRPr="00A330AF">
        <w:rPr>
          <w:rFonts w:ascii="Times New Roman" w:hAnsi="Times New Roman"/>
          <w:i/>
          <w:iCs/>
          <w:sz w:val="26"/>
          <w:szCs w:val="26"/>
          <w:lang w:val="ro-RO"/>
        </w:rPr>
        <w:t>i</w:t>
      </w:r>
      <w:r w:rsidRPr="00A330AF">
        <w:rPr>
          <w:rFonts w:ascii="Times New Roman" w:hAnsi="Times New Roman"/>
          <w:i/>
          <w:iCs/>
          <w:sz w:val="26"/>
          <w:szCs w:val="26"/>
          <w:lang w:val="ro-RO"/>
        </w:rPr>
        <w:t>i este permisă numai pe baza unei autorizații de construire sau de desființare, emisă în condițiile prezentei legi, la solicitarea titularului unui drept real asupra unui imobil – teren și / sau construcții – identificat prin număr cadastral, în cazul în care legea nu dispune altfel</w:t>
      </w:r>
      <w:r w:rsidR="009427FC" w:rsidRPr="00A330AF">
        <w:rPr>
          <w:rFonts w:ascii="Times New Roman" w:hAnsi="Times New Roman"/>
          <w:i/>
          <w:iCs/>
          <w:sz w:val="26"/>
          <w:szCs w:val="26"/>
          <w:lang w:val="ro-RO"/>
        </w:rPr>
        <w:t xml:space="preserve"> </w:t>
      </w:r>
      <w:r w:rsidRPr="00A330AF">
        <w:rPr>
          <w:rFonts w:ascii="Times New Roman" w:hAnsi="Times New Roman"/>
          <w:i/>
          <w:iCs/>
          <w:sz w:val="26"/>
          <w:szCs w:val="26"/>
          <w:lang w:val="ro-RO"/>
        </w:rPr>
        <w:t xml:space="preserve">..... primăriile pot dezafecta construcțiile, proprietate a unității administrativ – teritoriale, aflate în stare avansată de degradare și care pun în pericol </w:t>
      </w:r>
      <w:r w:rsidRPr="00A330AF">
        <w:rPr>
          <w:rFonts w:ascii="Times New Roman" w:hAnsi="Times New Roman"/>
          <w:sz w:val="26"/>
          <w:szCs w:val="26"/>
          <w:lang w:val="ro-RO"/>
        </w:rPr>
        <w:t>siguranța</w:t>
      </w:r>
      <w:r w:rsidRPr="00A330AF">
        <w:rPr>
          <w:rFonts w:ascii="Times New Roman" w:hAnsi="Times New Roman"/>
          <w:i/>
          <w:iCs/>
          <w:sz w:val="26"/>
          <w:szCs w:val="26"/>
          <w:lang w:val="ro-RO"/>
        </w:rPr>
        <w:t xml:space="preserve"> publică, cu excepția construcțiilor monument istoric, pe bază de autorizație de desființare emisă în condițiile alin. 16 cu obligația de a se întocmi documentații specifice în conformitate cu prevederile cuprinse în anexa nr. 1</w:t>
      </w:r>
      <w:r w:rsidRPr="00A330AF">
        <w:rPr>
          <w:rFonts w:ascii="Times New Roman" w:hAnsi="Times New Roman"/>
          <w:sz w:val="26"/>
          <w:szCs w:val="26"/>
          <w:lang w:val="ro-RO"/>
        </w:rPr>
        <w:t xml:space="preserve"> ”;</w:t>
      </w:r>
    </w:p>
    <w:p w14:paraId="4EA791B7" w14:textId="6F2BB7B9" w:rsidR="006D718F" w:rsidRPr="00A330AF" w:rsidRDefault="006D718F" w:rsidP="00D90CB9">
      <w:pPr>
        <w:pStyle w:val="Listparagraf"/>
        <w:ind w:left="0" w:firstLine="142"/>
        <w:jc w:val="both"/>
        <w:rPr>
          <w:rFonts w:ascii="Times New Roman" w:hAnsi="Times New Roman"/>
          <w:sz w:val="26"/>
          <w:szCs w:val="26"/>
          <w:lang w:val="ro-RO"/>
        </w:rPr>
      </w:pPr>
      <w:r w:rsidRPr="00A330AF">
        <w:rPr>
          <w:rFonts w:ascii="Times New Roman" w:hAnsi="Times New Roman"/>
          <w:sz w:val="26"/>
          <w:szCs w:val="26"/>
          <w:lang w:val="ro-RO"/>
        </w:rPr>
        <w:t xml:space="preserve">     -</w:t>
      </w:r>
      <w:r w:rsidRPr="00A330AF">
        <w:rPr>
          <w:rFonts w:ascii="Times New Roman" w:hAnsi="Times New Roman"/>
          <w:sz w:val="26"/>
          <w:szCs w:val="26"/>
          <w:lang w:val="ro-RO"/>
        </w:rPr>
        <w:tab/>
        <w:t>dispozițiile art. 2 din O.G. nr. 112/2000 pentru reglementarea procesului de scoatere din funcţiune, casare şi valorificare a activelor corporale care alcătuiesc domeniul public al statului şi al unităţilor administrativ-teritoriale</w:t>
      </w:r>
      <w:r w:rsidR="001161B3" w:rsidRPr="00A330AF">
        <w:rPr>
          <w:rFonts w:ascii="Times New Roman" w:hAnsi="Times New Roman"/>
          <w:sz w:val="26"/>
          <w:szCs w:val="26"/>
          <w:lang w:val="ro-RO"/>
        </w:rPr>
        <w:t xml:space="preserve"> conform cărora „</w:t>
      </w:r>
      <w:r w:rsidR="00D90CB9" w:rsidRPr="00A330AF">
        <w:rPr>
          <w:rFonts w:ascii="Times New Roman" w:hAnsi="Times New Roman"/>
          <w:i/>
          <w:iCs/>
          <w:sz w:val="26"/>
          <w:szCs w:val="26"/>
          <w:lang w:val="ro-RO"/>
        </w:rPr>
        <w:t>Pentru scoaterea din funcţiune, în vederea valorificării şi, după caz, casării, activele corporale prevăzute la art. 1 vor fi trecute în domeniul privat al statului sau al unităţilor administrativ-teritoriale, potrivit reglementărilor privind proprietatea publică şi regimul juridic al acesteia</w:t>
      </w:r>
      <w:r w:rsidR="001161B3" w:rsidRPr="00A330AF">
        <w:rPr>
          <w:rFonts w:ascii="Times New Roman" w:hAnsi="Times New Roman"/>
          <w:sz w:val="26"/>
          <w:szCs w:val="26"/>
          <w:lang w:val="ro-RO"/>
        </w:rPr>
        <w:t xml:space="preserve"> ”;</w:t>
      </w:r>
    </w:p>
    <w:p w14:paraId="598814A9" w14:textId="4D69ADC2" w:rsidR="002B7432" w:rsidRPr="00A330AF" w:rsidRDefault="002B7432" w:rsidP="00801CA9">
      <w:pPr>
        <w:pStyle w:val="Listparagraf"/>
        <w:numPr>
          <w:ilvl w:val="0"/>
          <w:numId w:val="1"/>
        </w:numPr>
        <w:ind w:left="0" w:firstLine="426"/>
        <w:jc w:val="both"/>
        <w:rPr>
          <w:rFonts w:ascii="Times New Roman" w:hAnsi="Times New Roman"/>
          <w:i/>
          <w:iCs/>
          <w:sz w:val="26"/>
          <w:szCs w:val="26"/>
          <w:lang w:val="ro-RO"/>
        </w:rPr>
      </w:pPr>
      <w:bookmarkStart w:id="1" w:name="_Hlk129600313"/>
      <w:r w:rsidRPr="00A330AF">
        <w:rPr>
          <w:rFonts w:ascii="Times New Roman" w:hAnsi="Times New Roman"/>
          <w:sz w:val="26"/>
          <w:szCs w:val="26"/>
          <w:lang w:val="ro-RO"/>
        </w:rPr>
        <w:t>dispozițiile H.G. nr. 841/23.10.1995 privind procedurile de transmitere fără plată și de valorificare a bunurilor aparținând instituțiilor publice, Anexa nr. 2</w:t>
      </w:r>
      <w:r w:rsidR="004E5F21" w:rsidRPr="00A330AF">
        <w:rPr>
          <w:rFonts w:ascii="Times New Roman" w:hAnsi="Times New Roman"/>
          <w:sz w:val="26"/>
          <w:szCs w:val="26"/>
          <w:lang w:val="ro-RO"/>
        </w:rPr>
        <w:t>,</w:t>
      </w:r>
      <w:r w:rsidRPr="00A330AF">
        <w:rPr>
          <w:rFonts w:ascii="Times New Roman" w:hAnsi="Times New Roman"/>
          <w:sz w:val="26"/>
          <w:szCs w:val="26"/>
          <w:lang w:val="ro-RO"/>
        </w:rPr>
        <w:t xml:space="preserve"> pct. 5.15, conform cărora „</w:t>
      </w:r>
      <w:r w:rsidRPr="00A330AF">
        <w:rPr>
          <w:rFonts w:ascii="Times New Roman" w:hAnsi="Times New Roman"/>
          <w:i/>
          <w:iCs/>
          <w:sz w:val="26"/>
          <w:szCs w:val="26"/>
          <w:lang w:val="ro-RO"/>
        </w:rPr>
        <w:t>bunurile , materialele sau piesele care nu au putut fi valorificate cu respectarea prevederilor prezentului regulament pot fi declasate și casate în condițiile legii,</w:t>
      </w:r>
      <w:r w:rsidR="00801CA9" w:rsidRPr="00A330AF">
        <w:rPr>
          <w:rFonts w:ascii="Times New Roman" w:hAnsi="Times New Roman"/>
          <w:i/>
          <w:iCs/>
          <w:sz w:val="26"/>
          <w:szCs w:val="26"/>
          <w:lang w:val="ro-RO"/>
        </w:rPr>
        <w:t xml:space="preserve"> </w:t>
      </w:r>
      <w:r w:rsidRPr="00A330AF">
        <w:rPr>
          <w:rFonts w:ascii="Times New Roman" w:hAnsi="Times New Roman"/>
          <w:i/>
          <w:iCs/>
          <w:sz w:val="26"/>
          <w:szCs w:val="26"/>
          <w:lang w:val="ro-RO"/>
        </w:rPr>
        <w:t>ordonatorul de credite bugetare fiind direct răspunzător pentru organizarea operațiunilor respective, astfel încât să nu existe posibilitatea sustragerii sau înlocuirii unor bunuri noi cu bunuri vechi</w:t>
      </w:r>
      <w:r w:rsidRPr="00A330AF">
        <w:rPr>
          <w:rFonts w:ascii="Times New Roman" w:hAnsi="Times New Roman"/>
          <w:sz w:val="26"/>
          <w:szCs w:val="26"/>
          <w:lang w:val="ro-RO"/>
        </w:rPr>
        <w:t>”</w:t>
      </w:r>
      <w:r w:rsidR="009427FC" w:rsidRPr="00A330AF">
        <w:rPr>
          <w:rFonts w:ascii="Times New Roman" w:hAnsi="Times New Roman"/>
          <w:i/>
          <w:sz w:val="26"/>
          <w:szCs w:val="26"/>
          <w:lang w:val="ro-RO"/>
        </w:rPr>
        <w:t>.</w:t>
      </w:r>
    </w:p>
    <w:bookmarkEnd w:id="1"/>
    <w:p w14:paraId="2387FA7B" w14:textId="77777777" w:rsidR="001037C0" w:rsidRPr="00A330AF" w:rsidRDefault="00C83517" w:rsidP="00785A88">
      <w:pPr>
        <w:ind w:firstLine="360"/>
        <w:jc w:val="both"/>
        <w:rPr>
          <w:rFonts w:ascii="Times New Roman" w:hAnsi="Times New Roman"/>
          <w:sz w:val="26"/>
          <w:szCs w:val="26"/>
          <w:lang w:val="ro-RO"/>
        </w:rPr>
      </w:pPr>
      <w:r w:rsidRPr="00A330AF">
        <w:rPr>
          <w:rFonts w:ascii="Times New Roman" w:hAnsi="Times New Roman"/>
          <w:sz w:val="26"/>
          <w:szCs w:val="26"/>
          <w:lang w:val="ro-RO"/>
        </w:rPr>
        <w:t xml:space="preserve">Adoptarea proiectului este necesară și oportună </w:t>
      </w:r>
      <w:r w:rsidR="00A148B3" w:rsidRPr="00A330AF">
        <w:rPr>
          <w:rFonts w:ascii="Times New Roman" w:hAnsi="Times New Roman"/>
          <w:sz w:val="26"/>
          <w:szCs w:val="26"/>
          <w:lang w:val="ro-RO"/>
        </w:rPr>
        <w:t xml:space="preserve">din următoarele </w:t>
      </w:r>
      <w:r w:rsidR="00785A88" w:rsidRPr="00A330AF">
        <w:rPr>
          <w:rFonts w:ascii="Times New Roman" w:hAnsi="Times New Roman"/>
          <w:sz w:val="26"/>
          <w:szCs w:val="26"/>
          <w:lang w:val="ro-RO"/>
        </w:rPr>
        <w:t>motive</w:t>
      </w:r>
      <w:r w:rsidR="001037C0" w:rsidRPr="00A330AF">
        <w:rPr>
          <w:rFonts w:ascii="Times New Roman" w:hAnsi="Times New Roman"/>
          <w:sz w:val="26"/>
          <w:szCs w:val="26"/>
          <w:lang w:val="ro-RO"/>
        </w:rPr>
        <w:t>:</w:t>
      </w:r>
    </w:p>
    <w:p w14:paraId="7369C4DA" w14:textId="1DA7481E" w:rsidR="00CF04E0" w:rsidRPr="00A330AF" w:rsidRDefault="00707E4E" w:rsidP="00707E4E">
      <w:pPr>
        <w:jc w:val="both"/>
        <w:rPr>
          <w:rFonts w:ascii="Times New Roman" w:hAnsi="Times New Roman"/>
          <w:color w:val="FF0000"/>
          <w:sz w:val="26"/>
          <w:szCs w:val="26"/>
          <w:lang w:val="ro-RO"/>
        </w:rPr>
      </w:pPr>
      <w:r w:rsidRPr="00A330AF">
        <w:rPr>
          <w:rFonts w:ascii="Times New Roman" w:hAnsi="Times New Roman"/>
          <w:sz w:val="26"/>
          <w:szCs w:val="26"/>
          <w:lang w:val="ro-RO"/>
        </w:rPr>
        <w:t xml:space="preserve">- </w:t>
      </w:r>
      <w:r w:rsidR="00444A0B" w:rsidRPr="00A330AF">
        <w:rPr>
          <w:rFonts w:ascii="Times New Roman" w:hAnsi="Times New Roman"/>
          <w:sz w:val="26"/>
          <w:szCs w:val="26"/>
          <w:lang w:val="ro-RO"/>
        </w:rPr>
        <w:t>f</w:t>
      </w:r>
      <w:r w:rsidR="00704A2B" w:rsidRPr="00A330AF">
        <w:rPr>
          <w:rFonts w:ascii="Times New Roman" w:hAnsi="Times New Roman"/>
          <w:sz w:val="26"/>
          <w:szCs w:val="26"/>
          <w:lang w:val="ro-RO"/>
        </w:rPr>
        <w:t xml:space="preserve">aptul că </w:t>
      </w:r>
      <w:r w:rsidR="002B7432" w:rsidRPr="00A330AF">
        <w:rPr>
          <w:rFonts w:ascii="Times New Roman" w:hAnsi="Times New Roman"/>
          <w:sz w:val="26"/>
          <w:szCs w:val="26"/>
          <w:lang w:val="ro-RO"/>
        </w:rPr>
        <w:t>imobilul situat în municipiul Drobeta Turnu Severin, Gura Văii, identificat cu NC 62601–C1, se află într-o stare avansată de degradare, iar din cauza intemperiilor prezintă elemente de construcții deja dezintegrate, existând un real pericol de prăbușire cu consecințe deosebit de grave pentru riverani, se impune cu necesitate îndeplinirea tuturor formalităților legale în vederea realizării demolării imobilului.</w:t>
      </w:r>
    </w:p>
    <w:p w14:paraId="68E589E0" w14:textId="77777777" w:rsidR="002B7432" w:rsidRPr="00A330AF" w:rsidRDefault="002B7432" w:rsidP="002B7432">
      <w:pPr>
        <w:pStyle w:val="Listparagraf"/>
        <w:ind w:left="426"/>
        <w:jc w:val="both"/>
        <w:rPr>
          <w:rFonts w:ascii="Times New Roman" w:hAnsi="Times New Roman"/>
          <w:color w:val="FF0000"/>
          <w:sz w:val="26"/>
          <w:szCs w:val="26"/>
          <w:lang w:val="ro-RO"/>
        </w:rPr>
      </w:pPr>
    </w:p>
    <w:p w14:paraId="3BB1CFBD" w14:textId="236EC114" w:rsidR="00BB258B" w:rsidRPr="00A330AF" w:rsidRDefault="00BB258B" w:rsidP="002B7432">
      <w:pPr>
        <w:pStyle w:val="Listparagraf"/>
        <w:numPr>
          <w:ilvl w:val="0"/>
          <w:numId w:val="4"/>
        </w:numPr>
        <w:jc w:val="both"/>
        <w:rPr>
          <w:rFonts w:ascii="Times New Roman" w:hAnsi="Times New Roman"/>
          <w:b/>
          <w:sz w:val="26"/>
          <w:szCs w:val="26"/>
          <w:lang w:val="ro-RO"/>
        </w:rPr>
      </w:pPr>
      <w:r w:rsidRPr="00A330AF">
        <w:rPr>
          <w:rFonts w:ascii="Times New Roman" w:hAnsi="Times New Roman"/>
          <w:b/>
          <w:iCs/>
          <w:sz w:val="26"/>
          <w:szCs w:val="26"/>
          <w:lang w:val="ro-RO"/>
        </w:rPr>
        <w:t>Legalitatea</w:t>
      </w:r>
    </w:p>
    <w:p w14:paraId="68361904" w14:textId="3CB10D0F" w:rsidR="00945F30" w:rsidRPr="00A330AF" w:rsidRDefault="00CF04E0" w:rsidP="00590CCC">
      <w:pPr>
        <w:ind w:firstLine="360"/>
        <w:jc w:val="both"/>
        <w:rPr>
          <w:rFonts w:ascii="Times New Roman" w:hAnsi="Times New Roman"/>
          <w:sz w:val="26"/>
          <w:szCs w:val="26"/>
          <w:lang w:val="ro-RO"/>
        </w:rPr>
      </w:pPr>
      <w:r w:rsidRPr="00A330AF">
        <w:rPr>
          <w:rFonts w:ascii="Times New Roman" w:hAnsi="Times New Roman"/>
          <w:sz w:val="26"/>
          <w:szCs w:val="26"/>
          <w:lang w:val="ro-RO"/>
        </w:rPr>
        <w:t xml:space="preserve">Susținerea proiectului din punct de vedere legal este fundamentată pe  </w:t>
      </w:r>
      <w:r w:rsidR="002B7432" w:rsidRPr="00A330AF">
        <w:rPr>
          <w:rFonts w:ascii="Times New Roman" w:hAnsi="Times New Roman"/>
          <w:sz w:val="26"/>
          <w:szCs w:val="26"/>
          <w:lang w:val="ro-RO"/>
        </w:rPr>
        <w:t xml:space="preserve">dispozițiile cuprinse în H.G nr. 392/2020 privind aprobarea Normelor tehnice pentru întocmirea inventarului bunurilor care alcătuiesc domeniul public și privat al comunelor, orașelor, al municipiilor și al județelor, </w:t>
      </w:r>
      <w:r w:rsidR="00945F30" w:rsidRPr="00A330AF">
        <w:rPr>
          <w:rFonts w:ascii="Times New Roman" w:hAnsi="Times New Roman"/>
          <w:sz w:val="26"/>
          <w:szCs w:val="26"/>
          <w:lang w:val="ro-RO"/>
        </w:rPr>
        <w:t>ale</w:t>
      </w:r>
      <w:r w:rsidR="002B7432" w:rsidRPr="00A330AF">
        <w:rPr>
          <w:rFonts w:ascii="Times New Roman" w:hAnsi="Times New Roman"/>
          <w:sz w:val="26"/>
          <w:szCs w:val="26"/>
          <w:lang w:val="ro-RO"/>
        </w:rPr>
        <w:t xml:space="preserve"> art. 1, alin. (1) și art. 7 alin. (17) </w:t>
      </w:r>
      <w:r w:rsidR="00945F30" w:rsidRPr="00A330AF">
        <w:rPr>
          <w:rFonts w:ascii="Times New Roman" w:hAnsi="Times New Roman"/>
          <w:sz w:val="26"/>
          <w:szCs w:val="26"/>
          <w:lang w:val="ro-RO"/>
        </w:rPr>
        <w:t xml:space="preserve">din Legea nr. 50/1991 privind autorizarea executării lucrărilor de construcții – republicată, </w:t>
      </w:r>
      <w:r w:rsidR="002B7432" w:rsidRPr="00A330AF">
        <w:rPr>
          <w:rFonts w:ascii="Times New Roman" w:hAnsi="Times New Roman"/>
          <w:sz w:val="26"/>
          <w:szCs w:val="26"/>
          <w:lang w:val="ro-RO"/>
        </w:rPr>
        <w:t xml:space="preserve"> dispozițiile Hotărârii nr. 841/23.10.1995 privind procedurile de transmitere fără plată și de valorificare a bunurilor aparținând instituțiilor publice, </w:t>
      </w:r>
      <w:r w:rsidR="00633F68" w:rsidRPr="00A330AF">
        <w:rPr>
          <w:rFonts w:ascii="Times New Roman" w:hAnsi="Times New Roman"/>
          <w:sz w:val="26"/>
          <w:szCs w:val="26"/>
          <w:lang w:val="ro-RO"/>
        </w:rPr>
        <w:t xml:space="preserve">dispozițiile art. 2 din O.G. nr. 112/2000, </w:t>
      </w:r>
      <w:r w:rsidR="002B7432" w:rsidRPr="00A330AF">
        <w:rPr>
          <w:rFonts w:ascii="Times New Roman" w:hAnsi="Times New Roman"/>
          <w:sz w:val="26"/>
          <w:szCs w:val="26"/>
          <w:lang w:val="ro-RO"/>
        </w:rPr>
        <w:t>dispozițiile art. 129, alin. 2, lit. (c), art. 289, alin. (2) și (3)</w:t>
      </w:r>
      <w:r w:rsidR="00945F30" w:rsidRPr="00A330AF">
        <w:rPr>
          <w:rFonts w:ascii="Times New Roman" w:hAnsi="Times New Roman"/>
          <w:sz w:val="26"/>
          <w:szCs w:val="26"/>
          <w:lang w:val="ro-RO"/>
        </w:rPr>
        <w:t>, dispozițiile art. 129, alin. 2, lit. (c), art. 289, alin. (2) și (3) din OUG nr. 57/2019 privind Codul administrativ, prevederile art. 84, art. 87, alin. 5,  art. 129 alin. 1, alin. 2 lit. (c), art. 139, alin. (1), alin. (3), lit. (g), art. 196, alin. (1) din Ordonanța de urgență a Guvernului nr. 57/2019 privind Codul administrativ, cu modificările și completările ulterioare.</w:t>
      </w:r>
    </w:p>
    <w:p w14:paraId="29EF2F2B" w14:textId="7E6A9148" w:rsidR="002B7432" w:rsidRPr="00A330AF" w:rsidRDefault="002B7432" w:rsidP="00945F30">
      <w:pPr>
        <w:pStyle w:val="Listparagraf"/>
        <w:ind w:left="426"/>
        <w:jc w:val="both"/>
        <w:rPr>
          <w:rFonts w:ascii="Times New Roman" w:hAnsi="Times New Roman"/>
          <w:sz w:val="26"/>
          <w:szCs w:val="26"/>
          <w:lang w:val="ro-RO"/>
        </w:rPr>
      </w:pPr>
    </w:p>
    <w:p w14:paraId="2A0E8E8E" w14:textId="2ADCCEB2" w:rsidR="009944F8" w:rsidRPr="00A330AF" w:rsidRDefault="009944F8" w:rsidP="009944F8">
      <w:pPr>
        <w:tabs>
          <w:tab w:val="left" w:pos="465"/>
          <w:tab w:val="center" w:pos="5386"/>
        </w:tabs>
        <w:jc w:val="both"/>
        <w:rPr>
          <w:rFonts w:ascii="Times New Roman" w:hAnsi="Times New Roman"/>
          <w:bCs/>
          <w:iCs/>
          <w:sz w:val="26"/>
          <w:szCs w:val="26"/>
          <w:lang w:val="ro-RO"/>
        </w:rPr>
      </w:pPr>
      <w:r w:rsidRPr="00A330AF">
        <w:rPr>
          <w:rFonts w:ascii="Times New Roman" w:hAnsi="Times New Roman"/>
          <w:sz w:val="26"/>
          <w:szCs w:val="26"/>
          <w:lang w:val="ro-RO"/>
        </w:rPr>
        <w:lastRenderedPageBreak/>
        <w:tab/>
      </w:r>
      <w:r w:rsidRPr="00A330AF">
        <w:rPr>
          <w:rFonts w:ascii="Times New Roman" w:hAnsi="Times New Roman"/>
          <w:sz w:val="26"/>
          <w:szCs w:val="26"/>
          <w:lang w:val="ro-RO"/>
        </w:rPr>
        <w:tab/>
        <w:t>În acest sens, în conformitate cu dispozițiile art. 136 alin</w:t>
      </w:r>
      <w:r w:rsidR="00521755" w:rsidRPr="00A330AF">
        <w:rPr>
          <w:rFonts w:ascii="Times New Roman" w:hAnsi="Times New Roman"/>
          <w:sz w:val="26"/>
          <w:szCs w:val="26"/>
          <w:lang w:val="ro-RO"/>
        </w:rPr>
        <w:t>.</w:t>
      </w:r>
      <w:r w:rsidRPr="00A330AF">
        <w:rPr>
          <w:rFonts w:ascii="Times New Roman" w:hAnsi="Times New Roman"/>
          <w:sz w:val="26"/>
          <w:szCs w:val="26"/>
          <w:lang w:val="ro-RO"/>
        </w:rPr>
        <w:t xml:space="preserve"> 8 lit</w:t>
      </w:r>
      <w:r w:rsidR="00521755" w:rsidRPr="00A330AF">
        <w:rPr>
          <w:rFonts w:ascii="Times New Roman" w:hAnsi="Times New Roman"/>
          <w:sz w:val="26"/>
          <w:szCs w:val="26"/>
          <w:lang w:val="ro-RO"/>
        </w:rPr>
        <w:t>.</w:t>
      </w:r>
      <w:r w:rsidRPr="00A330AF">
        <w:rPr>
          <w:rFonts w:ascii="Times New Roman" w:hAnsi="Times New Roman"/>
          <w:sz w:val="26"/>
          <w:szCs w:val="26"/>
          <w:lang w:val="ro-RO"/>
        </w:rPr>
        <w:t xml:space="preserve"> (b) din O.U.G. nr. 57/05.07.2019 privind Codul administrativ, a fost întocmit raportul de specialitate al Direcției Patrimoniu cu</w:t>
      </w:r>
      <w:r w:rsidR="008B3D65" w:rsidRPr="00A330AF">
        <w:rPr>
          <w:rFonts w:ascii="Times New Roman" w:hAnsi="Times New Roman"/>
          <w:sz w:val="26"/>
          <w:szCs w:val="26"/>
          <w:lang w:val="ro-RO"/>
        </w:rPr>
        <w:t xml:space="preserve"> </w:t>
      </w:r>
      <w:r w:rsidR="002F6E77" w:rsidRPr="00A330AF">
        <w:rPr>
          <w:rFonts w:ascii="Times New Roman" w:hAnsi="Times New Roman"/>
          <w:sz w:val="26"/>
          <w:szCs w:val="26"/>
          <w:lang w:val="ro-RO"/>
        </w:rPr>
        <w:t>privire la</w:t>
      </w:r>
      <w:r w:rsidR="003A0CC7" w:rsidRPr="00A330AF">
        <w:rPr>
          <w:rFonts w:ascii="Times New Roman" w:hAnsi="Times New Roman"/>
          <w:sz w:val="26"/>
          <w:szCs w:val="26"/>
          <w:lang w:val="ro-RO"/>
        </w:rPr>
        <w:t xml:space="preserve"> </w:t>
      </w:r>
      <w:r w:rsidR="00945F30" w:rsidRPr="00A330AF">
        <w:rPr>
          <w:rFonts w:ascii="Times New Roman" w:hAnsi="Times New Roman"/>
          <w:bCs/>
          <w:iCs/>
          <w:sz w:val="26"/>
          <w:szCs w:val="26"/>
          <w:lang w:val="ro-RO"/>
        </w:rPr>
        <w:t>aprobarea</w:t>
      </w:r>
      <w:r w:rsidR="00A330AF">
        <w:rPr>
          <w:rFonts w:ascii="Times New Roman" w:hAnsi="Times New Roman"/>
          <w:bCs/>
          <w:iCs/>
          <w:sz w:val="26"/>
          <w:szCs w:val="26"/>
          <w:lang w:val="ro-RO"/>
        </w:rPr>
        <w:t xml:space="preserve"> </w:t>
      </w:r>
      <w:r w:rsidR="00A330AF" w:rsidRPr="00A330AF">
        <w:rPr>
          <w:rFonts w:ascii="Times New Roman" w:hAnsi="Times New Roman"/>
          <w:bCs/>
          <w:iCs/>
          <w:sz w:val="26"/>
          <w:szCs w:val="26"/>
          <w:lang w:val="ro-RO"/>
        </w:rPr>
        <w:t>trecerii din domeniul public al municipiului Drobeta Turnu Severin în domeniul privat al municipiului Drobeta Turnu Severin</w:t>
      </w:r>
      <w:r w:rsidR="00945F30" w:rsidRPr="00A330AF">
        <w:rPr>
          <w:rFonts w:ascii="Times New Roman" w:hAnsi="Times New Roman"/>
          <w:bCs/>
          <w:iCs/>
          <w:sz w:val="26"/>
          <w:szCs w:val="26"/>
          <w:lang w:val="ro-RO"/>
        </w:rPr>
        <w:t xml:space="preserve"> </w:t>
      </w:r>
      <w:r w:rsidR="00A330AF">
        <w:rPr>
          <w:rFonts w:ascii="Times New Roman" w:hAnsi="Times New Roman"/>
          <w:bCs/>
          <w:iCs/>
          <w:sz w:val="26"/>
          <w:szCs w:val="26"/>
          <w:lang w:val="ro-RO"/>
        </w:rPr>
        <w:t xml:space="preserve">și </w:t>
      </w:r>
      <w:r w:rsidR="00945F30" w:rsidRPr="00A330AF">
        <w:rPr>
          <w:rFonts w:ascii="Times New Roman" w:hAnsi="Times New Roman"/>
          <w:bCs/>
          <w:iCs/>
          <w:sz w:val="26"/>
          <w:szCs w:val="26"/>
          <w:lang w:val="ro-RO"/>
        </w:rPr>
        <w:t>demolării imobilului cu NC 62601-C1, situat în municipiul Drobeta Turnu Severin, Gura Văii.</w:t>
      </w:r>
    </w:p>
    <w:p w14:paraId="0B7FA200" w14:textId="77777777" w:rsidR="009944F8" w:rsidRPr="00A330AF" w:rsidRDefault="009944F8" w:rsidP="009944F8">
      <w:pPr>
        <w:tabs>
          <w:tab w:val="left" w:pos="465"/>
          <w:tab w:val="center" w:pos="5386"/>
        </w:tabs>
        <w:jc w:val="both"/>
        <w:rPr>
          <w:rFonts w:ascii="Times New Roman" w:hAnsi="Times New Roman"/>
          <w:sz w:val="26"/>
          <w:szCs w:val="26"/>
          <w:lang w:val="ro-RO"/>
        </w:rPr>
      </w:pPr>
      <w:r w:rsidRPr="00A330AF">
        <w:rPr>
          <w:rFonts w:ascii="Times New Roman" w:hAnsi="Times New Roman"/>
          <w:sz w:val="26"/>
          <w:szCs w:val="26"/>
          <w:lang w:val="ro-RO"/>
        </w:rPr>
        <w:tab/>
      </w:r>
      <w:r w:rsidRPr="00A330AF">
        <w:rPr>
          <w:rFonts w:ascii="Times New Roman" w:hAnsi="Times New Roman"/>
          <w:sz w:val="26"/>
          <w:szCs w:val="26"/>
          <w:lang w:val="ro-RO"/>
        </w:rPr>
        <w:tab/>
        <w:t>Proiectul de hotărâre cu întreaga documentație va fi supus spre dezbatere și aprobare în ședința Consiliului Local al Municipiului Drobeta Turnu Severin.</w:t>
      </w:r>
    </w:p>
    <w:p w14:paraId="3A768742" w14:textId="77777777" w:rsidR="00A8300C" w:rsidRPr="00A330AF" w:rsidRDefault="00A8300C" w:rsidP="009944F8">
      <w:pPr>
        <w:tabs>
          <w:tab w:val="left" w:pos="465"/>
          <w:tab w:val="center" w:pos="5386"/>
        </w:tabs>
        <w:jc w:val="both"/>
        <w:rPr>
          <w:rFonts w:ascii="Times New Roman" w:hAnsi="Times New Roman"/>
          <w:sz w:val="26"/>
          <w:szCs w:val="26"/>
          <w:lang w:val="ro-RO"/>
        </w:rPr>
      </w:pPr>
    </w:p>
    <w:p w14:paraId="60829892" w14:textId="77777777" w:rsidR="00AB2A44" w:rsidRPr="00A330AF" w:rsidRDefault="00AB2A44" w:rsidP="009944F8">
      <w:pPr>
        <w:tabs>
          <w:tab w:val="left" w:pos="465"/>
          <w:tab w:val="center" w:pos="5386"/>
        </w:tabs>
        <w:jc w:val="both"/>
        <w:rPr>
          <w:rFonts w:ascii="Times New Roman" w:hAnsi="Times New Roman"/>
          <w:sz w:val="26"/>
          <w:szCs w:val="26"/>
          <w:lang w:val="ro-RO"/>
        </w:rPr>
      </w:pPr>
    </w:p>
    <w:p w14:paraId="36C7B7CF" w14:textId="77777777" w:rsidR="00AB2A44" w:rsidRPr="00A330AF" w:rsidRDefault="00AB2A44" w:rsidP="009944F8">
      <w:pPr>
        <w:tabs>
          <w:tab w:val="left" w:pos="465"/>
          <w:tab w:val="center" w:pos="5386"/>
        </w:tabs>
        <w:jc w:val="both"/>
        <w:rPr>
          <w:rFonts w:ascii="Times New Roman" w:hAnsi="Times New Roman"/>
          <w:sz w:val="26"/>
          <w:szCs w:val="26"/>
          <w:lang w:val="ro-RO"/>
        </w:rPr>
      </w:pPr>
    </w:p>
    <w:p w14:paraId="702FBDB9" w14:textId="77777777" w:rsidR="00A8300C" w:rsidRPr="00A330AF" w:rsidRDefault="004B585F" w:rsidP="00D67966">
      <w:pPr>
        <w:tabs>
          <w:tab w:val="left" w:pos="465"/>
          <w:tab w:val="center" w:pos="5386"/>
        </w:tabs>
        <w:jc w:val="both"/>
        <w:rPr>
          <w:rFonts w:ascii="Times New Roman" w:hAnsi="Times New Roman"/>
          <w:sz w:val="26"/>
          <w:szCs w:val="26"/>
          <w:lang w:val="ro-RO"/>
        </w:rPr>
      </w:pPr>
      <w:r w:rsidRPr="00A330AF">
        <w:rPr>
          <w:rFonts w:ascii="Times New Roman" w:hAnsi="Times New Roman"/>
          <w:sz w:val="26"/>
          <w:szCs w:val="26"/>
          <w:lang w:val="ro-RO"/>
        </w:rPr>
        <w:t>Ataș</w:t>
      </w:r>
      <w:r w:rsidR="002235F6" w:rsidRPr="00A330AF">
        <w:rPr>
          <w:rFonts w:ascii="Times New Roman" w:hAnsi="Times New Roman"/>
          <w:sz w:val="26"/>
          <w:szCs w:val="26"/>
          <w:lang w:val="ro-RO"/>
        </w:rPr>
        <w:t>ă</w:t>
      </w:r>
      <w:r w:rsidRPr="00A330AF">
        <w:rPr>
          <w:rFonts w:ascii="Times New Roman" w:hAnsi="Times New Roman"/>
          <w:sz w:val="26"/>
          <w:szCs w:val="26"/>
          <w:lang w:val="ro-RO"/>
        </w:rPr>
        <w:t>m prezent</w:t>
      </w:r>
      <w:r w:rsidR="00B26D40" w:rsidRPr="00A330AF">
        <w:rPr>
          <w:rFonts w:ascii="Times New Roman" w:hAnsi="Times New Roman"/>
          <w:sz w:val="26"/>
          <w:szCs w:val="26"/>
          <w:lang w:val="ro-RO"/>
        </w:rPr>
        <w:t>ului raport</w:t>
      </w:r>
      <w:r w:rsidRPr="00A330AF">
        <w:rPr>
          <w:rFonts w:ascii="Times New Roman" w:hAnsi="Times New Roman"/>
          <w:sz w:val="26"/>
          <w:szCs w:val="26"/>
          <w:lang w:val="ro-RO"/>
        </w:rPr>
        <w:t>, în fotocopie</w:t>
      </w:r>
      <w:r w:rsidR="002235F6" w:rsidRPr="00A330AF">
        <w:rPr>
          <w:rFonts w:ascii="Times New Roman" w:hAnsi="Times New Roman"/>
          <w:sz w:val="26"/>
          <w:szCs w:val="26"/>
          <w:lang w:val="ro-RO"/>
        </w:rPr>
        <w:t>:</w:t>
      </w:r>
    </w:p>
    <w:p w14:paraId="728E5EBC" w14:textId="78C3819A" w:rsidR="009E6451" w:rsidRPr="00A330AF" w:rsidRDefault="00945F30" w:rsidP="00945F30">
      <w:pPr>
        <w:tabs>
          <w:tab w:val="left" w:pos="465"/>
          <w:tab w:val="center" w:pos="5386"/>
        </w:tabs>
        <w:spacing w:after="0"/>
        <w:jc w:val="both"/>
        <w:rPr>
          <w:rFonts w:ascii="Times New Roman" w:hAnsi="Times New Roman"/>
          <w:sz w:val="26"/>
          <w:szCs w:val="26"/>
          <w:lang w:val="ro-RO"/>
        </w:rPr>
      </w:pPr>
      <w:r w:rsidRPr="00A330AF">
        <w:rPr>
          <w:rFonts w:ascii="Times New Roman" w:hAnsi="Times New Roman"/>
          <w:sz w:val="26"/>
          <w:szCs w:val="26"/>
          <w:lang w:val="ro-RO"/>
        </w:rPr>
        <w:t xml:space="preserve"> </w:t>
      </w:r>
      <w:r w:rsidR="004B585F" w:rsidRPr="00A330AF">
        <w:rPr>
          <w:rFonts w:ascii="Times New Roman" w:hAnsi="Times New Roman"/>
          <w:sz w:val="26"/>
          <w:szCs w:val="26"/>
          <w:lang w:val="ro-RO"/>
        </w:rPr>
        <w:t>-</w:t>
      </w:r>
      <w:r w:rsidR="004B585F" w:rsidRPr="00A330AF">
        <w:rPr>
          <w:rFonts w:ascii="Times New Roman" w:hAnsi="Times New Roman"/>
          <w:color w:val="FF0000"/>
          <w:sz w:val="26"/>
          <w:szCs w:val="26"/>
          <w:lang w:val="ro-RO"/>
        </w:rPr>
        <w:t xml:space="preserve"> </w:t>
      </w:r>
      <w:r w:rsidR="00806DF8" w:rsidRPr="00A330AF">
        <w:rPr>
          <w:rFonts w:ascii="Times New Roman" w:hAnsi="Times New Roman"/>
          <w:sz w:val="26"/>
          <w:szCs w:val="26"/>
          <w:lang w:val="ro-RO"/>
        </w:rPr>
        <w:t xml:space="preserve">Adresa nr. </w:t>
      </w:r>
      <w:r w:rsidRPr="00A330AF">
        <w:rPr>
          <w:rFonts w:ascii="Times New Roman" w:hAnsi="Times New Roman"/>
          <w:sz w:val="26"/>
          <w:szCs w:val="26"/>
          <w:lang w:val="ro-RO"/>
        </w:rPr>
        <w:t>1437/20.01.2023</w:t>
      </w:r>
      <w:r w:rsidR="0069348D" w:rsidRPr="00A330AF">
        <w:rPr>
          <w:rFonts w:ascii="Times New Roman" w:hAnsi="Times New Roman"/>
          <w:sz w:val="26"/>
          <w:szCs w:val="26"/>
          <w:lang w:val="ro-RO"/>
        </w:rPr>
        <w:t>;</w:t>
      </w:r>
    </w:p>
    <w:p w14:paraId="5AD54E4D" w14:textId="771EEEFE" w:rsidR="004B585F" w:rsidRPr="00A330AF" w:rsidRDefault="00945F30" w:rsidP="00945F30">
      <w:pPr>
        <w:tabs>
          <w:tab w:val="left" w:pos="465"/>
          <w:tab w:val="center" w:pos="5386"/>
        </w:tabs>
        <w:spacing w:after="0"/>
        <w:jc w:val="both"/>
        <w:rPr>
          <w:rFonts w:ascii="Times New Roman" w:hAnsi="Times New Roman"/>
          <w:sz w:val="26"/>
          <w:szCs w:val="26"/>
          <w:lang w:val="ro-RO"/>
        </w:rPr>
      </w:pPr>
      <w:r w:rsidRPr="00A330AF">
        <w:rPr>
          <w:rFonts w:ascii="Times New Roman" w:hAnsi="Times New Roman"/>
          <w:sz w:val="26"/>
          <w:szCs w:val="26"/>
          <w:lang w:val="ro-RO"/>
        </w:rPr>
        <w:t xml:space="preserve"> </w:t>
      </w:r>
      <w:r w:rsidR="009E6451" w:rsidRPr="00A330AF">
        <w:rPr>
          <w:rFonts w:ascii="Times New Roman" w:hAnsi="Times New Roman"/>
          <w:sz w:val="26"/>
          <w:szCs w:val="26"/>
          <w:lang w:val="ro-RO"/>
        </w:rPr>
        <w:t xml:space="preserve">- </w:t>
      </w:r>
      <w:r w:rsidRPr="00A330AF">
        <w:rPr>
          <w:rFonts w:ascii="Times New Roman" w:hAnsi="Times New Roman"/>
          <w:sz w:val="26"/>
          <w:szCs w:val="26"/>
          <w:lang w:val="ro-RO"/>
        </w:rPr>
        <w:t>Adresa nr. 1808/17.01.2023</w:t>
      </w:r>
      <w:r w:rsidR="00806DF8" w:rsidRPr="00A330AF">
        <w:rPr>
          <w:rFonts w:ascii="Times New Roman" w:hAnsi="Times New Roman"/>
          <w:sz w:val="26"/>
          <w:szCs w:val="26"/>
          <w:lang w:val="ro-RO"/>
        </w:rPr>
        <w:t>;</w:t>
      </w:r>
    </w:p>
    <w:p w14:paraId="54EF305B" w14:textId="44052D81" w:rsidR="00945F30" w:rsidRPr="00A330AF" w:rsidRDefault="00A8300C" w:rsidP="00945F30">
      <w:pPr>
        <w:pStyle w:val="Listparagraf"/>
        <w:tabs>
          <w:tab w:val="left" w:pos="465"/>
        </w:tabs>
        <w:ind w:left="0"/>
        <w:jc w:val="both"/>
        <w:rPr>
          <w:rFonts w:ascii="Times New Roman" w:hAnsi="Times New Roman"/>
          <w:sz w:val="26"/>
          <w:szCs w:val="26"/>
          <w:lang w:val="ro-RO"/>
        </w:rPr>
      </w:pPr>
      <w:r w:rsidRPr="00A330AF">
        <w:rPr>
          <w:rFonts w:ascii="Times New Roman" w:hAnsi="Times New Roman"/>
          <w:sz w:val="26"/>
          <w:szCs w:val="26"/>
          <w:lang w:val="ro-RO"/>
        </w:rPr>
        <w:t xml:space="preserve"> -</w:t>
      </w:r>
      <w:r w:rsidR="00945F30" w:rsidRPr="00A330AF">
        <w:rPr>
          <w:rFonts w:ascii="Times New Roman" w:hAnsi="Times New Roman"/>
          <w:sz w:val="26"/>
          <w:szCs w:val="26"/>
          <w:lang w:val="ro-RO"/>
        </w:rPr>
        <w:t xml:space="preserve"> Fișa mijlocului fix</w:t>
      </w:r>
      <w:r w:rsidRPr="00A330AF">
        <w:rPr>
          <w:rFonts w:ascii="Times New Roman" w:hAnsi="Times New Roman"/>
          <w:sz w:val="26"/>
          <w:szCs w:val="26"/>
          <w:lang w:val="ro-RO"/>
        </w:rPr>
        <w:t>;</w:t>
      </w:r>
    </w:p>
    <w:p w14:paraId="1356895F" w14:textId="15AF8E00" w:rsidR="009944F8" w:rsidRPr="00A330AF" w:rsidRDefault="00806DF8" w:rsidP="00945F30">
      <w:pPr>
        <w:pStyle w:val="Listparagraf"/>
        <w:tabs>
          <w:tab w:val="left" w:pos="465"/>
        </w:tabs>
        <w:ind w:left="0"/>
        <w:jc w:val="both"/>
        <w:rPr>
          <w:rFonts w:ascii="Times New Roman" w:hAnsi="Times New Roman"/>
          <w:sz w:val="26"/>
          <w:szCs w:val="26"/>
          <w:lang w:val="ro-RO"/>
        </w:rPr>
      </w:pPr>
      <w:r w:rsidRPr="00A330AF">
        <w:rPr>
          <w:rFonts w:ascii="Times New Roman" w:hAnsi="Times New Roman"/>
          <w:sz w:val="26"/>
          <w:szCs w:val="26"/>
          <w:lang w:val="ro-RO"/>
        </w:rPr>
        <w:t xml:space="preserve"> </w:t>
      </w:r>
      <w:r w:rsidR="004B585F" w:rsidRPr="00A330AF">
        <w:rPr>
          <w:rFonts w:ascii="Times New Roman" w:hAnsi="Times New Roman"/>
          <w:sz w:val="26"/>
          <w:szCs w:val="26"/>
          <w:lang w:val="ro-RO"/>
        </w:rPr>
        <w:t>-</w:t>
      </w:r>
      <w:r w:rsidR="004B585F" w:rsidRPr="00A330AF">
        <w:rPr>
          <w:rFonts w:ascii="Times New Roman" w:hAnsi="Times New Roman"/>
          <w:color w:val="FF0000"/>
          <w:sz w:val="26"/>
          <w:szCs w:val="26"/>
          <w:lang w:val="ro-RO"/>
        </w:rPr>
        <w:t xml:space="preserve"> </w:t>
      </w:r>
      <w:r w:rsidR="00945F30" w:rsidRPr="00A330AF">
        <w:rPr>
          <w:rFonts w:ascii="Times New Roman" w:hAnsi="Times New Roman"/>
          <w:sz w:val="26"/>
          <w:szCs w:val="26"/>
          <w:lang w:val="ro-RO"/>
        </w:rPr>
        <w:t>planșe fotografice;</w:t>
      </w:r>
    </w:p>
    <w:p w14:paraId="7CBFAB18" w14:textId="0AE74B34" w:rsidR="00945F30" w:rsidRPr="00A330AF" w:rsidRDefault="00945F30" w:rsidP="00945F30">
      <w:pPr>
        <w:pStyle w:val="Listparagraf"/>
        <w:tabs>
          <w:tab w:val="left" w:pos="465"/>
        </w:tabs>
        <w:ind w:left="0"/>
        <w:jc w:val="both"/>
        <w:rPr>
          <w:rFonts w:ascii="Times New Roman" w:hAnsi="Times New Roman"/>
          <w:sz w:val="26"/>
          <w:szCs w:val="26"/>
          <w:lang w:val="ro-RO"/>
        </w:rPr>
      </w:pPr>
      <w:r w:rsidRPr="00A330AF">
        <w:rPr>
          <w:rFonts w:ascii="Times New Roman" w:hAnsi="Times New Roman"/>
          <w:sz w:val="26"/>
          <w:szCs w:val="26"/>
          <w:lang w:val="ro-RO"/>
        </w:rPr>
        <w:t xml:space="preserve"> - extrasul de carte funciară;</w:t>
      </w:r>
    </w:p>
    <w:p w14:paraId="3201B96D" w14:textId="3B90B95E" w:rsidR="00945F30" w:rsidRDefault="00945F30" w:rsidP="00945F30">
      <w:pPr>
        <w:pStyle w:val="Listparagraf"/>
        <w:tabs>
          <w:tab w:val="left" w:pos="465"/>
        </w:tabs>
        <w:ind w:left="0"/>
        <w:jc w:val="both"/>
        <w:rPr>
          <w:rFonts w:ascii="Times New Roman" w:hAnsi="Times New Roman"/>
          <w:sz w:val="26"/>
          <w:szCs w:val="26"/>
          <w:lang w:val="ro-RO"/>
        </w:rPr>
      </w:pPr>
      <w:r w:rsidRPr="00A330AF">
        <w:rPr>
          <w:rFonts w:ascii="Times New Roman" w:hAnsi="Times New Roman"/>
          <w:sz w:val="26"/>
          <w:szCs w:val="26"/>
          <w:lang w:val="ro-RO"/>
        </w:rPr>
        <w:t xml:space="preserve"> - planșa ortofotoplan</w:t>
      </w:r>
      <w:r w:rsidR="009B0D3E" w:rsidRPr="009B0D3E">
        <w:rPr>
          <w:rFonts w:ascii="Times New Roman" w:hAnsi="Times New Roman"/>
          <w:sz w:val="26"/>
          <w:szCs w:val="26"/>
          <w:lang w:val="ro-RO"/>
        </w:rPr>
        <w:t>;</w:t>
      </w:r>
    </w:p>
    <w:p w14:paraId="4B87A209" w14:textId="4EBF0EA6" w:rsidR="00A82F97" w:rsidRPr="00A330AF" w:rsidRDefault="00A82F97" w:rsidP="00945F30">
      <w:pPr>
        <w:pStyle w:val="Listparagraf"/>
        <w:tabs>
          <w:tab w:val="left" w:pos="465"/>
        </w:tabs>
        <w:ind w:left="0"/>
        <w:jc w:val="both"/>
        <w:rPr>
          <w:rFonts w:ascii="Times New Roman" w:hAnsi="Times New Roman"/>
          <w:i/>
          <w:sz w:val="26"/>
          <w:szCs w:val="26"/>
          <w:lang w:val="ro-RO"/>
        </w:rPr>
      </w:pPr>
      <w:r>
        <w:rPr>
          <w:rFonts w:ascii="Times New Roman" w:hAnsi="Times New Roman"/>
          <w:sz w:val="26"/>
          <w:szCs w:val="26"/>
          <w:lang w:val="ro-RO"/>
        </w:rPr>
        <w:t xml:space="preserve"> - H.C.L. 241/29.08.2023</w:t>
      </w:r>
      <w:r w:rsidR="009B0D3E">
        <w:rPr>
          <w:rFonts w:ascii="Times New Roman" w:hAnsi="Times New Roman"/>
          <w:sz w:val="26"/>
          <w:szCs w:val="26"/>
          <w:lang w:val="ro-RO"/>
        </w:rPr>
        <w:t>.</w:t>
      </w:r>
    </w:p>
    <w:p w14:paraId="79E0B6A2" w14:textId="77777777" w:rsidR="00D67966" w:rsidRPr="00A330AF" w:rsidRDefault="00D67966" w:rsidP="00D67966">
      <w:pPr>
        <w:tabs>
          <w:tab w:val="left" w:pos="465"/>
          <w:tab w:val="center" w:pos="5386"/>
        </w:tabs>
        <w:spacing w:after="0"/>
        <w:ind w:hanging="426"/>
        <w:jc w:val="both"/>
        <w:rPr>
          <w:rFonts w:ascii="Times New Roman" w:hAnsi="Times New Roman"/>
          <w:sz w:val="26"/>
          <w:szCs w:val="26"/>
          <w:lang w:val="ro-RO"/>
        </w:rPr>
      </w:pPr>
    </w:p>
    <w:p w14:paraId="6F17AEBB" w14:textId="77777777" w:rsidR="00AB2A44" w:rsidRPr="00A330AF" w:rsidRDefault="00AB2A44" w:rsidP="00D67966">
      <w:pPr>
        <w:tabs>
          <w:tab w:val="left" w:pos="465"/>
          <w:tab w:val="center" w:pos="5386"/>
        </w:tabs>
        <w:spacing w:after="0"/>
        <w:ind w:hanging="426"/>
        <w:jc w:val="both"/>
        <w:rPr>
          <w:rFonts w:ascii="Times New Roman" w:hAnsi="Times New Roman"/>
          <w:sz w:val="26"/>
          <w:szCs w:val="26"/>
          <w:lang w:val="ro-RO"/>
        </w:rPr>
      </w:pPr>
    </w:p>
    <w:p w14:paraId="142D7C05" w14:textId="77777777" w:rsidR="00AB2A44" w:rsidRPr="00A330AF" w:rsidRDefault="00AB2A44" w:rsidP="00D67966">
      <w:pPr>
        <w:tabs>
          <w:tab w:val="left" w:pos="465"/>
          <w:tab w:val="center" w:pos="5386"/>
        </w:tabs>
        <w:spacing w:after="0"/>
        <w:ind w:hanging="426"/>
        <w:jc w:val="both"/>
        <w:rPr>
          <w:rFonts w:ascii="Times New Roman" w:hAnsi="Times New Roman"/>
          <w:sz w:val="26"/>
          <w:szCs w:val="26"/>
          <w:lang w:val="ro-RO"/>
        </w:rPr>
      </w:pPr>
    </w:p>
    <w:p w14:paraId="3CCB5CBD" w14:textId="5A920384" w:rsidR="009226CA" w:rsidRPr="00A330AF" w:rsidRDefault="008B3D65" w:rsidP="003A0CC7">
      <w:pPr>
        <w:pStyle w:val="Frspaiere"/>
        <w:tabs>
          <w:tab w:val="left" w:pos="270"/>
          <w:tab w:val="left" w:pos="360"/>
        </w:tabs>
        <w:rPr>
          <w:rFonts w:ascii="Times New Roman" w:hAnsi="Times New Roman"/>
          <w:sz w:val="26"/>
          <w:szCs w:val="26"/>
        </w:rPr>
      </w:pPr>
      <w:r w:rsidRPr="00A330AF">
        <w:rPr>
          <w:rFonts w:ascii="Times New Roman" w:hAnsi="Times New Roman"/>
          <w:sz w:val="26"/>
          <w:szCs w:val="26"/>
        </w:rPr>
        <w:t xml:space="preserve"> </w:t>
      </w:r>
      <w:r w:rsidR="00945F30" w:rsidRPr="00A330AF">
        <w:rPr>
          <w:rFonts w:ascii="Times New Roman" w:hAnsi="Times New Roman"/>
          <w:sz w:val="26"/>
          <w:szCs w:val="26"/>
        </w:rPr>
        <w:t xml:space="preserve">   </w:t>
      </w:r>
      <w:r w:rsidR="009944F8" w:rsidRPr="00A330AF">
        <w:rPr>
          <w:rFonts w:ascii="Times New Roman" w:hAnsi="Times New Roman"/>
          <w:sz w:val="26"/>
          <w:szCs w:val="26"/>
        </w:rPr>
        <w:t xml:space="preserve">Director,              </w:t>
      </w:r>
      <w:r w:rsidRPr="00A330AF">
        <w:rPr>
          <w:rFonts w:ascii="Times New Roman" w:hAnsi="Times New Roman"/>
          <w:sz w:val="26"/>
          <w:szCs w:val="26"/>
        </w:rPr>
        <w:t xml:space="preserve">           </w:t>
      </w:r>
      <w:r w:rsidR="00945F30" w:rsidRPr="00A330AF">
        <w:rPr>
          <w:rFonts w:ascii="Times New Roman" w:hAnsi="Times New Roman"/>
          <w:sz w:val="26"/>
          <w:szCs w:val="26"/>
        </w:rPr>
        <w:t xml:space="preserve">              </w:t>
      </w:r>
      <w:r w:rsidR="0036713E" w:rsidRPr="00A330AF">
        <w:rPr>
          <w:rFonts w:ascii="Times New Roman" w:hAnsi="Times New Roman"/>
          <w:sz w:val="26"/>
          <w:szCs w:val="26"/>
        </w:rPr>
        <w:t xml:space="preserve">     </w:t>
      </w:r>
      <w:r w:rsidR="00945F30" w:rsidRPr="00A330AF">
        <w:rPr>
          <w:rFonts w:ascii="Times New Roman" w:hAnsi="Times New Roman"/>
          <w:sz w:val="26"/>
          <w:szCs w:val="26"/>
        </w:rPr>
        <w:t xml:space="preserve">                              </w:t>
      </w:r>
      <w:r w:rsidRPr="00A330AF">
        <w:rPr>
          <w:rFonts w:ascii="Times New Roman" w:hAnsi="Times New Roman"/>
          <w:sz w:val="26"/>
          <w:szCs w:val="26"/>
        </w:rPr>
        <w:t xml:space="preserve">   </w:t>
      </w:r>
      <w:r w:rsidR="009944F8" w:rsidRPr="00A330AF">
        <w:rPr>
          <w:rFonts w:ascii="Times New Roman" w:hAnsi="Times New Roman"/>
          <w:sz w:val="26"/>
          <w:szCs w:val="26"/>
        </w:rPr>
        <w:t xml:space="preserve"> </w:t>
      </w:r>
      <w:r w:rsidR="00945F30" w:rsidRPr="00A330AF">
        <w:rPr>
          <w:rFonts w:ascii="Times New Roman" w:hAnsi="Times New Roman"/>
          <w:sz w:val="26"/>
          <w:szCs w:val="26"/>
        </w:rPr>
        <w:t xml:space="preserve">   </w:t>
      </w:r>
      <w:r w:rsidR="009944F8" w:rsidRPr="00A330AF">
        <w:rPr>
          <w:rFonts w:ascii="Times New Roman" w:hAnsi="Times New Roman"/>
          <w:sz w:val="26"/>
          <w:szCs w:val="26"/>
        </w:rPr>
        <w:t>Șef Serviciu</w:t>
      </w:r>
      <w:r w:rsidRPr="00A330AF">
        <w:rPr>
          <w:rFonts w:ascii="Times New Roman" w:hAnsi="Times New Roman"/>
          <w:sz w:val="26"/>
          <w:szCs w:val="26"/>
        </w:rPr>
        <w:t xml:space="preserve">,                    </w:t>
      </w:r>
      <w:r w:rsidR="009944F8" w:rsidRPr="00A330AF">
        <w:rPr>
          <w:rFonts w:ascii="Times New Roman" w:hAnsi="Times New Roman"/>
          <w:sz w:val="26"/>
          <w:szCs w:val="26"/>
        </w:rPr>
        <w:t xml:space="preserve"> </w:t>
      </w:r>
    </w:p>
    <w:p w14:paraId="7B9251F4" w14:textId="5CAF7065" w:rsidR="00945F30" w:rsidRPr="00A330AF" w:rsidRDefault="00945F30" w:rsidP="003A0CC7">
      <w:pPr>
        <w:pStyle w:val="Frspaiere"/>
        <w:tabs>
          <w:tab w:val="left" w:pos="270"/>
          <w:tab w:val="left" w:pos="360"/>
        </w:tabs>
        <w:rPr>
          <w:rFonts w:ascii="Times New Roman" w:hAnsi="Times New Roman"/>
          <w:sz w:val="26"/>
          <w:szCs w:val="26"/>
        </w:rPr>
      </w:pPr>
      <w:r w:rsidRPr="00A330AF">
        <w:rPr>
          <w:rFonts w:ascii="Times New Roman" w:hAnsi="Times New Roman"/>
          <w:sz w:val="26"/>
          <w:szCs w:val="26"/>
        </w:rPr>
        <w:t xml:space="preserve">  Radu Lăpădat                                                           </w:t>
      </w:r>
      <w:r w:rsidR="0036713E" w:rsidRPr="00A330AF">
        <w:rPr>
          <w:rFonts w:ascii="Times New Roman" w:hAnsi="Times New Roman"/>
          <w:sz w:val="26"/>
          <w:szCs w:val="26"/>
        </w:rPr>
        <w:t xml:space="preserve">    </w:t>
      </w:r>
      <w:r w:rsidRPr="00A330AF">
        <w:rPr>
          <w:rFonts w:ascii="Times New Roman" w:hAnsi="Times New Roman"/>
          <w:sz w:val="26"/>
          <w:szCs w:val="26"/>
        </w:rPr>
        <w:t xml:space="preserve">         Marius Popescu</w:t>
      </w:r>
    </w:p>
    <w:p w14:paraId="52655767" w14:textId="77777777" w:rsidR="00945F30" w:rsidRPr="00A330AF" w:rsidRDefault="00945F30" w:rsidP="003A0CC7">
      <w:pPr>
        <w:pStyle w:val="Frspaiere"/>
        <w:tabs>
          <w:tab w:val="left" w:pos="270"/>
          <w:tab w:val="left" w:pos="360"/>
        </w:tabs>
        <w:rPr>
          <w:rFonts w:ascii="Times New Roman" w:hAnsi="Times New Roman"/>
          <w:sz w:val="26"/>
          <w:szCs w:val="26"/>
        </w:rPr>
      </w:pPr>
    </w:p>
    <w:p w14:paraId="16D3BD8D" w14:textId="77777777" w:rsidR="00945F30" w:rsidRPr="00A330AF" w:rsidRDefault="00945F30" w:rsidP="003A0CC7">
      <w:pPr>
        <w:pStyle w:val="Frspaiere"/>
        <w:tabs>
          <w:tab w:val="left" w:pos="270"/>
          <w:tab w:val="left" w:pos="360"/>
        </w:tabs>
        <w:rPr>
          <w:rFonts w:ascii="Times New Roman" w:hAnsi="Times New Roman"/>
          <w:sz w:val="26"/>
          <w:szCs w:val="26"/>
        </w:rPr>
      </w:pPr>
    </w:p>
    <w:p w14:paraId="21E5A398" w14:textId="77777777" w:rsidR="0036713E" w:rsidRPr="00A330AF" w:rsidRDefault="0036713E" w:rsidP="003A0CC7">
      <w:pPr>
        <w:pStyle w:val="Frspaiere"/>
        <w:tabs>
          <w:tab w:val="left" w:pos="270"/>
          <w:tab w:val="left" w:pos="360"/>
        </w:tabs>
        <w:rPr>
          <w:rFonts w:ascii="Times New Roman" w:hAnsi="Times New Roman"/>
          <w:sz w:val="26"/>
          <w:szCs w:val="26"/>
        </w:rPr>
      </w:pPr>
    </w:p>
    <w:p w14:paraId="026581D4" w14:textId="77777777" w:rsidR="0036713E" w:rsidRPr="00A330AF" w:rsidRDefault="0036713E" w:rsidP="003A0CC7">
      <w:pPr>
        <w:pStyle w:val="Frspaiere"/>
        <w:tabs>
          <w:tab w:val="left" w:pos="270"/>
          <w:tab w:val="left" w:pos="360"/>
        </w:tabs>
        <w:rPr>
          <w:rFonts w:ascii="Times New Roman" w:hAnsi="Times New Roman"/>
          <w:sz w:val="26"/>
          <w:szCs w:val="26"/>
        </w:rPr>
      </w:pPr>
    </w:p>
    <w:p w14:paraId="222F6C2A" w14:textId="77777777" w:rsidR="0036713E" w:rsidRPr="00A330AF" w:rsidRDefault="0036713E" w:rsidP="003A0CC7">
      <w:pPr>
        <w:pStyle w:val="Frspaiere"/>
        <w:tabs>
          <w:tab w:val="left" w:pos="270"/>
          <w:tab w:val="left" w:pos="360"/>
        </w:tabs>
        <w:rPr>
          <w:rFonts w:ascii="Times New Roman" w:hAnsi="Times New Roman"/>
          <w:sz w:val="26"/>
          <w:szCs w:val="26"/>
        </w:rPr>
      </w:pPr>
    </w:p>
    <w:p w14:paraId="3FC01608" w14:textId="77777777" w:rsidR="00945F30" w:rsidRPr="00A330AF" w:rsidRDefault="00945F30" w:rsidP="003A0CC7">
      <w:pPr>
        <w:pStyle w:val="Frspaiere"/>
        <w:tabs>
          <w:tab w:val="left" w:pos="270"/>
          <w:tab w:val="left" w:pos="360"/>
        </w:tabs>
        <w:rPr>
          <w:rFonts w:ascii="Times New Roman" w:hAnsi="Times New Roman"/>
          <w:sz w:val="26"/>
          <w:szCs w:val="26"/>
        </w:rPr>
      </w:pPr>
    </w:p>
    <w:p w14:paraId="4F00DD34" w14:textId="29C5EFED" w:rsidR="00945F30" w:rsidRPr="00A330AF" w:rsidRDefault="00945F30" w:rsidP="003A0CC7">
      <w:pPr>
        <w:pStyle w:val="Frspaiere"/>
        <w:tabs>
          <w:tab w:val="left" w:pos="270"/>
          <w:tab w:val="left" w:pos="360"/>
        </w:tabs>
        <w:rPr>
          <w:rFonts w:ascii="Times New Roman" w:hAnsi="Times New Roman"/>
          <w:sz w:val="26"/>
          <w:szCs w:val="26"/>
        </w:rPr>
      </w:pPr>
      <w:r w:rsidRPr="00A330AF">
        <w:rPr>
          <w:rFonts w:ascii="Times New Roman" w:hAnsi="Times New Roman"/>
          <w:sz w:val="26"/>
          <w:szCs w:val="26"/>
        </w:rPr>
        <w:t xml:space="preserve">Șef Serviciu Cadastru,                                                      </w:t>
      </w:r>
      <w:r w:rsidR="0036713E" w:rsidRPr="00A330AF">
        <w:rPr>
          <w:rFonts w:ascii="Times New Roman" w:hAnsi="Times New Roman"/>
          <w:sz w:val="26"/>
          <w:szCs w:val="26"/>
        </w:rPr>
        <w:t xml:space="preserve">      </w:t>
      </w:r>
      <w:r w:rsidRPr="00A330AF">
        <w:rPr>
          <w:rFonts w:ascii="Times New Roman" w:hAnsi="Times New Roman"/>
          <w:sz w:val="26"/>
          <w:szCs w:val="26"/>
        </w:rPr>
        <w:t xml:space="preserve">       Întocmit, </w:t>
      </w:r>
    </w:p>
    <w:p w14:paraId="3FDBDE89" w14:textId="1DB57858" w:rsidR="00945F30" w:rsidRPr="00A330AF" w:rsidRDefault="00945F30" w:rsidP="003A0CC7">
      <w:pPr>
        <w:pStyle w:val="Frspaiere"/>
        <w:tabs>
          <w:tab w:val="left" w:pos="270"/>
          <w:tab w:val="left" w:pos="360"/>
        </w:tabs>
        <w:rPr>
          <w:rFonts w:ascii="Times New Roman" w:hAnsi="Times New Roman"/>
          <w:sz w:val="26"/>
          <w:szCs w:val="26"/>
        </w:rPr>
      </w:pPr>
      <w:r w:rsidRPr="00A330AF">
        <w:rPr>
          <w:rFonts w:ascii="Times New Roman" w:hAnsi="Times New Roman"/>
          <w:sz w:val="26"/>
          <w:szCs w:val="26"/>
        </w:rPr>
        <w:t xml:space="preserve">    Adela Pîrcioagă                                                            </w:t>
      </w:r>
      <w:r w:rsidR="0036713E" w:rsidRPr="00A330AF">
        <w:rPr>
          <w:rFonts w:ascii="Times New Roman" w:hAnsi="Times New Roman"/>
          <w:sz w:val="26"/>
          <w:szCs w:val="26"/>
        </w:rPr>
        <w:t xml:space="preserve">      </w:t>
      </w:r>
      <w:r w:rsidRPr="00A330AF">
        <w:rPr>
          <w:rFonts w:ascii="Times New Roman" w:hAnsi="Times New Roman"/>
          <w:sz w:val="26"/>
          <w:szCs w:val="26"/>
        </w:rPr>
        <w:t xml:space="preserve">   Laura Stoican</w:t>
      </w:r>
    </w:p>
    <w:sectPr w:rsidR="00945F30" w:rsidRPr="00A330AF" w:rsidSect="00A8300C">
      <w:pgSz w:w="11906" w:h="16838"/>
      <w:pgMar w:top="284" w:right="119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501"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7152812"/>
    <w:multiLevelType w:val="hybridMultilevel"/>
    <w:tmpl w:val="0DFA89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E6C4E3F"/>
    <w:multiLevelType w:val="hybridMultilevel"/>
    <w:tmpl w:val="03B0F7AC"/>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2413150">
    <w:abstractNumId w:val="0"/>
  </w:num>
  <w:num w:numId="2" w16cid:durableId="1904602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231733">
    <w:abstractNumId w:val="2"/>
  </w:num>
  <w:num w:numId="4" w16cid:durableId="147679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1499"/>
    <w:rsid w:val="000012EE"/>
    <w:rsid w:val="00020571"/>
    <w:rsid w:val="00047735"/>
    <w:rsid w:val="00051499"/>
    <w:rsid w:val="0008244D"/>
    <w:rsid w:val="00082BC8"/>
    <w:rsid w:val="000A35FF"/>
    <w:rsid w:val="000B1376"/>
    <w:rsid w:val="000C3AF7"/>
    <w:rsid w:val="000D435B"/>
    <w:rsid w:val="000E0A83"/>
    <w:rsid w:val="000E603F"/>
    <w:rsid w:val="000E782E"/>
    <w:rsid w:val="001037C0"/>
    <w:rsid w:val="001161B3"/>
    <w:rsid w:val="0014346D"/>
    <w:rsid w:val="00143D9D"/>
    <w:rsid w:val="00152850"/>
    <w:rsid w:val="00157A93"/>
    <w:rsid w:val="00165D74"/>
    <w:rsid w:val="0016747B"/>
    <w:rsid w:val="001823E5"/>
    <w:rsid w:val="001C0373"/>
    <w:rsid w:val="001C31B8"/>
    <w:rsid w:val="001C3266"/>
    <w:rsid w:val="001D02C7"/>
    <w:rsid w:val="001F4650"/>
    <w:rsid w:val="002235F6"/>
    <w:rsid w:val="002410F8"/>
    <w:rsid w:val="00255300"/>
    <w:rsid w:val="002663D9"/>
    <w:rsid w:val="0028061B"/>
    <w:rsid w:val="0029417E"/>
    <w:rsid w:val="002B7432"/>
    <w:rsid w:val="002C5057"/>
    <w:rsid w:val="002F6E77"/>
    <w:rsid w:val="00331912"/>
    <w:rsid w:val="00345390"/>
    <w:rsid w:val="003636C2"/>
    <w:rsid w:val="0036713E"/>
    <w:rsid w:val="0037478E"/>
    <w:rsid w:val="00391980"/>
    <w:rsid w:val="003A0CC7"/>
    <w:rsid w:val="003B4183"/>
    <w:rsid w:val="003D0163"/>
    <w:rsid w:val="004142B8"/>
    <w:rsid w:val="00444A0B"/>
    <w:rsid w:val="00473120"/>
    <w:rsid w:val="004A0343"/>
    <w:rsid w:val="004B28A8"/>
    <w:rsid w:val="004B585F"/>
    <w:rsid w:val="004C15A5"/>
    <w:rsid w:val="004D3FD3"/>
    <w:rsid w:val="004E0816"/>
    <w:rsid w:val="004E5F21"/>
    <w:rsid w:val="00501A22"/>
    <w:rsid w:val="00520726"/>
    <w:rsid w:val="00521755"/>
    <w:rsid w:val="00524EBF"/>
    <w:rsid w:val="00525D2C"/>
    <w:rsid w:val="0054150B"/>
    <w:rsid w:val="00547A42"/>
    <w:rsid w:val="005621F8"/>
    <w:rsid w:val="00590CCC"/>
    <w:rsid w:val="00593AB1"/>
    <w:rsid w:val="005C3483"/>
    <w:rsid w:val="005F6621"/>
    <w:rsid w:val="006164EB"/>
    <w:rsid w:val="00633F68"/>
    <w:rsid w:val="00644866"/>
    <w:rsid w:val="00652D07"/>
    <w:rsid w:val="0069348D"/>
    <w:rsid w:val="006A2CD2"/>
    <w:rsid w:val="006B5625"/>
    <w:rsid w:val="006B5BC7"/>
    <w:rsid w:val="006B690B"/>
    <w:rsid w:val="006D1CAD"/>
    <w:rsid w:val="006D718F"/>
    <w:rsid w:val="006F4B50"/>
    <w:rsid w:val="00704A2B"/>
    <w:rsid w:val="00706255"/>
    <w:rsid w:val="007071B6"/>
    <w:rsid w:val="00707E4E"/>
    <w:rsid w:val="00710D5B"/>
    <w:rsid w:val="0075293E"/>
    <w:rsid w:val="007606B9"/>
    <w:rsid w:val="00766BA4"/>
    <w:rsid w:val="0076721F"/>
    <w:rsid w:val="00785A88"/>
    <w:rsid w:val="00796F02"/>
    <w:rsid w:val="007A5259"/>
    <w:rsid w:val="007A6C3F"/>
    <w:rsid w:val="007C0C8B"/>
    <w:rsid w:val="007D49D8"/>
    <w:rsid w:val="007E0C1E"/>
    <w:rsid w:val="007E2A7B"/>
    <w:rsid w:val="00801CA9"/>
    <w:rsid w:val="00806DF8"/>
    <w:rsid w:val="00834E0D"/>
    <w:rsid w:val="00835FE8"/>
    <w:rsid w:val="0088326F"/>
    <w:rsid w:val="008B3B76"/>
    <w:rsid w:val="008B3D65"/>
    <w:rsid w:val="008C49D1"/>
    <w:rsid w:val="008D0A9B"/>
    <w:rsid w:val="00907F90"/>
    <w:rsid w:val="009226AC"/>
    <w:rsid w:val="009226CA"/>
    <w:rsid w:val="0093642C"/>
    <w:rsid w:val="00941E70"/>
    <w:rsid w:val="009427FC"/>
    <w:rsid w:val="00945F30"/>
    <w:rsid w:val="00950E36"/>
    <w:rsid w:val="009514A0"/>
    <w:rsid w:val="009638F4"/>
    <w:rsid w:val="00976C22"/>
    <w:rsid w:val="00992629"/>
    <w:rsid w:val="009944F8"/>
    <w:rsid w:val="009B0D3E"/>
    <w:rsid w:val="009E6451"/>
    <w:rsid w:val="00A12F72"/>
    <w:rsid w:val="00A148B3"/>
    <w:rsid w:val="00A20711"/>
    <w:rsid w:val="00A330AF"/>
    <w:rsid w:val="00A55EA8"/>
    <w:rsid w:val="00A82F97"/>
    <w:rsid w:val="00A8300C"/>
    <w:rsid w:val="00AB2A44"/>
    <w:rsid w:val="00AC3FB5"/>
    <w:rsid w:val="00AC5343"/>
    <w:rsid w:val="00AE7D9D"/>
    <w:rsid w:val="00AF07CE"/>
    <w:rsid w:val="00B251FD"/>
    <w:rsid w:val="00B26D40"/>
    <w:rsid w:val="00B47573"/>
    <w:rsid w:val="00B52447"/>
    <w:rsid w:val="00B61DCC"/>
    <w:rsid w:val="00B8642E"/>
    <w:rsid w:val="00BA0EE6"/>
    <w:rsid w:val="00BB258B"/>
    <w:rsid w:val="00BE4DB8"/>
    <w:rsid w:val="00BF2F7E"/>
    <w:rsid w:val="00C00C3A"/>
    <w:rsid w:val="00C304D6"/>
    <w:rsid w:val="00C53F80"/>
    <w:rsid w:val="00C630A3"/>
    <w:rsid w:val="00C83517"/>
    <w:rsid w:val="00CA1423"/>
    <w:rsid w:val="00CD4383"/>
    <w:rsid w:val="00CD5387"/>
    <w:rsid w:val="00CD652D"/>
    <w:rsid w:val="00CF04E0"/>
    <w:rsid w:val="00D074C5"/>
    <w:rsid w:val="00D50A6A"/>
    <w:rsid w:val="00D6690F"/>
    <w:rsid w:val="00D67966"/>
    <w:rsid w:val="00D90CB9"/>
    <w:rsid w:val="00D92D86"/>
    <w:rsid w:val="00DE2835"/>
    <w:rsid w:val="00E06E4A"/>
    <w:rsid w:val="00E1491C"/>
    <w:rsid w:val="00E20233"/>
    <w:rsid w:val="00E4724A"/>
    <w:rsid w:val="00E635FF"/>
    <w:rsid w:val="00E714D7"/>
    <w:rsid w:val="00E86855"/>
    <w:rsid w:val="00E91F60"/>
    <w:rsid w:val="00EA09EC"/>
    <w:rsid w:val="00EF4D33"/>
    <w:rsid w:val="00F426D0"/>
    <w:rsid w:val="00F56F3C"/>
    <w:rsid w:val="00F60672"/>
    <w:rsid w:val="00F650A6"/>
    <w:rsid w:val="00F83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F578"/>
  <w15:docId w15:val="{82FC1906-E975-4BF5-AC34-265D9C2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 w:type="paragraph" w:styleId="Frspaiere">
    <w:name w:val="No Spacing"/>
    <w:link w:val="FrspaiereCaracte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FrspaiereCaracter">
    <w:name w:val="Fără spațiere Caracter"/>
    <w:link w:val="Frspaiere"/>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Pages>
  <Words>1120</Words>
  <Characters>6501</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138</cp:revision>
  <cp:lastPrinted>2023-08-21T08:13:00Z</cp:lastPrinted>
  <dcterms:created xsi:type="dcterms:W3CDTF">2022-02-14T11:28:00Z</dcterms:created>
  <dcterms:modified xsi:type="dcterms:W3CDTF">2023-09-11T07:09:00Z</dcterms:modified>
</cp:coreProperties>
</file>