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9D" w:rsidRPr="00EE7C91" w:rsidRDefault="002D0E9D" w:rsidP="002D0E9D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-340360</wp:posOffset>
            </wp:positionV>
            <wp:extent cx="983615" cy="1228725"/>
            <wp:effectExtent l="19050" t="0" r="6985" b="0"/>
            <wp:wrapNone/>
            <wp:docPr id="4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E9D" w:rsidRPr="006179EA" w:rsidRDefault="002D0E9D" w:rsidP="002D0E9D">
      <w:pPr>
        <w:spacing w:after="0" w:line="240" w:lineRule="auto"/>
        <w:ind w:left="3600"/>
        <w:rPr>
          <w:rFonts w:ascii="Times New Roman" w:hAnsi="Times New Roman" w:cs="Times New Roman"/>
          <w:b/>
          <w:noProof/>
          <w:sz w:val="24"/>
          <w:szCs w:val="24"/>
        </w:rPr>
      </w:pPr>
      <w:r w:rsidRPr="006179EA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2D0E9D" w:rsidRPr="006179EA" w:rsidRDefault="002D0E9D" w:rsidP="002D0E9D">
      <w:pPr>
        <w:spacing w:after="0" w:line="240" w:lineRule="auto"/>
        <w:ind w:left="2160" w:firstLine="720"/>
        <w:rPr>
          <w:rFonts w:ascii="Times New Roman" w:hAnsi="Times New Roman" w:cs="Times New Roman"/>
          <w:b/>
          <w:noProof/>
          <w:sz w:val="24"/>
          <w:szCs w:val="24"/>
        </w:rPr>
      </w:pPr>
      <w:r w:rsidRPr="006179EA">
        <w:rPr>
          <w:rFonts w:ascii="Times New Roman" w:hAnsi="Times New Roman" w:cs="Times New Roman"/>
          <w:b/>
          <w:noProof/>
          <w:sz w:val="24"/>
          <w:szCs w:val="24"/>
        </w:rPr>
        <w:t xml:space="preserve">       JUDEȚUL BIHOR</w:t>
      </w:r>
    </w:p>
    <w:p w:rsidR="005C6D05" w:rsidRPr="006179EA" w:rsidRDefault="002D0E9D" w:rsidP="00E05A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6179EA">
        <w:rPr>
          <w:rFonts w:ascii="Times New Roman" w:hAnsi="Times New Roman" w:cs="Times New Roman"/>
          <w:b/>
          <w:noProof/>
          <w:sz w:val="24"/>
          <w:szCs w:val="24"/>
        </w:rPr>
        <w:t>CONSILIUL LOCAL AL MUNICIPIULUI MARGHITA</w:t>
      </w:r>
    </w:p>
    <w:p w:rsidR="00E05A4E" w:rsidRPr="006179EA" w:rsidRDefault="00E05A4E" w:rsidP="00E05A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B34C1" w:rsidRPr="00D2267A" w:rsidRDefault="002B34C1" w:rsidP="00E05A4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5C6D05" w:rsidRPr="00D2267A" w:rsidRDefault="002B34C1" w:rsidP="002B34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</w:rPr>
      </w:pPr>
      <w:r w:rsidRPr="00D2267A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</w:rPr>
        <w:t xml:space="preserve">Proiect de hotărâre </w:t>
      </w:r>
    </w:p>
    <w:p w:rsidR="0081631B" w:rsidRPr="0081631B" w:rsidRDefault="0081631B" w:rsidP="0081631B">
      <w:pPr>
        <w:pStyle w:val="ListParagraph"/>
        <w:numPr>
          <w:ilvl w:val="0"/>
          <w:numId w:val="3"/>
        </w:numPr>
        <w:ind w:left="0" w:firstLine="0"/>
        <w:jc w:val="both"/>
        <w:rPr>
          <w:color w:val="000000" w:themeColor="text1"/>
          <w:sz w:val="24"/>
          <w:szCs w:val="24"/>
        </w:rPr>
      </w:pPr>
      <w:r w:rsidRPr="0081631B">
        <w:rPr>
          <w:rFonts w:ascii="Times New Roman" w:hAnsi="Times New Roman"/>
          <w:color w:val="000000" w:themeColor="text1"/>
          <w:sz w:val="24"/>
          <w:szCs w:val="24"/>
        </w:rPr>
        <w:t>pentru cuprinderea in domeniul privat a municipiului Marghita ,  însușirea raportului de evaluare și aprobarea prețului de vânzare pentru suprafața de 240 mp, teren pe care este edificată construcţia proprietatea SC Fitochemical SRL Marghita ,  înscris pe nr. topo.479/2, C.F. 101609 Marghita</w:t>
      </w:r>
      <w:bookmarkStart w:id="0" w:name="_GoBack"/>
      <w:bookmarkEnd w:id="0"/>
    </w:p>
    <w:p w:rsidR="00321EF8" w:rsidRPr="00D2267A" w:rsidRDefault="00321EF8" w:rsidP="002B34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26F3D" w:rsidRPr="006179EA" w:rsidRDefault="00F26F3D" w:rsidP="00C060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sz w:val="24"/>
          <w:szCs w:val="24"/>
        </w:rPr>
        <w:t>Având în  vedere   temeiurile juridice:</w:t>
      </w:r>
    </w:p>
    <w:p w:rsidR="002B34C1" w:rsidRPr="006179EA" w:rsidRDefault="002B34C1" w:rsidP="00C0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 art. 129, lit. c) din Ordonanța de Urgență a Guvernului nr. 57/2019 privind Codul Administrativ, cu modificările şi completările ulterioare </w:t>
      </w:r>
    </w:p>
    <w:p w:rsidR="002B34C1" w:rsidRPr="006179EA" w:rsidRDefault="002B34C1" w:rsidP="00C0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-art.</w:t>
      </w:r>
      <w:r w:rsidR="004C3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354, art. 356 alin.5) si art.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364 din Ordonanța de Urgență a Guvernului nr. 57/2019 privind Codul administrativ, cu modificările și completările ulterioare; </w:t>
      </w:r>
    </w:p>
    <w:p w:rsidR="00DD01BE" w:rsidRPr="006179EA" w:rsidRDefault="00AE4748" w:rsidP="00F26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art.7 alin.2, art.552, art. 553 alin.1 şi alin.4 , art. 557 alin.2 , art. 888 din Noul Cod Civil al României adoptat prin Legea nr.  287/2009, republicat, cu modificările şi completările ulterioare </w:t>
      </w:r>
    </w:p>
    <w:p w:rsidR="00F26F3D" w:rsidRPr="006179EA" w:rsidRDefault="00F26F3D" w:rsidP="00F26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            Ținând cont de:</w:t>
      </w:r>
    </w:p>
    <w:p w:rsidR="00F26F3D" w:rsidRPr="006179EA" w:rsidRDefault="00F26F3D" w:rsidP="00501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83746" w:rsidRPr="006179EA">
        <w:rPr>
          <w:rFonts w:ascii="Times New Roman" w:hAnsi="Times New Roman" w:cs="Times New Roman"/>
          <w:color w:val="000000"/>
          <w:sz w:val="24"/>
          <w:szCs w:val="24"/>
        </w:rPr>
        <w:t>referatul de a</w:t>
      </w:r>
      <w:r w:rsidR="00321EF8">
        <w:rPr>
          <w:rFonts w:ascii="Times New Roman" w:hAnsi="Times New Roman" w:cs="Times New Roman"/>
          <w:color w:val="000000"/>
          <w:sz w:val="24"/>
          <w:szCs w:val="24"/>
        </w:rPr>
        <w:t>probare înregistrat cu nr. </w:t>
      </w:r>
      <w:r w:rsidR="00321EF8" w:rsidRPr="00501212">
        <w:rPr>
          <w:rFonts w:ascii="Times New Roman" w:hAnsi="Times New Roman" w:cs="Times New Roman"/>
          <w:sz w:val="24"/>
          <w:szCs w:val="24"/>
        </w:rPr>
        <w:t>108</w:t>
      </w:r>
      <w:r w:rsidR="00501212" w:rsidRPr="00501212">
        <w:rPr>
          <w:rFonts w:ascii="Times New Roman" w:hAnsi="Times New Roman" w:cs="Times New Roman"/>
          <w:sz w:val="24"/>
          <w:szCs w:val="24"/>
        </w:rPr>
        <w:t>96</w:t>
      </w:r>
      <w:r w:rsidR="00731451" w:rsidRPr="006179EA">
        <w:rPr>
          <w:rFonts w:ascii="Times New Roman" w:hAnsi="Times New Roman" w:cs="Times New Roman"/>
          <w:color w:val="000000"/>
          <w:sz w:val="24"/>
          <w:szCs w:val="24"/>
        </w:rPr>
        <w:t>din 21</w:t>
      </w:r>
      <w:r w:rsidR="00F83746" w:rsidRPr="006179EA">
        <w:rPr>
          <w:rFonts w:ascii="Times New Roman" w:hAnsi="Times New Roman" w:cs="Times New Roman"/>
          <w:color w:val="000000"/>
          <w:sz w:val="24"/>
          <w:szCs w:val="24"/>
        </w:rPr>
        <w:t>.09.2023, al Primarului Municipiului Marghita în calitate de iniți</w:t>
      </w:r>
      <w:r w:rsidR="00731451" w:rsidRPr="006179EA">
        <w:rPr>
          <w:rFonts w:ascii="Times New Roman" w:hAnsi="Times New Roman" w:cs="Times New Roman"/>
          <w:color w:val="000000"/>
          <w:sz w:val="24"/>
          <w:szCs w:val="24"/>
        </w:rPr>
        <w:t>ator al proiectului de hotărâre;</w:t>
      </w:r>
    </w:p>
    <w:p w:rsidR="00F26F3D" w:rsidRPr="006179EA" w:rsidRDefault="00F26F3D" w:rsidP="005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sz w:val="24"/>
          <w:szCs w:val="24"/>
        </w:rPr>
        <w:t>- raportul de specialitate înregistrat cu nr</w:t>
      </w:r>
      <w:r w:rsidRPr="0050121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0A2933" w:rsidRPr="00501212">
        <w:rPr>
          <w:rFonts w:ascii="Times New Roman" w:hAnsi="Times New Roman" w:cs="Times New Roman"/>
          <w:sz w:val="24"/>
          <w:szCs w:val="24"/>
        </w:rPr>
        <w:t>108</w:t>
      </w:r>
      <w:r w:rsidR="00501212" w:rsidRPr="00501212">
        <w:rPr>
          <w:rFonts w:ascii="Times New Roman" w:hAnsi="Times New Roman" w:cs="Times New Roman"/>
          <w:sz w:val="24"/>
          <w:szCs w:val="24"/>
        </w:rPr>
        <w:t>97</w:t>
      </w:r>
      <w:r w:rsidR="000A2933" w:rsidRPr="006179EA">
        <w:rPr>
          <w:rFonts w:ascii="Times New Roman" w:hAnsi="Times New Roman" w:cs="Times New Roman"/>
          <w:sz w:val="24"/>
          <w:szCs w:val="24"/>
        </w:rPr>
        <w:t xml:space="preserve"> din  21</w:t>
      </w:r>
      <w:r w:rsidR="00F83746" w:rsidRPr="006179EA">
        <w:rPr>
          <w:rFonts w:ascii="Times New Roman" w:hAnsi="Times New Roman" w:cs="Times New Roman"/>
          <w:sz w:val="24"/>
          <w:szCs w:val="24"/>
        </w:rPr>
        <w:t xml:space="preserve">.09.2023 </w:t>
      </w:r>
      <w:r w:rsidRPr="006179EA">
        <w:rPr>
          <w:rFonts w:ascii="Times New Roman" w:eastAsia="Times New Roman" w:hAnsi="Times New Roman" w:cs="Times New Roman"/>
          <w:sz w:val="24"/>
          <w:szCs w:val="24"/>
        </w:rPr>
        <w:t xml:space="preserve">întocmit </w:t>
      </w:r>
      <w:r w:rsidR="00501212">
        <w:rPr>
          <w:rFonts w:ascii="Times New Roman" w:eastAsia="Times New Roman" w:hAnsi="Times New Roman" w:cs="Times New Roman"/>
          <w:sz w:val="24"/>
          <w:szCs w:val="24"/>
        </w:rPr>
        <w:t>de secretarul general al unității administrativ teritorilale Marghita;</w:t>
      </w:r>
    </w:p>
    <w:p w:rsidR="00C060CF" w:rsidRPr="00501212" w:rsidRDefault="00576287" w:rsidP="00501212">
      <w:pPr>
        <w:pStyle w:val="Heading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01212">
        <w:rPr>
          <w:b w:val="0"/>
          <w:sz w:val="24"/>
          <w:szCs w:val="24"/>
        </w:rPr>
        <w:t>- cererea înaintată</w:t>
      </w:r>
      <w:r w:rsidR="00501212" w:rsidRPr="00501212">
        <w:rPr>
          <w:b w:val="0"/>
          <w:sz w:val="24"/>
          <w:szCs w:val="24"/>
        </w:rPr>
        <w:t xml:space="preserve"> de reprezentantul</w:t>
      </w:r>
      <w:r w:rsidR="00501212" w:rsidRPr="00501212">
        <w:rPr>
          <w:b w:val="0"/>
          <w:iCs/>
          <w:sz w:val="24"/>
          <w:szCs w:val="24"/>
        </w:rPr>
        <w:t xml:space="preserve"> SC Fitochemical SRL Marghita, dl. Soos Ioan, </w:t>
      </w:r>
      <w:r w:rsidRPr="00501212">
        <w:rPr>
          <w:b w:val="0"/>
          <w:sz w:val="24"/>
          <w:szCs w:val="24"/>
        </w:rPr>
        <w:t>înregistrată la Primăria Mun</w:t>
      </w:r>
      <w:r w:rsidR="00501212" w:rsidRPr="00501212">
        <w:rPr>
          <w:b w:val="0"/>
          <w:sz w:val="24"/>
          <w:szCs w:val="24"/>
        </w:rPr>
        <w:t>icipiului Marghita cu nr. 1/4378/ 18.09</w:t>
      </w:r>
      <w:r w:rsidRPr="00501212">
        <w:rPr>
          <w:b w:val="0"/>
          <w:sz w:val="24"/>
          <w:szCs w:val="24"/>
        </w:rPr>
        <w:t>.2023  prin care solicită cumpărarea terenului proprietate privată a Municipiului Marghita</w:t>
      </w:r>
      <w:r w:rsidR="00501212" w:rsidRPr="00501212">
        <w:rPr>
          <w:b w:val="0"/>
          <w:sz w:val="24"/>
          <w:szCs w:val="24"/>
        </w:rPr>
        <w:t xml:space="preserve">, în suprafață de 240 mp </w:t>
      </w:r>
      <w:r w:rsidR="00F2162B" w:rsidRPr="00501212">
        <w:rPr>
          <w:b w:val="0"/>
          <w:sz w:val="24"/>
          <w:szCs w:val="24"/>
        </w:rPr>
        <w:t xml:space="preserve">, </w:t>
      </w:r>
      <w:r w:rsidR="00501212" w:rsidRPr="00501212">
        <w:rPr>
          <w:b w:val="0"/>
          <w:iCs/>
          <w:sz w:val="24"/>
          <w:szCs w:val="24"/>
        </w:rPr>
        <w:t xml:space="preserve">nr. topo.479/2, </w:t>
      </w:r>
      <w:r w:rsidR="00F2162B" w:rsidRPr="00501212">
        <w:rPr>
          <w:b w:val="0"/>
          <w:sz w:val="24"/>
          <w:szCs w:val="24"/>
        </w:rPr>
        <w:t xml:space="preserve"> în</w:t>
      </w:r>
      <w:r w:rsidR="00501212" w:rsidRPr="00501212">
        <w:rPr>
          <w:b w:val="0"/>
          <w:sz w:val="24"/>
          <w:szCs w:val="24"/>
        </w:rPr>
        <w:t>scris în C.F. nr. 101609, Marghita, situat pe str. I.L.Caragiale nr. 27/A</w:t>
      </w:r>
      <w:r w:rsidR="00F11CAC" w:rsidRPr="00501212">
        <w:rPr>
          <w:b w:val="0"/>
          <w:sz w:val="24"/>
          <w:szCs w:val="24"/>
        </w:rPr>
        <w:t xml:space="preserve">; </w:t>
      </w:r>
    </w:p>
    <w:p w:rsidR="000A2933" w:rsidRPr="006179EA" w:rsidRDefault="00501212" w:rsidP="00C0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raport de evaluare nr. 14</w:t>
      </w:r>
      <w:r w:rsidR="00C060CF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/2023</w:t>
      </w:r>
      <w:r w:rsidR="000A2933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, întocmit de expert evaluator autorizat ANEVAR, PFA Stefanovici O</w:t>
      </w:r>
      <w:r w:rsidR="00C060CF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ilia , înregistrat sub nr. 10323</w:t>
      </w:r>
      <w:r w:rsidR="00C060CF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/06.09.2023</w:t>
      </w:r>
      <w:r w:rsidR="000A2933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60CF" w:rsidRPr="006179EA" w:rsidRDefault="00C060CF" w:rsidP="00C06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-procesul verbal rezultat în urma negocierii prețului de vânzare dintre p</w:t>
      </w:r>
      <w:r w:rsid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ărți, înregistrat sub nr.  10865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20.09.2023;</w:t>
      </w:r>
    </w:p>
    <w:p w:rsidR="005C6D05" w:rsidRPr="006179EA" w:rsidRDefault="005C6D05" w:rsidP="00071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În temeiul prevederilor art. 139 alin. (1) și art. 196 alin. (1) lit. a) din Ordonanța de urgență a Guvernului nr. 57/2019 privind Codul administrativ,</w:t>
      </w:r>
    </w:p>
    <w:p w:rsidR="00F26F3D" w:rsidRPr="006179EA" w:rsidRDefault="00F26F3D" w:rsidP="00F26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C6D05" w:rsidRPr="006179EA">
        <w:rPr>
          <w:rFonts w:ascii="Times New Roman" w:eastAsia="Times New Roman" w:hAnsi="Times New Roman" w:cs="Times New Roman"/>
          <w:sz w:val="24"/>
          <w:szCs w:val="24"/>
        </w:rPr>
        <w:tab/>
        <w:t xml:space="preserve">    Primarul Municipiului Marghita propune următorul </w:t>
      </w:r>
    </w:p>
    <w:p w:rsidR="005C6D05" w:rsidRPr="006179EA" w:rsidRDefault="005C6D05" w:rsidP="00F26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D05" w:rsidRDefault="005C6D05" w:rsidP="005C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b/>
          <w:sz w:val="24"/>
          <w:szCs w:val="24"/>
        </w:rPr>
        <w:t xml:space="preserve">Proiect de hotărâre </w:t>
      </w:r>
    </w:p>
    <w:p w:rsidR="0081631B" w:rsidRDefault="0081631B" w:rsidP="005C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357" w:rsidRPr="00AE4748" w:rsidRDefault="0081631B" w:rsidP="004C33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Art.1 </w:t>
      </w:r>
      <w:r w:rsidRPr="00AE4748">
        <w:rPr>
          <w:rFonts w:ascii="Times New Roman" w:eastAsia="Times New Roman" w:hAnsi="Times New Roman" w:cs="Times New Roman"/>
          <w:sz w:val="24"/>
          <w:szCs w:val="24"/>
        </w:rPr>
        <w:t xml:space="preserve">Se aprobă cuprinderea în domeniul privat a municipiului Marghita a suprafeţei de 240 mp. înscris pe nr. topo479/2 </w:t>
      </w:r>
      <w:r w:rsidR="004C3357" w:rsidRPr="00AE4748">
        <w:rPr>
          <w:rFonts w:ascii="Times New Roman" w:hAnsi="Times New Roman" w:cs="Times New Roman"/>
          <w:sz w:val="24"/>
          <w:szCs w:val="24"/>
        </w:rPr>
        <w:t>înscris în C.F. nr. 101609, Marghita, situat pe str. I.L.Caragiale nr. 27/A, teren pe care se gă</w:t>
      </w:r>
      <w:r w:rsidR="00AE4748" w:rsidRPr="00AE4748">
        <w:rPr>
          <w:rFonts w:ascii="Times New Roman" w:hAnsi="Times New Roman" w:cs="Times New Roman"/>
          <w:sz w:val="24"/>
          <w:szCs w:val="24"/>
        </w:rPr>
        <w:t>seşte edificată construcţ</w:t>
      </w:r>
      <w:r w:rsidR="004C3357" w:rsidRPr="00AE4748">
        <w:rPr>
          <w:rFonts w:ascii="Times New Roman" w:hAnsi="Times New Roman" w:cs="Times New Roman"/>
          <w:sz w:val="24"/>
          <w:szCs w:val="24"/>
        </w:rPr>
        <w:t xml:space="preserve">ia proprietate </w:t>
      </w:r>
      <w:r w:rsidR="004C3357" w:rsidRPr="00AE4748">
        <w:rPr>
          <w:rFonts w:ascii="Times New Roman" w:hAnsi="Times New Roman" w:cs="Times New Roman"/>
          <w:color w:val="000000" w:themeColor="text1"/>
          <w:sz w:val="24"/>
          <w:szCs w:val="24"/>
        </w:rPr>
        <w:t>SC Fitochemical SRL Marghita</w:t>
      </w:r>
    </w:p>
    <w:p w:rsidR="00F26F3D" w:rsidRPr="006179EA" w:rsidRDefault="00F26F3D" w:rsidP="004C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sz w:val="24"/>
          <w:szCs w:val="24"/>
        </w:rPr>
        <w:t>                </w:t>
      </w:r>
    </w:p>
    <w:p w:rsidR="00501212" w:rsidRPr="00501212" w:rsidRDefault="0081631B" w:rsidP="003576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Art.2.</w:t>
      </w:r>
      <w:r w:rsidR="00F26F3D" w:rsidRPr="0050121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11CAC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Se însuşe</w:t>
      </w:r>
      <w:r w:rsidR="00501212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ște raportul de evaluare  nr. 14</w:t>
      </w:r>
      <w:r w:rsidR="00F11CAC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/2023, întocmit de expert evaluator autorizat ANEVAR, PFA Stefanovici Ot</w:t>
      </w:r>
      <w:r w:rsidR="00501212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ilia , înregistrat sub nr. 10323</w:t>
      </w:r>
      <w:r w:rsidR="00F11CAC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/06.09.2023 pentru terenul proprietate privată a municipiului Marghita</w:t>
      </w:r>
      <w:r w:rsidR="00357668" w:rsidRPr="005012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01212" w:rsidRPr="00501212">
        <w:rPr>
          <w:rFonts w:ascii="Times New Roman" w:hAnsi="Times New Roman" w:cs="Times New Roman"/>
          <w:sz w:val="24"/>
          <w:szCs w:val="24"/>
        </w:rPr>
        <w:t xml:space="preserve">în suprafață de 240 mp , </w:t>
      </w:r>
      <w:r w:rsidR="00501212" w:rsidRPr="00501212">
        <w:rPr>
          <w:rFonts w:ascii="Times New Roman" w:eastAsia="Times New Roman" w:hAnsi="Times New Roman" w:cs="Times New Roman"/>
          <w:iCs/>
          <w:sz w:val="24"/>
          <w:szCs w:val="24"/>
        </w:rPr>
        <w:t xml:space="preserve">nr. topo.479/2, </w:t>
      </w:r>
      <w:r w:rsidR="00501212" w:rsidRPr="00501212">
        <w:rPr>
          <w:rFonts w:ascii="Times New Roman" w:hAnsi="Times New Roman" w:cs="Times New Roman"/>
          <w:sz w:val="24"/>
          <w:szCs w:val="24"/>
        </w:rPr>
        <w:t xml:space="preserve"> înscris în C.F. nr. 101609, Marghita, situat pe str. I.L.Caragiale nr. 27/A</w:t>
      </w:r>
      <w:r w:rsidR="00501212">
        <w:rPr>
          <w:rFonts w:ascii="Times New Roman" w:hAnsi="Times New Roman" w:cs="Times New Roman"/>
          <w:sz w:val="24"/>
          <w:szCs w:val="24"/>
        </w:rPr>
        <w:t>.</w:t>
      </w:r>
    </w:p>
    <w:p w:rsidR="004814F4" w:rsidRPr="003D2A13" w:rsidRDefault="007D0A68" w:rsidP="003576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Art. 3</w:t>
      </w:r>
      <w:r w:rsidR="004814F4" w:rsidRPr="0061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="004814F4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814F4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aprobă vânzarea directă către </w:t>
      </w:r>
      <w:r w:rsidR="00501212" w:rsidRPr="003D2A13">
        <w:rPr>
          <w:rFonts w:ascii="Times New Roman" w:eastAsia="Times New Roman" w:hAnsi="Times New Roman" w:cs="Times New Roman"/>
          <w:iCs/>
          <w:sz w:val="24"/>
          <w:szCs w:val="24"/>
        </w:rPr>
        <w:t>SC Fitochemical SRL Marghita</w:t>
      </w:r>
      <w:r w:rsidR="00501212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suprafeței de teren de 240 mp</w:t>
      </w:r>
      <w:r w:rsidR="004814F4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teren proprietate privată  a municipiului Marghita, </w:t>
      </w:r>
      <w:r w:rsidR="003D2A13" w:rsidRPr="003D2A13">
        <w:rPr>
          <w:rFonts w:ascii="Times New Roman" w:eastAsia="Times New Roman" w:hAnsi="Times New Roman" w:cs="Times New Roman"/>
          <w:iCs/>
          <w:sz w:val="24"/>
          <w:szCs w:val="24"/>
        </w:rPr>
        <w:t xml:space="preserve">nr. topo.479/2, </w:t>
      </w:r>
      <w:r w:rsidR="003D2A13" w:rsidRPr="003D2A13">
        <w:rPr>
          <w:rFonts w:ascii="Times New Roman" w:hAnsi="Times New Roman" w:cs="Times New Roman"/>
          <w:sz w:val="24"/>
          <w:szCs w:val="24"/>
        </w:rPr>
        <w:t xml:space="preserve"> înscris în C.F. nr. 101609, Marghita, situat pe str. I.L.Caragiale nr. 27/A,</w:t>
      </w:r>
      <w:r w:rsidR="00CB29C7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>la preț</w:t>
      </w:r>
      <w:r w:rsidR="003D2A13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>ul de 51,20 euro/mp</w:t>
      </w:r>
      <w:r w:rsidR="003D2A13" w:rsidRPr="003D2A1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+TVA</w:t>
      </w:r>
      <w:r w:rsidR="004814F4" w:rsidRP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A27A1" w:rsidRDefault="004814F4" w:rsidP="00D22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 Preţul terenu</w:t>
      </w:r>
      <w:r w:rsidR="00357668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lui se va achita în</w:t>
      </w:r>
      <w:r w:rsid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la cursul BNR din ziua plății, în două tra</w:t>
      </w:r>
      <w:r w:rsidR="00DA27A1">
        <w:rPr>
          <w:rFonts w:ascii="Times New Roman" w:eastAsia="Times New Roman" w:hAnsi="Times New Roman" w:cs="Times New Roman"/>
          <w:color w:val="000000"/>
          <w:sz w:val="24"/>
          <w:szCs w:val="24"/>
        </w:rPr>
        <w:t>nșe, după cum urmează:</w:t>
      </w:r>
    </w:p>
    <w:p w:rsidR="00DA27A1" w:rsidRDefault="00DA27A1" w:rsidP="00D22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 tranșă</w:t>
      </w:r>
      <w:r w:rsidR="003B7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,jumătate din prețul terenului, </w:t>
      </w:r>
      <w:r w:rsid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>se  va achita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data perfectării actului autentic</w:t>
      </w:r>
      <w:r w:rsidR="003B76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814F4" w:rsidRDefault="00DA27A1" w:rsidP="00D22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a </w:t>
      </w:r>
      <w:r w:rsidR="003D2A13">
        <w:rPr>
          <w:rFonts w:ascii="Times New Roman" w:eastAsia="Times New Roman" w:hAnsi="Times New Roman" w:cs="Times New Roman"/>
          <w:color w:val="000000"/>
          <w:sz w:val="24"/>
          <w:szCs w:val="24"/>
        </w:rPr>
        <w:t>doua tranșă</w:t>
      </w:r>
      <w:r w:rsidR="003B76E7">
        <w:rPr>
          <w:rFonts w:ascii="Times New Roman" w:eastAsia="Times New Roman" w:hAnsi="Times New Roman" w:cs="Times New Roman"/>
          <w:color w:val="000000"/>
          <w:sz w:val="24"/>
          <w:szCs w:val="24"/>
        </w:rPr>
        <w:t>,jumătate din prețul terenului,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va achitapână la data de 30.06.2024</w:t>
      </w:r>
      <w:r w:rsidR="003B76E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76E7" w:rsidRPr="006179EA" w:rsidRDefault="003B76E7" w:rsidP="00D22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4F4" w:rsidRPr="006179EA" w:rsidRDefault="007D0A68" w:rsidP="003576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4</w:t>
      </w:r>
      <w:r w:rsidR="004814F4" w:rsidRPr="0061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4814F4"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Se împuternicește primarul Municipiului Marghita pentru semnarea actului de vânzare-cumpărare în forma autentică. </w:t>
      </w:r>
    </w:p>
    <w:p w:rsidR="004814F4" w:rsidRPr="006179EA" w:rsidRDefault="004814F4" w:rsidP="003576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D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Prezenta  hotărâre se comunica cu : Instituția Prefectului Județului Bihor, Primarul Municipiului Marghita, </w:t>
      </w:r>
      <w:r w:rsidR="00DA27A1" w:rsidRPr="003D2A13">
        <w:rPr>
          <w:rFonts w:ascii="Times New Roman" w:eastAsia="Times New Roman" w:hAnsi="Times New Roman" w:cs="Times New Roman"/>
          <w:iCs/>
          <w:sz w:val="24"/>
          <w:szCs w:val="24"/>
        </w:rPr>
        <w:t>SC Fitochemical SRL Marghita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, Compartimentul Juridic, pentru publicare  Monitorul Oficial local pe site-ul instituției </w:t>
      </w:r>
    </w:p>
    <w:p w:rsidR="00E05A4E" w:rsidRPr="006179EA" w:rsidRDefault="00E05A4E" w:rsidP="00F26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111" w:rsidRPr="006179EA" w:rsidRDefault="00D47111" w:rsidP="003576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111" w:rsidRPr="006179EA" w:rsidRDefault="00D47111" w:rsidP="00D471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EA">
        <w:rPr>
          <w:rFonts w:ascii="Times New Roman" w:hAnsi="Times New Roman" w:cs="Times New Roman"/>
          <w:b/>
          <w:sz w:val="24"/>
          <w:szCs w:val="24"/>
        </w:rPr>
        <w:t>Inițiator :Primar</w:t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D47111" w:rsidRPr="006179EA" w:rsidRDefault="00D47111" w:rsidP="00D4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EA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6179EA">
        <w:rPr>
          <w:rFonts w:ascii="Times New Roman" w:hAnsi="Times New Roman" w:cs="Times New Roman"/>
          <w:b/>
          <w:sz w:val="24"/>
          <w:szCs w:val="24"/>
        </w:rPr>
        <w:tab/>
      </w:r>
      <w:r w:rsidRPr="006179EA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D47111" w:rsidRPr="006179EA" w:rsidRDefault="00D47111" w:rsidP="00D4711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EA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p w:rsidR="00D47111" w:rsidRPr="006179EA" w:rsidRDefault="00D47111" w:rsidP="00D4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11" w:rsidRPr="006179EA" w:rsidRDefault="00D47111" w:rsidP="00F26F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47111" w:rsidRPr="006179EA" w:rsidSect="00F9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2A2"/>
    <w:multiLevelType w:val="hybridMultilevel"/>
    <w:tmpl w:val="F2040EEA"/>
    <w:lvl w:ilvl="0" w:tplc="6096DEA4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61FDA"/>
    <w:multiLevelType w:val="hybridMultilevel"/>
    <w:tmpl w:val="7086390A"/>
    <w:lvl w:ilvl="0" w:tplc="C1381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B85861"/>
    <w:multiLevelType w:val="hybridMultilevel"/>
    <w:tmpl w:val="D304E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6F3D"/>
    <w:rsid w:val="00071516"/>
    <w:rsid w:val="000A2933"/>
    <w:rsid w:val="000E5C63"/>
    <w:rsid w:val="0017408B"/>
    <w:rsid w:val="001B7C53"/>
    <w:rsid w:val="002B34C1"/>
    <w:rsid w:val="002D0E9D"/>
    <w:rsid w:val="002D398D"/>
    <w:rsid w:val="00321EF8"/>
    <w:rsid w:val="00357668"/>
    <w:rsid w:val="003924EB"/>
    <w:rsid w:val="0039360F"/>
    <w:rsid w:val="003B76E7"/>
    <w:rsid w:val="003D2A13"/>
    <w:rsid w:val="004814F4"/>
    <w:rsid w:val="004C3357"/>
    <w:rsid w:val="00501212"/>
    <w:rsid w:val="00576287"/>
    <w:rsid w:val="005C6D05"/>
    <w:rsid w:val="006179EA"/>
    <w:rsid w:val="006D3C19"/>
    <w:rsid w:val="00700C3E"/>
    <w:rsid w:val="00731451"/>
    <w:rsid w:val="007A0E2D"/>
    <w:rsid w:val="007A512B"/>
    <w:rsid w:val="007D0A68"/>
    <w:rsid w:val="0081631B"/>
    <w:rsid w:val="00851CE8"/>
    <w:rsid w:val="008638FC"/>
    <w:rsid w:val="00872D93"/>
    <w:rsid w:val="00A030B1"/>
    <w:rsid w:val="00AE4748"/>
    <w:rsid w:val="00C060CF"/>
    <w:rsid w:val="00CB29C7"/>
    <w:rsid w:val="00CF6D0A"/>
    <w:rsid w:val="00D2267A"/>
    <w:rsid w:val="00D47111"/>
    <w:rsid w:val="00D72700"/>
    <w:rsid w:val="00D72916"/>
    <w:rsid w:val="00DA27A1"/>
    <w:rsid w:val="00DD01BE"/>
    <w:rsid w:val="00E05A4E"/>
    <w:rsid w:val="00F11CAC"/>
    <w:rsid w:val="00F2162B"/>
    <w:rsid w:val="00F26F3D"/>
    <w:rsid w:val="00F83746"/>
    <w:rsid w:val="00F979D4"/>
    <w:rsid w:val="00FC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D4"/>
  </w:style>
  <w:style w:type="paragraph" w:styleId="Heading1">
    <w:name w:val="heading 1"/>
    <w:basedOn w:val="Normal"/>
    <w:link w:val="Heading1Char"/>
    <w:uiPriority w:val="9"/>
    <w:qFormat/>
    <w:rsid w:val="00F26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6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F26F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F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6F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26F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oject-nr-date">
    <w:name w:val="project-nr-date"/>
    <w:basedOn w:val="Normal"/>
    <w:rsid w:val="00F2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F26F3D"/>
  </w:style>
  <w:style w:type="character" w:customStyle="1" w:styleId="Dat1">
    <w:name w:val="Dată1"/>
    <w:basedOn w:val="DefaultParagraphFont"/>
    <w:rsid w:val="00F26F3D"/>
  </w:style>
  <w:style w:type="paragraph" w:styleId="NormalWeb">
    <w:name w:val="Normal (Web)"/>
    <w:basedOn w:val="Normal"/>
    <w:uiPriority w:val="99"/>
    <w:unhideWhenUsed/>
    <w:rsid w:val="00F2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F3D"/>
    <w:rPr>
      <w:b/>
      <w:bCs/>
    </w:rPr>
  </w:style>
  <w:style w:type="character" w:styleId="Emphasis">
    <w:name w:val="Emphasis"/>
    <w:basedOn w:val="DefaultParagraphFont"/>
    <w:uiPriority w:val="20"/>
    <w:qFormat/>
    <w:rsid w:val="00F26F3D"/>
    <w:rPr>
      <w:i/>
      <w:iCs/>
    </w:rPr>
  </w:style>
  <w:style w:type="character" w:customStyle="1" w:styleId="first-name">
    <w:name w:val="first-name"/>
    <w:basedOn w:val="DefaultParagraphFont"/>
    <w:rsid w:val="00F26F3D"/>
  </w:style>
  <w:style w:type="character" w:customStyle="1" w:styleId="last-name">
    <w:name w:val="last-name"/>
    <w:basedOn w:val="DefaultParagraphFont"/>
    <w:rsid w:val="00F26F3D"/>
  </w:style>
  <w:style w:type="character" w:styleId="Hyperlink">
    <w:name w:val="Hyperlink"/>
    <w:basedOn w:val="DefaultParagraphFont"/>
    <w:rsid w:val="00F837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2023-09-04T10:30:00Z</dcterms:created>
  <dcterms:modified xsi:type="dcterms:W3CDTF">2023-09-25T08:09:00Z</dcterms:modified>
</cp:coreProperties>
</file>