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180B" w14:textId="12AE43F6" w:rsidR="0065640E" w:rsidRPr="002C7EF7" w:rsidRDefault="00AD7ED1" w:rsidP="00AD7ED1">
      <w:pPr>
        <w:spacing w:after="0" w:line="240" w:lineRule="auto"/>
        <w:rPr>
          <w:rFonts w:ascii="Trebuchet MS" w:hAnsi="Trebuchet MS"/>
          <w:b/>
          <w:i/>
          <w:sz w:val="24"/>
          <w:szCs w:val="24"/>
        </w:rPr>
      </w:pPr>
      <w:r>
        <w:rPr>
          <w:bCs/>
        </w:rPr>
        <w:t xml:space="preserve">                                                                   </w:t>
      </w:r>
      <w:r w:rsidR="0065640E" w:rsidRPr="002C7EF7">
        <w:rPr>
          <w:rFonts w:ascii="Trebuchet MS" w:hAnsi="Trebuchet MS"/>
          <w:b/>
          <w:i/>
          <w:sz w:val="24"/>
          <w:szCs w:val="24"/>
        </w:rPr>
        <w:t>R</w:t>
      </w:r>
      <w:r w:rsidR="00AB5B2A">
        <w:rPr>
          <w:rFonts w:ascii="Trebuchet MS" w:hAnsi="Trebuchet MS"/>
          <w:b/>
          <w:i/>
          <w:sz w:val="24"/>
          <w:szCs w:val="24"/>
        </w:rPr>
        <w:t>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27EC0EBA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935</w:t>
      </w:r>
      <w:r w:rsidR="00AB5B2A">
        <w:rPr>
          <w:rFonts w:ascii="Trebuchet MS" w:hAnsi="Trebuchet MS"/>
          <w:bCs/>
          <w:iCs/>
          <w:sz w:val="24"/>
          <w:szCs w:val="24"/>
        </w:rPr>
        <w:t>3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8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9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15F2362A" w:rsidR="00BA5420" w:rsidRDefault="00397A13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10</w:t>
      </w:r>
      <w:r w:rsidR="00AD7ED1">
        <w:rPr>
          <w:rFonts w:ascii="Trebuchet MS" w:hAnsi="Trebuchet MS"/>
          <w:bCs/>
          <w:iCs/>
          <w:sz w:val="24"/>
          <w:szCs w:val="24"/>
        </w:rPr>
        <w:t>3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0E6745AE" w14:textId="5E85EB2C" w:rsidR="00BA5420" w:rsidRPr="00BA5420" w:rsidRDefault="00BA5420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privind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aprobarea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Start w:id="1" w:name="_Hlk146015773"/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tarifului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pentru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deșeuri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End w:id="1"/>
      <w:proofErr w:type="spellStart"/>
      <w:r w:rsidR="00AD7ED1">
        <w:rPr>
          <w:rFonts w:ascii="Trebuchet MS" w:hAnsi="Trebuchet MS"/>
          <w:b/>
          <w:i/>
          <w:iCs/>
          <w:sz w:val="24"/>
          <w:szCs w:val="24"/>
          <w:lang w:val="en-US"/>
        </w:rPr>
        <w:t>reciclabile</w:t>
      </w:r>
      <w:proofErr w:type="spellEnd"/>
    </w:p>
    <w:bookmarkEnd w:id="0"/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AAA828F" w14:textId="33B31936" w:rsidR="00AB5B2A" w:rsidRPr="007122D4" w:rsidRDefault="004B25A1" w:rsidP="00BA542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7122D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3934AA73" w14:textId="30FAF3E9" w:rsidR="00E63BC9" w:rsidRDefault="00E63BC9" w:rsidP="00AB5B2A">
      <w:pPr>
        <w:pStyle w:val="Listparagraf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adresa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nr.325</w:t>
      </w:r>
      <w:r w:rsidR="00AD7ED1" w:rsidRPr="00AB5B2A">
        <w:rPr>
          <w:rFonts w:ascii="Arial" w:eastAsia="Times New Roman" w:hAnsi="Arial" w:cs="Arial"/>
          <w:sz w:val="23"/>
          <w:szCs w:val="23"/>
          <w:lang w:val="en-US"/>
        </w:rPr>
        <w:t>5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/18</w:t>
      </w:r>
      <w:r w:rsidR="00FB3CC0" w:rsidRPr="00AB5B2A">
        <w:rPr>
          <w:rFonts w:ascii="Arial" w:eastAsia="Times New Roman" w:hAnsi="Arial" w:cs="Arial"/>
          <w:sz w:val="23"/>
          <w:szCs w:val="23"/>
          <w:lang w:val="en-US"/>
        </w:rPr>
        <w:t>.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08.2023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emisă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 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Asociația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Dezvoltare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lntercomunitară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Sistem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Integrat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Gestionare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Deșeurilor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Județul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Arad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 (ADISIGD Arad)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anexele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acesteia</w:t>
      </w:r>
      <w:proofErr w:type="spellEnd"/>
      <w:r w:rsidR="00BA5420" w:rsidRPr="00AB5B2A">
        <w:rPr>
          <w:rFonts w:ascii="Arial" w:eastAsia="Times New Roman" w:hAnsi="Arial" w:cs="Arial"/>
          <w:sz w:val="23"/>
          <w:szCs w:val="23"/>
          <w:lang w:val="en-US"/>
        </w:rPr>
        <w:t>,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Referatului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tehnic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</w:t>
      </w:r>
      <w:r w:rsidRPr="00AB5B2A">
        <w:rPr>
          <w:rFonts w:ascii="Arial" w:eastAsia="Times New Roman" w:hAnsi="Arial" w:cs="Arial"/>
          <w:b/>
          <w:bCs/>
          <w:sz w:val="23"/>
          <w:szCs w:val="23"/>
          <w:lang w:val="en-US"/>
        </w:rPr>
        <w:t>. 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32</w:t>
      </w:r>
      <w:r w:rsidR="00AD7ED1" w:rsidRPr="00AB5B2A">
        <w:rPr>
          <w:rFonts w:ascii="Arial" w:eastAsia="Times New Roman" w:hAnsi="Arial" w:cs="Arial"/>
          <w:sz w:val="23"/>
          <w:szCs w:val="23"/>
          <w:lang w:val="en-US"/>
        </w:rPr>
        <w:t>20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/17.08.2023 </w:t>
      </w:r>
      <w:proofErr w:type="spellStart"/>
      <w:proofErr w:type="gramStart"/>
      <w:r w:rsidRPr="00AB5B2A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 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Referatul</w:t>
      </w:r>
      <w:proofErr w:type="spellEnd"/>
      <w:proofErr w:type="gram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financiar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nr. 322</w:t>
      </w:r>
      <w:r w:rsidR="00AD7ED1" w:rsidRPr="00AB5B2A">
        <w:rPr>
          <w:rFonts w:ascii="Arial" w:eastAsia="Times New Roman" w:hAnsi="Arial" w:cs="Arial"/>
          <w:sz w:val="23"/>
          <w:szCs w:val="23"/>
          <w:lang w:val="en-US"/>
        </w:rPr>
        <w:t>4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/17.08.2023</w:t>
      </w:r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care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justifică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modul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calcul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al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tarifelor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si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necesitatea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ajustării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acestora</w:t>
      </w:r>
      <w:proofErr w:type="spellEnd"/>
      <w:r w:rsidR="007122D4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52FAF649" w14:textId="34D15B53" w:rsidR="00AB5B2A" w:rsidRDefault="00AB5B2A" w:rsidP="00AB5B2A">
      <w:pPr>
        <w:pStyle w:val="Listparagraf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Calitatea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Comunei </w:t>
      </w:r>
      <w:proofErr w:type="gramStart"/>
      <w:r>
        <w:rPr>
          <w:rFonts w:ascii="Arial" w:eastAsia="Times New Roman" w:hAnsi="Arial" w:cs="Arial"/>
          <w:sz w:val="23"/>
          <w:szCs w:val="23"/>
          <w:lang w:val="en-US"/>
        </w:rPr>
        <w:t>Macea  de</w:t>
      </w:r>
      <w:proofErr w:type="gram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membru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r w:rsidR="00834554">
        <w:rPr>
          <w:rFonts w:ascii="Arial" w:eastAsia="Times New Roman" w:hAnsi="Arial" w:cs="Arial"/>
          <w:sz w:val="23"/>
          <w:szCs w:val="23"/>
        </w:rPr>
        <w:t>î</w:t>
      </w:r>
      <w:r>
        <w:rPr>
          <w:rFonts w:ascii="Arial" w:eastAsia="Times New Roman" w:hAnsi="Arial" w:cs="Arial"/>
          <w:sz w:val="23"/>
          <w:szCs w:val="23"/>
          <w:lang w:val="en-US"/>
        </w:rPr>
        <w:t xml:space="preserve">n </w:t>
      </w: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cadrul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Asociați</w:t>
      </w:r>
      <w:r>
        <w:rPr>
          <w:rFonts w:ascii="Arial" w:eastAsia="Times New Roman" w:hAnsi="Arial" w:cs="Arial"/>
          <w:sz w:val="23"/>
          <w:szCs w:val="23"/>
          <w:lang w:val="en-US"/>
        </w:rPr>
        <w:t>ei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Dezvoltare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lntercomunitară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Sistem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Integrat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Gestionare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Deșeurilor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Județul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Arad (ADISIGD Arad)</w:t>
      </w:r>
      <w:r w:rsidR="007122D4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132D964A" w14:textId="6432C90B" w:rsidR="00AB5B2A" w:rsidRPr="007122D4" w:rsidRDefault="00AB5B2A" w:rsidP="007122D4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Faptul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3"/>
          <w:szCs w:val="23"/>
          <w:lang w:val="en-US"/>
        </w:rPr>
        <w:t>că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>
        <w:rPr>
          <w:rFonts w:ascii="Arial" w:eastAsia="Times New Roman" w:hAnsi="Arial" w:cs="Arial"/>
          <w:i/>
          <w:iCs/>
          <w:sz w:val="23"/>
          <w:szCs w:val="23"/>
        </w:rPr>
        <w:t>î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n</w:t>
      </w:r>
      <w:proofErr w:type="gram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conformitate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prevederile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u w:val="single"/>
          <w:lang w:val="en-US"/>
        </w:rPr>
        <w:t>art. 43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alin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. (8) din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Legea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comunitare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utilităţi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publice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nr. 51/2006,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republicată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cu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modificările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şi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completările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proofErr w:type="gram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ulterioare</w:t>
      </w:r>
      <w:proofErr w:type="spellEnd"/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,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,</w:t>
      </w:r>
      <w:proofErr w:type="gram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‘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autorităţile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deliberative ale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unităţilor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/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subdiviziunilor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administrativ-teritoriale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sau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după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caz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ale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asociaţiil</w:t>
      </w:r>
      <w:r w:rsidR="001F3603">
        <w:rPr>
          <w:rFonts w:ascii="Arial" w:eastAsia="Times New Roman" w:hAnsi="Arial" w:cs="Arial"/>
          <w:i/>
          <w:iCs/>
          <w:sz w:val="23"/>
          <w:szCs w:val="23"/>
          <w:lang w:val="en-US"/>
        </w:rPr>
        <w:t>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dezvoltare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intercomunitară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au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competenţe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exclusive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aprobe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tarifele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pentru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conexe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serviciului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salubrizare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cu grad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redus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repetabilitate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şi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care se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desfăşoară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ocazional</w:t>
      </w:r>
      <w:proofErr w:type="spellEnd"/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”.</w:t>
      </w:r>
    </w:p>
    <w:p w14:paraId="1A3B4EFF" w14:textId="77777777" w:rsidR="00AB5B2A" w:rsidRDefault="00BA5420" w:rsidP="00F45CFE">
      <w:pPr>
        <w:spacing w:after="0" w:line="360" w:lineRule="auto"/>
        <w:jc w:val="both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>Se propune de c</w:t>
      </w:r>
      <w:r w:rsidR="002C4653">
        <w:rPr>
          <w:rFonts w:ascii="Trebuchet MS" w:hAnsi="Trebuchet MS"/>
          <w:iCs/>
          <w:sz w:val="24"/>
          <w:szCs w:val="24"/>
        </w:rPr>
        <w:t>ă</w:t>
      </w:r>
      <w:r>
        <w:rPr>
          <w:rFonts w:ascii="Trebuchet MS" w:hAnsi="Trebuchet MS"/>
          <w:iCs/>
          <w:sz w:val="24"/>
          <w:szCs w:val="24"/>
        </w:rPr>
        <w:t>tre ADISIGD aprobarea tarifului pentru deșeuri degradabile, astfel</w:t>
      </w:r>
      <w:r>
        <w:rPr>
          <w:rFonts w:ascii="Trebuchet MS" w:hAnsi="Trebuchet MS"/>
          <w:iCs/>
          <w:sz w:val="24"/>
          <w:szCs w:val="24"/>
          <w:lang w:val="en-US"/>
        </w:rPr>
        <w:t>:</w:t>
      </w:r>
      <w:r w:rsidR="00F45CFE" w:rsidRPr="00F45CFE">
        <w:rPr>
          <w:rFonts w:ascii="Trebuchet MS" w:hAnsi="Trebuchet MS"/>
          <w:bCs/>
          <w:iCs/>
          <w:sz w:val="24"/>
          <w:szCs w:val="24"/>
        </w:rPr>
        <w:t xml:space="preserve"> </w:t>
      </w:r>
    </w:p>
    <w:p w14:paraId="4DA248EA" w14:textId="56EB4177" w:rsidR="00BA5420" w:rsidRPr="002C4653" w:rsidRDefault="00F45CFE" w:rsidP="00F45CFE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F45CFE">
        <w:rPr>
          <w:rFonts w:ascii="Trebuchet MS" w:hAnsi="Trebuchet MS"/>
          <w:bCs/>
          <w:iCs/>
          <w:sz w:val="24"/>
          <w:szCs w:val="24"/>
        </w:rPr>
        <w:t xml:space="preserve">       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585"/>
        <w:gridCol w:w="1699"/>
        <w:gridCol w:w="1410"/>
        <w:gridCol w:w="3836"/>
      </w:tblGrid>
      <w:tr w:rsidR="00BA5420" w14:paraId="59DD2D27" w14:textId="77777777" w:rsidTr="00AD7ED1">
        <w:tc>
          <w:tcPr>
            <w:tcW w:w="2605" w:type="dxa"/>
          </w:tcPr>
          <w:p w14:paraId="37E33C1E" w14:textId="77777777" w:rsidR="002C4653" w:rsidRDefault="002C4653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</w:p>
          <w:p w14:paraId="7AE70556" w14:textId="4831C1C3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</w:t>
            </w:r>
          </w:p>
        </w:tc>
        <w:tc>
          <w:tcPr>
            <w:tcW w:w="1710" w:type="dxa"/>
          </w:tcPr>
          <w:p w14:paraId="0BC4BAE4" w14:textId="2FEF2A5F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lei/tonă fără TVA</w:t>
            </w:r>
          </w:p>
        </w:tc>
        <w:tc>
          <w:tcPr>
            <w:tcW w:w="1350" w:type="dxa"/>
          </w:tcPr>
          <w:p w14:paraId="1542800B" w14:textId="04E7F699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lei/m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 fără TVA</w:t>
            </w:r>
          </w:p>
        </w:tc>
        <w:tc>
          <w:tcPr>
            <w:tcW w:w="3865" w:type="dxa"/>
          </w:tcPr>
          <w:p w14:paraId="3336D6DA" w14:textId="1D66AB5E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lei/persoană/lună fără TVA</w:t>
            </w:r>
          </w:p>
        </w:tc>
      </w:tr>
      <w:tr w:rsidR="00BA5420" w14:paraId="50E74FA8" w14:textId="77777777" w:rsidTr="00AD7ED1">
        <w:tc>
          <w:tcPr>
            <w:tcW w:w="2605" w:type="dxa"/>
          </w:tcPr>
          <w:p w14:paraId="151A27B5" w14:textId="5EDB56D8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Tarif pentru deșeuri </w:t>
            </w:r>
            <w:r w:rsid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recicl</w:t>
            </w: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abile </w:t>
            </w:r>
          </w:p>
        </w:tc>
        <w:tc>
          <w:tcPr>
            <w:tcW w:w="1710" w:type="dxa"/>
          </w:tcPr>
          <w:p w14:paraId="27720BDE" w14:textId="40B5B223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199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350" w:type="dxa"/>
          </w:tcPr>
          <w:p w14:paraId="5D3E1791" w14:textId="4D1EE7F3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115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3865" w:type="dxa"/>
          </w:tcPr>
          <w:p w14:paraId="321B004D" w14:textId="556D6B7A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1,59 lei/persoană/lună în mediul urban și  0,87 lei/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</w:t>
            </w:r>
            <w:r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persoană/</w:t>
            </w:r>
            <w:r w:rsidR="00440B3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</w:t>
            </w:r>
            <w:r w:rsidRPr="00AD7ED1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lună în mediul rural</w:t>
            </w:r>
          </w:p>
        </w:tc>
      </w:tr>
    </w:tbl>
    <w:p w14:paraId="78440A55" w14:textId="77777777" w:rsidR="007122D4" w:rsidRDefault="009C4DC5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</w:p>
    <w:p w14:paraId="7F167130" w14:textId="3F45EE57" w:rsidR="00AB5B2A" w:rsidRPr="00AB5B2A" w:rsidRDefault="007122D4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65640E" w:rsidRPr="002C7EF7">
        <w:rPr>
          <w:rFonts w:ascii="Trebuchet MS" w:hAnsi="Trebuchet MS"/>
          <w:sz w:val="24"/>
          <w:szCs w:val="24"/>
        </w:rPr>
        <w:t xml:space="preserve">În considerarea celor expuse, </w:t>
      </w:r>
      <w:r w:rsidR="00834554">
        <w:rPr>
          <w:rFonts w:ascii="Trebuchet MS" w:hAnsi="Trebuchet MS"/>
          <w:sz w:val="24"/>
          <w:szCs w:val="24"/>
        </w:rPr>
        <w:t>am inițiat</w:t>
      </w:r>
      <w:r w:rsidR="00D00784">
        <w:rPr>
          <w:rFonts w:ascii="Trebuchet MS" w:hAnsi="Trebuchet MS"/>
          <w:sz w:val="24"/>
          <w:szCs w:val="24"/>
        </w:rPr>
        <w:t xml:space="preserve">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>
        <w:rPr>
          <w:rFonts w:ascii="Trebuchet MS" w:hAnsi="Trebuchet MS"/>
          <w:b/>
          <w:bCs/>
          <w:sz w:val="24"/>
          <w:szCs w:val="24"/>
        </w:rPr>
        <w:t>10</w:t>
      </w:r>
      <w:r w:rsidR="00AD7ED1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aprobare</w:t>
      </w:r>
      <w:proofErr w:type="spellEnd"/>
      <w:r w:rsidR="00BA5420" w:rsidRPr="00BA5420"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tarifului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D7ED1">
        <w:rPr>
          <w:rFonts w:ascii="Trebuchet MS" w:hAnsi="Trebuchet MS"/>
          <w:bCs/>
          <w:sz w:val="24"/>
          <w:szCs w:val="24"/>
          <w:lang w:val="en-US"/>
        </w:rPr>
        <w:t>recicla</w:t>
      </w:r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bile</w:t>
      </w:r>
      <w:proofErr w:type="spellEnd"/>
      <w:r w:rsid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834554">
        <w:rPr>
          <w:rFonts w:ascii="Trebuchet MS" w:hAnsi="Trebuchet MS"/>
          <w:bCs/>
          <w:sz w:val="24"/>
          <w:szCs w:val="24"/>
          <w:lang w:val="en-US"/>
        </w:rPr>
        <w:t xml:space="preserve">pe care il </w:t>
      </w:r>
      <w:r w:rsidR="00834554">
        <w:rPr>
          <w:rFonts w:ascii="Trebuchet MS" w:hAnsi="Trebuchet MS"/>
          <w:bCs/>
          <w:sz w:val="24"/>
          <w:szCs w:val="24"/>
        </w:rPr>
        <w:t xml:space="preserve">supun spre aprobarea </w:t>
      </w:r>
      <w:r w:rsidR="00834554" w:rsidRPr="00834554">
        <w:rPr>
          <w:rFonts w:ascii="Trebuchet MS" w:hAnsi="Trebuchet MS"/>
          <w:bCs/>
          <w:sz w:val="24"/>
          <w:szCs w:val="24"/>
        </w:rPr>
        <w:t>Consiliului local Macea</w:t>
      </w:r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462FE5E0" w14:textId="6B98B078" w:rsidR="002C7EF7" w:rsidRDefault="00AB5B2A" w:rsidP="002C4653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Inițiator</w:t>
      </w:r>
      <w:r w:rsidR="00897BC8" w:rsidRPr="000F6645">
        <w:rPr>
          <w:rFonts w:ascii="Trebuchet MS" w:hAnsi="Trebuchet MS"/>
          <w:b/>
          <w:bCs/>
        </w:rPr>
        <w:t>,</w:t>
      </w:r>
    </w:p>
    <w:p w14:paraId="3C5E0F06" w14:textId="39E3C31D" w:rsidR="00AB5B2A" w:rsidRPr="000F6645" w:rsidRDefault="00AB5B2A" w:rsidP="00AB5B2A">
      <w:pPr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                                                               PRIMAR,</w:t>
      </w:r>
    </w:p>
    <w:p w14:paraId="37BCC11C" w14:textId="5EA4CF17" w:rsidR="00897BC8" w:rsidRPr="007122D4" w:rsidRDefault="00AB5B2A" w:rsidP="007122D4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Ciprian-Gheorghe Otlăca</w:t>
      </w:r>
      <w:r w:rsidR="007122D4">
        <w:rPr>
          <w:rFonts w:ascii="Trebuchet MS" w:hAnsi="Trebuchet MS"/>
        </w:rPr>
        <w:t>n</w:t>
      </w:r>
      <w:r w:rsidR="00897BC8">
        <w:t xml:space="preserve">                                                        </w:t>
      </w:r>
    </w:p>
    <w:sectPr w:rsidR="00897BC8" w:rsidRPr="007122D4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AB5B2A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7"/>
  </w:num>
  <w:num w:numId="2" w16cid:durableId="1789666086">
    <w:abstractNumId w:val="4"/>
  </w:num>
  <w:num w:numId="3" w16cid:durableId="283509965">
    <w:abstractNumId w:val="6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2"/>
  </w:num>
  <w:num w:numId="7" w16cid:durableId="1778326260">
    <w:abstractNumId w:val="14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3"/>
  </w:num>
  <w:num w:numId="11" w16cid:durableId="709257292">
    <w:abstractNumId w:val="9"/>
  </w:num>
  <w:num w:numId="12" w16cid:durableId="253246486">
    <w:abstractNumId w:val="8"/>
  </w:num>
  <w:num w:numId="13" w16cid:durableId="618610553">
    <w:abstractNumId w:val="10"/>
  </w:num>
  <w:num w:numId="14" w16cid:durableId="1267614174">
    <w:abstractNumId w:val="11"/>
  </w:num>
  <w:num w:numId="15" w16cid:durableId="107480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F6645"/>
    <w:rsid w:val="00133077"/>
    <w:rsid w:val="001E25AB"/>
    <w:rsid w:val="001F3603"/>
    <w:rsid w:val="002210B8"/>
    <w:rsid w:val="002C4653"/>
    <w:rsid w:val="002C7EF7"/>
    <w:rsid w:val="00340199"/>
    <w:rsid w:val="00343EDE"/>
    <w:rsid w:val="00362171"/>
    <w:rsid w:val="00397A13"/>
    <w:rsid w:val="003F5E31"/>
    <w:rsid w:val="004321F4"/>
    <w:rsid w:val="00440B30"/>
    <w:rsid w:val="00471AEB"/>
    <w:rsid w:val="004B25A1"/>
    <w:rsid w:val="005B42E9"/>
    <w:rsid w:val="005D488D"/>
    <w:rsid w:val="005F64F5"/>
    <w:rsid w:val="00630592"/>
    <w:rsid w:val="0063165E"/>
    <w:rsid w:val="0065640E"/>
    <w:rsid w:val="00705C55"/>
    <w:rsid w:val="007122D4"/>
    <w:rsid w:val="007C5C07"/>
    <w:rsid w:val="007E6B1B"/>
    <w:rsid w:val="007E7CC2"/>
    <w:rsid w:val="00834554"/>
    <w:rsid w:val="008679A3"/>
    <w:rsid w:val="00893994"/>
    <w:rsid w:val="00897BC8"/>
    <w:rsid w:val="008A54C2"/>
    <w:rsid w:val="009C4DC5"/>
    <w:rsid w:val="00A2173B"/>
    <w:rsid w:val="00A65648"/>
    <w:rsid w:val="00AA06B0"/>
    <w:rsid w:val="00AB5B2A"/>
    <w:rsid w:val="00AD7ED1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D00784"/>
    <w:rsid w:val="00D40271"/>
    <w:rsid w:val="00D424EA"/>
    <w:rsid w:val="00D753D0"/>
    <w:rsid w:val="00E63BC9"/>
    <w:rsid w:val="00EA2A14"/>
    <w:rsid w:val="00ED3DDC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URMARIRE MACEA</cp:lastModifiedBy>
  <cp:revision>5</cp:revision>
  <dcterms:created xsi:type="dcterms:W3CDTF">2023-09-26T07:11:00Z</dcterms:created>
  <dcterms:modified xsi:type="dcterms:W3CDTF">2023-09-26T07:26:00Z</dcterms:modified>
</cp:coreProperties>
</file>