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7E63879E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0E0D30">
        <w:rPr>
          <w:rFonts w:asciiTheme="minorHAnsi" w:hAnsiTheme="minorHAnsi" w:cstheme="minorHAnsi"/>
        </w:rPr>
        <w:t>3</w:t>
      </w:r>
      <w:r w:rsidR="00A21C0E">
        <w:rPr>
          <w:rFonts w:asciiTheme="minorHAnsi" w:hAnsiTheme="minorHAnsi" w:cstheme="minorHAnsi"/>
        </w:rPr>
        <w:t>7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673B9A">
        <w:rPr>
          <w:rFonts w:asciiTheme="minorHAnsi" w:hAnsiTheme="minorHAnsi" w:cstheme="minorHAnsi"/>
        </w:rPr>
        <w:t>29</w:t>
      </w:r>
      <w:r w:rsidR="000F1AF2">
        <w:rPr>
          <w:rFonts w:asciiTheme="minorHAnsi" w:hAnsiTheme="minorHAnsi" w:cstheme="minorHAnsi"/>
        </w:rPr>
        <w:t>.09</w:t>
      </w:r>
      <w:r w:rsidR="00472F1F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5EDFC9EB" w14:textId="77777777" w:rsidR="00A21C0E" w:rsidRPr="00A21C0E" w:rsidRDefault="00ED22F8" w:rsidP="00A21C0E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A21C0E" w:rsidRPr="00A21C0E">
        <w:rPr>
          <w:rFonts w:asciiTheme="minorHAnsi" w:hAnsiTheme="minorHAnsi" w:cstheme="minorHAnsi"/>
        </w:rPr>
        <w:t>53 din 25.09.2023 privind aprobarea modificării anexelor nr. 1 și 2 ale Hotărârii Consiliului Local al Comunei Șoldanu nr. 53/2022 privind aprobarea documentației de avizare a lucrărilor de intervenții, a indicatorilor tehnico-economici și a devizului general pentru obiectivul de investiție „Modernizare străzi în Comuna Șoldanu, Județul Călărași”, aprobat pentru finanțare prin Programul național de investiții „Anghel Saligny”, precum și a sumei reprezentând</w:t>
      </w:r>
    </w:p>
    <w:p w14:paraId="0EB99C27" w14:textId="4A5234EE" w:rsidR="00F24736" w:rsidRPr="00FB6C98" w:rsidRDefault="00A21C0E" w:rsidP="00A21C0E">
      <w:pPr>
        <w:widowControl w:val="0"/>
        <w:jc w:val="center"/>
        <w:rPr>
          <w:rFonts w:asciiTheme="minorHAnsi" w:hAnsiTheme="minorHAnsi" w:cstheme="minorHAnsi"/>
        </w:rPr>
      </w:pPr>
      <w:r w:rsidRPr="00A21C0E">
        <w:rPr>
          <w:rFonts w:asciiTheme="minorHAnsi" w:hAnsiTheme="minorHAnsi" w:cstheme="minorHAnsi"/>
        </w:rPr>
        <w:t>categoriile de cheltuieli finanțate de la bugetul local pentru realizarea obiectivului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4E24CAE" w14:textId="77777777" w:rsidR="00A21C0E" w:rsidRPr="00A21C0E" w:rsidRDefault="00F24736" w:rsidP="00A21C0E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A21C0E" w:rsidRPr="00A21C0E">
        <w:rPr>
          <w:rFonts w:asciiTheme="minorHAnsi" w:hAnsiTheme="minorHAnsi" w:cstheme="minorHAnsi"/>
          <w:sz w:val="22"/>
          <w:szCs w:val="22"/>
        </w:rPr>
        <w:t>53 din 25.09.2023 privind aprobarea modificării anexelor nr. 1 și 2 ale Hotărârii Consiliului Local al Comunei Șoldanu nr. 53/2022 privind aprobarea documentației de avizare a lucrărilor de intervenții, a indicatorilor tehnico-economici și a devizului general pentru obiectivul de investiție „Modernizare străzi în Comuna Șoldanu, Județul Călărași”, aprobat pentru finanțare prin Programul național de investiții „Anghel Saligny”, precum și a sumei reprezentând</w:t>
      </w:r>
    </w:p>
    <w:p w14:paraId="22387116" w14:textId="18A4678F" w:rsidR="00F24736" w:rsidRPr="00FB6C98" w:rsidRDefault="00A21C0E" w:rsidP="00A21C0E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C0E">
        <w:rPr>
          <w:rFonts w:asciiTheme="minorHAnsi" w:hAnsiTheme="minorHAnsi" w:cstheme="minorHAnsi"/>
          <w:sz w:val="22"/>
          <w:szCs w:val="22"/>
        </w:rPr>
        <w:t>categoriile de cheltuieli finanțate de la bugetul local pentru realizarea obiectivului</w:t>
      </w:r>
      <w:r w:rsidR="00F24736"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="00F24736"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F24736"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1605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0D30"/>
    <w:rsid w:val="000E33AA"/>
    <w:rsid w:val="000E73A9"/>
    <w:rsid w:val="000F1AF2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3F603D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3B9A"/>
    <w:rsid w:val="00676906"/>
    <w:rsid w:val="00681A74"/>
    <w:rsid w:val="006824C5"/>
    <w:rsid w:val="006832F1"/>
    <w:rsid w:val="00690BDA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1C0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B718E"/>
    <w:rsid w:val="00BC0022"/>
    <w:rsid w:val="00BC5A98"/>
    <w:rsid w:val="00BD0A4A"/>
    <w:rsid w:val="00BD58E6"/>
    <w:rsid w:val="00BE38DB"/>
    <w:rsid w:val="00BF0B69"/>
    <w:rsid w:val="00BF1754"/>
    <w:rsid w:val="00BF1832"/>
    <w:rsid w:val="00C049A3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372</Words>
  <Characters>2547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167</cp:revision>
  <cp:lastPrinted>2023-03-14T15:34:00Z</cp:lastPrinted>
  <dcterms:created xsi:type="dcterms:W3CDTF">2021-05-27T10:57:00Z</dcterms:created>
  <dcterms:modified xsi:type="dcterms:W3CDTF">2023-09-27T10:46:00Z</dcterms:modified>
</cp:coreProperties>
</file>