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3765F0" w14:textId="77777777" w:rsidR="001F2AB3" w:rsidRDefault="008566B2">
      <w:pPr>
        <w:spacing w:after="280" w:line="259" w:lineRule="auto"/>
        <w:ind w:left="621" w:right="1367" w:firstLine="0"/>
        <w:jc w:val="righ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42BDAB25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AC1256F" wp14:editId="1EC5DF74">
            <wp:simplePos x="0" y="0"/>
            <wp:positionH relativeFrom="column">
              <wp:posOffset>9525</wp:posOffset>
            </wp:positionH>
            <wp:positionV relativeFrom="paragraph">
              <wp:posOffset>-19050</wp:posOffset>
            </wp:positionV>
            <wp:extent cx="775970" cy="1123950"/>
            <wp:effectExtent l="19050" t="0" r="5080" b="0"/>
            <wp:wrapSquare wrapText="bothSides"/>
            <wp:docPr id="2" name="Picture 3" descr="250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0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ROMÂNIA</w:t>
      </w:r>
    </w:p>
    <w:p w14:paraId="015B8EED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3086BD77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3C1F4DE2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 xml:space="preserve">: 307245, </w:t>
      </w:r>
    </w:p>
    <w:p w14:paraId="17FB994E" w14:textId="77777777" w:rsidR="00E62050" w:rsidRDefault="00E62050" w:rsidP="00E6205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2A34F7FD" w14:textId="77777777" w:rsidR="00E62050" w:rsidRDefault="00E62050" w:rsidP="00E62050">
      <w:pPr>
        <w:pStyle w:val="Header"/>
        <w:rPr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e-mail. </w:t>
      </w:r>
      <w:hyperlink r:id="rId5" w:history="1">
        <w:r>
          <w:rPr>
            <w:rStyle w:val="Hyperlink"/>
            <w:b/>
            <w:sz w:val="24"/>
            <w:szCs w:val="24"/>
          </w:rPr>
          <w:t>contact@primarialiebling.ro</w:t>
        </w:r>
      </w:hyperlink>
    </w:p>
    <w:p w14:paraId="3CE372E3" w14:textId="762B4084" w:rsidR="008566B2" w:rsidRDefault="008566B2" w:rsidP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Arial" w:eastAsia="Arial" w:hAnsi="Arial" w:cs="Arial"/>
          <w:b/>
          <w:sz w:val="12"/>
        </w:rPr>
        <w:t xml:space="preserve">  </w:t>
      </w:r>
      <w:r>
        <w:rPr>
          <w:noProof/>
          <w:lang w:val="en-GB" w:eastAsia="en-GB"/>
        </w:rPr>
        <w:drawing>
          <wp:inline distT="0" distB="0" distL="0" distR="0" wp14:anchorId="7CBB4394" wp14:editId="3DCA14B4">
            <wp:extent cx="6877050" cy="628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78485" cy="16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14:paraId="4D1A76A8" w14:textId="77777777" w:rsidR="00E62050" w:rsidRDefault="00E62050" w:rsidP="00E62050">
      <w:pPr>
        <w:jc w:val="center"/>
      </w:pPr>
    </w:p>
    <w:p w14:paraId="43A3DFBC" w14:textId="5D0FB8C5" w:rsidR="001F2AB3" w:rsidRPr="008566B2" w:rsidRDefault="00E62050">
      <w:pPr>
        <w:spacing w:after="44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  <w:shd w:val="clear" w:color="auto" w:fill="F9F9F9"/>
        </w:rPr>
        <w:t>Nr.</w:t>
      </w:r>
      <w:r w:rsidR="004B1A74">
        <w:rPr>
          <w:sz w:val="24"/>
          <w:szCs w:val="24"/>
          <w:shd w:val="clear" w:color="auto" w:fill="F9F9F9"/>
        </w:rPr>
        <w:t>5498</w:t>
      </w:r>
      <w:r w:rsidRPr="008566B2">
        <w:rPr>
          <w:sz w:val="24"/>
          <w:szCs w:val="24"/>
          <w:shd w:val="clear" w:color="auto" w:fill="F9F9F9"/>
        </w:rPr>
        <w:t>/</w:t>
      </w:r>
      <w:r w:rsidR="004B1A74">
        <w:rPr>
          <w:sz w:val="24"/>
          <w:szCs w:val="24"/>
          <w:shd w:val="clear" w:color="auto" w:fill="F9F9F9"/>
        </w:rPr>
        <w:t>29</w:t>
      </w:r>
      <w:r w:rsidRPr="008566B2">
        <w:rPr>
          <w:sz w:val="24"/>
          <w:szCs w:val="24"/>
          <w:shd w:val="clear" w:color="auto" w:fill="F9F9F9"/>
        </w:rPr>
        <w:t>.</w:t>
      </w:r>
      <w:r w:rsidR="004B1A74">
        <w:rPr>
          <w:sz w:val="24"/>
          <w:szCs w:val="24"/>
          <w:shd w:val="clear" w:color="auto" w:fill="F9F9F9"/>
        </w:rPr>
        <w:t>09</w:t>
      </w:r>
      <w:r w:rsidRPr="008566B2">
        <w:rPr>
          <w:sz w:val="24"/>
          <w:szCs w:val="24"/>
          <w:shd w:val="clear" w:color="auto" w:fill="F9F9F9"/>
        </w:rPr>
        <w:t>.2023</w:t>
      </w:r>
    </w:p>
    <w:p w14:paraId="00CAFA74" w14:textId="6A48F696" w:rsidR="001F2AB3" w:rsidRPr="008566B2" w:rsidRDefault="004B1A74">
      <w:pPr>
        <w:spacing w:after="0" w:line="259" w:lineRule="auto"/>
        <w:ind w:left="0" w:right="8" w:firstLine="0"/>
        <w:jc w:val="center"/>
        <w:rPr>
          <w:sz w:val="24"/>
          <w:szCs w:val="24"/>
        </w:rPr>
      </w:pPr>
      <w:r w:rsidRPr="008566B2">
        <w:rPr>
          <w:b/>
          <w:sz w:val="24"/>
          <w:szCs w:val="24"/>
        </w:rPr>
        <w:t xml:space="preserve">REFERAT DE APROBARE </w:t>
      </w:r>
      <w:r>
        <w:rPr>
          <w:b/>
          <w:sz w:val="24"/>
          <w:szCs w:val="24"/>
        </w:rPr>
        <w:t>PRIMAR</w:t>
      </w:r>
    </w:p>
    <w:p w14:paraId="6D5744A3" w14:textId="135B6671" w:rsidR="004B1A74" w:rsidRPr="004B1A74" w:rsidRDefault="008566B2" w:rsidP="004B1A74">
      <w:pPr>
        <w:spacing w:after="13" w:line="249" w:lineRule="auto"/>
        <w:ind w:left="1794" w:right="1670"/>
        <w:jc w:val="center"/>
        <w:rPr>
          <w:b/>
          <w:i/>
          <w:iCs/>
          <w:color w:val="484848"/>
          <w:sz w:val="24"/>
          <w:szCs w:val="24"/>
        </w:rPr>
      </w:pPr>
      <w:proofErr w:type="gramStart"/>
      <w:r w:rsidRPr="004B1A74">
        <w:rPr>
          <w:b/>
          <w:sz w:val="24"/>
          <w:szCs w:val="24"/>
        </w:rPr>
        <w:t>al</w:t>
      </w:r>
      <w:proofErr w:type="gramEnd"/>
      <w:r w:rsidRPr="004B1A74">
        <w:rPr>
          <w:b/>
          <w:sz w:val="24"/>
          <w:szCs w:val="24"/>
        </w:rPr>
        <w:t xml:space="preserve"> </w:t>
      </w:r>
      <w:proofErr w:type="spellStart"/>
      <w:r w:rsidR="004B1A74" w:rsidRPr="004B1A74">
        <w:rPr>
          <w:b/>
          <w:sz w:val="24"/>
          <w:szCs w:val="24"/>
        </w:rPr>
        <w:t>Proiectului</w:t>
      </w:r>
      <w:proofErr w:type="spellEnd"/>
      <w:r w:rsidR="004B1A74" w:rsidRPr="004B1A74">
        <w:rPr>
          <w:b/>
          <w:sz w:val="24"/>
          <w:szCs w:val="24"/>
        </w:rPr>
        <w:t xml:space="preserve"> de </w:t>
      </w:r>
      <w:proofErr w:type="spellStart"/>
      <w:r w:rsidR="004B1A74" w:rsidRPr="004B1A74">
        <w:rPr>
          <w:b/>
          <w:sz w:val="24"/>
          <w:szCs w:val="24"/>
        </w:rPr>
        <w:t>hotărâre</w:t>
      </w:r>
      <w:proofErr w:type="spellEnd"/>
      <w:r w:rsidR="004B1A74" w:rsidRPr="004B1A74">
        <w:rPr>
          <w:b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privind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validarea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Dispoziției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primarului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nr.147/29.09.2023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pentru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rectificarea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bugetului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local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pe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anul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2023 al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comunei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Liebling,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județul</w:t>
      </w:r>
      <w:proofErr w:type="spellEnd"/>
      <w:r w:rsidR="004B1A74" w:rsidRPr="004B1A74">
        <w:rPr>
          <w:b/>
          <w:bCs/>
          <w:i/>
          <w:iCs/>
          <w:color w:val="484848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484848"/>
          <w:sz w:val="24"/>
          <w:szCs w:val="24"/>
        </w:rPr>
        <w:t>Timiș</w:t>
      </w:r>
      <w:proofErr w:type="spellEnd"/>
    </w:p>
    <w:p w14:paraId="1EB3650A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b/>
          <w:i/>
          <w:sz w:val="24"/>
          <w:szCs w:val="24"/>
        </w:rPr>
        <w:t xml:space="preserve"> </w:t>
      </w:r>
    </w:p>
    <w:p w14:paraId="63380321" w14:textId="77777777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proofErr w:type="spellStart"/>
      <w:r w:rsidRPr="008566B2">
        <w:rPr>
          <w:b/>
          <w:i/>
          <w:sz w:val="24"/>
          <w:szCs w:val="24"/>
        </w:rPr>
        <w:t>Domnilor</w:t>
      </w:r>
      <w:proofErr w:type="spellEnd"/>
      <w:r w:rsidRPr="008566B2">
        <w:rPr>
          <w:b/>
          <w:i/>
          <w:sz w:val="24"/>
          <w:szCs w:val="24"/>
        </w:rPr>
        <w:t xml:space="preserve"> </w:t>
      </w:r>
      <w:proofErr w:type="spellStart"/>
      <w:r w:rsidRPr="008566B2">
        <w:rPr>
          <w:b/>
          <w:i/>
          <w:sz w:val="24"/>
          <w:szCs w:val="24"/>
        </w:rPr>
        <w:t>consilieri</w:t>
      </w:r>
      <w:proofErr w:type="spellEnd"/>
      <w:r w:rsidRPr="008566B2">
        <w:rPr>
          <w:sz w:val="24"/>
          <w:szCs w:val="24"/>
        </w:rPr>
        <w:t xml:space="preserve">, </w:t>
      </w:r>
    </w:p>
    <w:p w14:paraId="76DCE24D" w14:textId="3BEEC889" w:rsidR="001F2AB3" w:rsidRPr="008566B2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</w:t>
      </w:r>
      <w:proofErr w:type="spellStart"/>
      <w:r w:rsidRPr="008566B2">
        <w:rPr>
          <w:sz w:val="24"/>
          <w:szCs w:val="24"/>
        </w:rPr>
        <w:t>Prin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Hotărârea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</w:t>
      </w:r>
      <w:proofErr w:type="spellStart"/>
      <w:r w:rsidR="00E62050" w:rsidRPr="008566B2">
        <w:rPr>
          <w:sz w:val="24"/>
          <w:szCs w:val="24"/>
          <w:shd w:val="clear" w:color="auto" w:fill="F9F9F9"/>
        </w:rPr>
        <w:t>Consiliului</w:t>
      </w:r>
      <w:proofErr w:type="spellEnd"/>
      <w:r w:rsidR="00E62050" w:rsidRPr="008566B2">
        <w:rPr>
          <w:sz w:val="24"/>
          <w:szCs w:val="24"/>
          <w:shd w:val="clear" w:color="auto" w:fill="F9F9F9"/>
        </w:rPr>
        <w:t xml:space="preserve"> Local Liebling nr.10/25.01.2023 s</w:t>
      </w:r>
      <w:r w:rsidRPr="008566B2">
        <w:rPr>
          <w:sz w:val="24"/>
          <w:szCs w:val="24"/>
        </w:rPr>
        <w:t xml:space="preserve">-a </w:t>
      </w:r>
      <w:proofErr w:type="spellStart"/>
      <w:r w:rsidRPr="008566B2">
        <w:rPr>
          <w:sz w:val="24"/>
          <w:szCs w:val="24"/>
        </w:rPr>
        <w:t>aprobat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</w:t>
      </w:r>
    </w:p>
    <w:p w14:paraId="12E29199" w14:textId="66C63DA8" w:rsidR="001F2AB3" w:rsidRPr="008566B2" w:rsidRDefault="00E62050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>Liebling</w:t>
      </w:r>
      <w:r w:rsidR="008566B2" w:rsidRPr="008566B2">
        <w:rPr>
          <w:sz w:val="24"/>
          <w:szCs w:val="24"/>
        </w:rPr>
        <w:t xml:space="preserve">, </w:t>
      </w:r>
      <w:proofErr w:type="spellStart"/>
      <w:r w:rsidR="008566B2" w:rsidRPr="008566B2">
        <w:rPr>
          <w:sz w:val="24"/>
          <w:szCs w:val="24"/>
        </w:rPr>
        <w:t>pe</w:t>
      </w:r>
      <w:proofErr w:type="spellEnd"/>
      <w:r w:rsidR="008566B2" w:rsidRPr="008566B2">
        <w:rPr>
          <w:sz w:val="24"/>
          <w:szCs w:val="24"/>
        </w:rPr>
        <w:t xml:space="preserve"> </w:t>
      </w:r>
      <w:proofErr w:type="spellStart"/>
      <w:r w:rsidR="008566B2" w:rsidRPr="008566B2">
        <w:rPr>
          <w:sz w:val="24"/>
          <w:szCs w:val="24"/>
        </w:rPr>
        <w:t>anul</w:t>
      </w:r>
      <w:proofErr w:type="spellEnd"/>
      <w:r w:rsidR="008566B2" w:rsidRPr="008566B2">
        <w:rPr>
          <w:sz w:val="24"/>
          <w:szCs w:val="24"/>
        </w:rPr>
        <w:t xml:space="preserve"> 2023</w:t>
      </w:r>
      <w:r w:rsidRPr="008566B2">
        <w:rPr>
          <w:sz w:val="24"/>
          <w:szCs w:val="24"/>
        </w:rPr>
        <w:t>.</w:t>
      </w:r>
    </w:p>
    <w:p w14:paraId="18F8442C" w14:textId="77777777" w:rsidR="001F2AB3" w:rsidRPr="008566B2" w:rsidRDefault="008566B2">
      <w:pPr>
        <w:spacing w:after="3" w:line="259" w:lineRule="auto"/>
        <w:ind w:left="-5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LEGEA </w:t>
      </w:r>
      <w:proofErr w:type="spellStart"/>
      <w:r w:rsidRPr="008566B2">
        <w:rPr>
          <w:sz w:val="24"/>
          <w:szCs w:val="24"/>
        </w:rPr>
        <w:t>nr</w:t>
      </w:r>
      <w:proofErr w:type="spellEnd"/>
      <w:r w:rsidRPr="008566B2">
        <w:rPr>
          <w:sz w:val="24"/>
          <w:szCs w:val="24"/>
        </w:rPr>
        <w:t xml:space="preserve">. 368 din 19 </w:t>
      </w:r>
      <w:proofErr w:type="spellStart"/>
      <w:r w:rsidRPr="008566B2">
        <w:rPr>
          <w:sz w:val="24"/>
          <w:szCs w:val="24"/>
        </w:rPr>
        <w:t>decembrie</w:t>
      </w:r>
      <w:proofErr w:type="spellEnd"/>
      <w:r w:rsidRPr="008566B2">
        <w:rPr>
          <w:sz w:val="24"/>
          <w:szCs w:val="24"/>
        </w:rPr>
        <w:t xml:space="preserve"> 2022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de stat 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</w:t>
      </w:r>
      <w:r w:rsidRPr="008566B2">
        <w:rPr>
          <w:rFonts w:eastAsia="Tahoma"/>
          <w:sz w:val="24"/>
          <w:szCs w:val="24"/>
        </w:rPr>
        <w:t xml:space="preserve">  </w:t>
      </w:r>
    </w:p>
    <w:p w14:paraId="075BF832" w14:textId="565F3252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rFonts w:eastAsia="Tahoma"/>
          <w:sz w:val="24"/>
          <w:szCs w:val="24"/>
        </w:rPr>
        <w:t xml:space="preserve">       </w:t>
      </w:r>
      <w:r>
        <w:rPr>
          <w:rFonts w:eastAsia="Tahoma"/>
          <w:sz w:val="24"/>
          <w:szCs w:val="24"/>
        </w:rPr>
        <w:tab/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</w:t>
      </w:r>
      <w:proofErr w:type="gramStart"/>
      <w:r w:rsidRPr="008566B2">
        <w:rPr>
          <w:sz w:val="24"/>
          <w:szCs w:val="24"/>
        </w:rPr>
        <w:t xml:space="preserve">,  </w:t>
      </w:r>
      <w:proofErr w:type="spellStart"/>
      <w:r w:rsidRPr="008566B2">
        <w:rPr>
          <w:sz w:val="24"/>
          <w:szCs w:val="24"/>
        </w:rPr>
        <w:t>Legea</w:t>
      </w:r>
      <w:proofErr w:type="spellEnd"/>
      <w:proofErr w:type="gramEnd"/>
      <w:r w:rsidRPr="008566B2">
        <w:rPr>
          <w:sz w:val="24"/>
          <w:szCs w:val="24"/>
        </w:rPr>
        <w:t xml:space="preserve"> 82/1991 -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contabilităţii</w:t>
      </w:r>
      <w:proofErr w:type="spellEnd"/>
      <w:r w:rsidRPr="008566B2">
        <w:rPr>
          <w:sz w:val="24"/>
          <w:szCs w:val="24"/>
        </w:rPr>
        <w:t xml:space="preserve">; </w:t>
      </w:r>
    </w:p>
    <w:p w14:paraId="6E4D5015" w14:textId="44BD2815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cu art.19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(2)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 “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parcursul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exerciţiului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bugetar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autorităţile</w:t>
      </w:r>
      <w:proofErr w:type="spellEnd"/>
      <w:r w:rsidRPr="008566B2">
        <w:rPr>
          <w:sz w:val="24"/>
          <w:szCs w:val="24"/>
        </w:rPr>
        <w:t xml:space="preserve"> deliberative pot </w:t>
      </w:r>
      <w:proofErr w:type="spellStart"/>
      <w:r w:rsidRPr="008566B2">
        <w:rPr>
          <w:sz w:val="24"/>
          <w:szCs w:val="24"/>
        </w:rPr>
        <w:t>aproba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autorităţile</w:t>
      </w:r>
      <w:proofErr w:type="spellEnd"/>
      <w:r w:rsidRPr="008566B2">
        <w:rPr>
          <w:sz w:val="24"/>
          <w:szCs w:val="24"/>
        </w:rPr>
        <w:t xml:space="preserve"> deliberative ca </w:t>
      </w:r>
      <w:proofErr w:type="spellStart"/>
      <w:r w:rsidRPr="008566B2">
        <w:rPr>
          <w:sz w:val="24"/>
          <w:szCs w:val="24"/>
        </w:rPr>
        <w:t>urmare</w:t>
      </w:r>
      <w:proofErr w:type="spellEnd"/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unor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propuneri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fundamentate</w:t>
      </w:r>
      <w:proofErr w:type="spellEnd"/>
      <w:r w:rsidRPr="008566B2">
        <w:rPr>
          <w:sz w:val="24"/>
          <w:szCs w:val="24"/>
        </w:rPr>
        <w:t xml:space="preserve"> ale </w:t>
      </w:r>
      <w:proofErr w:type="spellStart"/>
      <w:r w:rsidRPr="008566B2">
        <w:rPr>
          <w:sz w:val="24"/>
          <w:szCs w:val="24"/>
        </w:rPr>
        <w:t>ordonatorilor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principali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credite</w:t>
      </w:r>
      <w:proofErr w:type="spellEnd"/>
      <w:r w:rsidRPr="008566B2">
        <w:rPr>
          <w:sz w:val="24"/>
          <w:szCs w:val="24"/>
        </w:rPr>
        <w:t xml:space="preserve">”  </w:t>
      </w:r>
    </w:p>
    <w:p w14:paraId="27061F21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conformitate</w:t>
      </w:r>
      <w:proofErr w:type="spellEnd"/>
      <w:r w:rsidRPr="008566B2">
        <w:rPr>
          <w:sz w:val="24"/>
          <w:szCs w:val="24"/>
        </w:rPr>
        <w:t xml:space="preserve"> cu art.45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locale “</w:t>
      </w:r>
      <w:proofErr w:type="spellStart"/>
      <w:r w:rsidRPr="008566B2">
        <w:rPr>
          <w:sz w:val="24"/>
          <w:szCs w:val="24"/>
        </w:rPr>
        <w:t>Condiţii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pentru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includerea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investiţiilor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proiectul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”     </w:t>
      </w:r>
    </w:p>
    <w:p w14:paraId="30E5053D" w14:textId="77777777" w:rsidR="001F2AB3" w:rsidRPr="008566B2" w:rsidRDefault="008566B2">
      <w:pPr>
        <w:ind w:left="-5"/>
        <w:rPr>
          <w:sz w:val="24"/>
          <w:szCs w:val="24"/>
        </w:rPr>
      </w:pPr>
      <w:r w:rsidRPr="008566B2">
        <w:rPr>
          <w:sz w:val="24"/>
          <w:szCs w:val="24"/>
        </w:rPr>
        <w:t xml:space="preserve">             Art.39 </w:t>
      </w:r>
      <w:proofErr w:type="spellStart"/>
      <w:r w:rsidRPr="008566B2">
        <w:rPr>
          <w:sz w:val="24"/>
          <w:szCs w:val="24"/>
        </w:rPr>
        <w:t>alin</w:t>
      </w:r>
      <w:proofErr w:type="spellEnd"/>
      <w:r w:rsidRPr="008566B2">
        <w:rPr>
          <w:sz w:val="24"/>
          <w:szCs w:val="24"/>
        </w:rPr>
        <w:t xml:space="preserve"> (8) din </w:t>
      </w:r>
      <w:proofErr w:type="spellStart"/>
      <w:r w:rsidRPr="008566B2">
        <w:rPr>
          <w:sz w:val="24"/>
          <w:szCs w:val="24"/>
        </w:rPr>
        <w:t>Legea</w:t>
      </w:r>
      <w:proofErr w:type="spellEnd"/>
      <w:r w:rsidRPr="008566B2">
        <w:rPr>
          <w:sz w:val="24"/>
          <w:szCs w:val="24"/>
        </w:rPr>
        <w:t xml:space="preserve"> nr.273/2006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finanţele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gramStart"/>
      <w:r w:rsidRPr="008566B2">
        <w:rPr>
          <w:sz w:val="24"/>
          <w:szCs w:val="24"/>
        </w:rPr>
        <w:t>locale  “</w:t>
      </w:r>
      <w:proofErr w:type="spellStart"/>
      <w:proofErr w:type="gramEnd"/>
      <w:r w:rsidRPr="008566B2">
        <w:rPr>
          <w:sz w:val="24"/>
          <w:szCs w:val="24"/>
        </w:rPr>
        <w:t>Ordonatorii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principali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credite</w:t>
      </w:r>
      <w:proofErr w:type="spellEnd"/>
      <w:r w:rsidRPr="008566B2">
        <w:rPr>
          <w:sz w:val="24"/>
          <w:szCs w:val="24"/>
        </w:rPr>
        <w:t xml:space="preserve"> au </w:t>
      </w:r>
      <w:proofErr w:type="spellStart"/>
      <w:r w:rsidRPr="008566B2">
        <w:rPr>
          <w:sz w:val="24"/>
          <w:szCs w:val="24"/>
        </w:rPr>
        <w:t>obligaţia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să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transmită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direcţiilor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generale</w:t>
      </w:r>
      <w:proofErr w:type="spellEnd"/>
      <w:r w:rsidRPr="008566B2">
        <w:rPr>
          <w:sz w:val="24"/>
          <w:szCs w:val="24"/>
        </w:rPr>
        <w:t xml:space="preserve"> ale </w:t>
      </w:r>
      <w:proofErr w:type="spellStart"/>
      <w:r w:rsidRPr="008566B2">
        <w:rPr>
          <w:sz w:val="24"/>
          <w:szCs w:val="24"/>
        </w:rPr>
        <w:t>finanţelor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publice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bugetele</w:t>
      </w:r>
      <w:proofErr w:type="spellEnd"/>
      <w:r w:rsidRPr="008566B2">
        <w:rPr>
          <w:sz w:val="24"/>
          <w:szCs w:val="24"/>
        </w:rPr>
        <w:t xml:space="preserve"> locale,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condiţiile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prezentei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legi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în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termen</w:t>
      </w:r>
      <w:proofErr w:type="spellEnd"/>
      <w:r w:rsidRPr="008566B2">
        <w:rPr>
          <w:sz w:val="24"/>
          <w:szCs w:val="24"/>
        </w:rPr>
        <w:t xml:space="preserve"> de 5 </w:t>
      </w:r>
      <w:proofErr w:type="spellStart"/>
      <w:r w:rsidRPr="008566B2">
        <w:rPr>
          <w:sz w:val="24"/>
          <w:szCs w:val="24"/>
        </w:rPr>
        <w:t>zile</w:t>
      </w:r>
      <w:proofErr w:type="spellEnd"/>
      <w:r w:rsidRPr="008566B2">
        <w:rPr>
          <w:sz w:val="24"/>
          <w:szCs w:val="24"/>
        </w:rPr>
        <w:t xml:space="preserve"> de la </w:t>
      </w:r>
      <w:proofErr w:type="spellStart"/>
      <w:r w:rsidRPr="008566B2">
        <w:rPr>
          <w:sz w:val="24"/>
          <w:szCs w:val="24"/>
        </w:rPr>
        <w:t>aprobarea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acestora</w:t>
      </w:r>
      <w:proofErr w:type="spellEnd"/>
      <w:r w:rsidRPr="008566B2">
        <w:rPr>
          <w:sz w:val="24"/>
          <w:szCs w:val="24"/>
        </w:rPr>
        <w:t xml:space="preserve">”      </w:t>
      </w:r>
    </w:p>
    <w:p w14:paraId="0239C53C" w14:textId="327F9F9B" w:rsidR="004B1A74" w:rsidRPr="004B1A74" w:rsidRDefault="008566B2" w:rsidP="004B1A74">
      <w:pPr>
        <w:ind w:left="-5"/>
        <w:rPr>
          <w:i/>
          <w:iCs/>
          <w:color w:val="auto"/>
          <w:sz w:val="24"/>
          <w:szCs w:val="24"/>
        </w:rPr>
      </w:pPr>
      <w:r w:rsidRPr="008566B2">
        <w:rPr>
          <w:i/>
          <w:sz w:val="24"/>
          <w:szCs w:val="24"/>
        </w:rPr>
        <w:t xml:space="preserve">         </w:t>
      </w:r>
      <w:r w:rsidRPr="008566B2">
        <w:rPr>
          <w:sz w:val="24"/>
          <w:szCs w:val="24"/>
        </w:rPr>
        <w:t xml:space="preserve">      </w:t>
      </w:r>
      <w:proofErr w:type="spellStart"/>
      <w:proofErr w:type="gramStart"/>
      <w:r w:rsidR="004B1A74">
        <w:rPr>
          <w:sz w:val="24"/>
          <w:szCs w:val="24"/>
        </w:rPr>
        <w:t>A</w:t>
      </w:r>
      <w:r w:rsidR="00AD5FE1" w:rsidRPr="004B1A74">
        <w:rPr>
          <w:color w:val="auto"/>
          <w:sz w:val="24"/>
          <w:szCs w:val="24"/>
        </w:rPr>
        <w:t>vând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în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vedere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Contractul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de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finanțare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încheiat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cu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Ministerul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Dezvoltării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,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Lucrărilor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Publice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și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Administrației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nr.142459/15.12.2022,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înregistrat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sub nr.11291/29.12.2022 la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Primăria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comunei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Liebling</w:t>
      </w:r>
      <w:r w:rsidR="00AD5FE1" w:rsidRPr="004B1A74">
        <w:rPr>
          <w:color w:val="auto"/>
          <w:sz w:val="24"/>
          <w:szCs w:val="24"/>
          <w:shd w:val="clear" w:color="auto" w:fill="F9F9F9"/>
        </w:rPr>
        <w:t xml:space="preserve">, a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fost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  <w:shd w:val="clear" w:color="auto" w:fill="F9F9F9"/>
        </w:rPr>
        <w:t>încasată</w:t>
      </w:r>
      <w:proofErr w:type="spellEnd"/>
      <w:r w:rsidR="00AD5FE1" w:rsidRPr="004B1A74">
        <w:rPr>
          <w:color w:val="auto"/>
          <w:sz w:val="24"/>
          <w:szCs w:val="24"/>
          <w:shd w:val="clear" w:color="auto" w:fill="F9F9F9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suma</w:t>
      </w:r>
      <w:proofErr w:type="spellEnd"/>
      <w:r w:rsidR="00AD5FE1" w:rsidRPr="004B1A74">
        <w:rPr>
          <w:color w:val="auto"/>
          <w:sz w:val="24"/>
          <w:szCs w:val="24"/>
        </w:rPr>
        <w:t xml:space="preserve"> de 51170 de lei </w:t>
      </w:r>
      <w:proofErr w:type="spellStart"/>
      <w:r w:rsidR="00AD5FE1" w:rsidRPr="004B1A74">
        <w:rPr>
          <w:color w:val="auto"/>
          <w:sz w:val="24"/>
          <w:szCs w:val="24"/>
        </w:rPr>
        <w:t>reprezentând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transferuri</w:t>
      </w:r>
      <w:proofErr w:type="spellEnd"/>
      <w:r w:rsidR="00AD5FE1" w:rsidRPr="004B1A74">
        <w:rPr>
          <w:color w:val="auto"/>
          <w:sz w:val="24"/>
          <w:szCs w:val="24"/>
        </w:rPr>
        <w:t xml:space="preserve"> PNNR conform </w:t>
      </w:r>
      <w:proofErr w:type="spellStart"/>
      <w:r w:rsidR="00AD5FE1" w:rsidRPr="004B1A74">
        <w:rPr>
          <w:color w:val="auto"/>
          <w:sz w:val="24"/>
          <w:szCs w:val="24"/>
        </w:rPr>
        <w:t>contractului</w:t>
      </w:r>
      <w:proofErr w:type="spellEnd"/>
      <w:r w:rsidR="00AD5FE1" w:rsidRPr="004B1A74">
        <w:rPr>
          <w:color w:val="auto"/>
          <w:sz w:val="24"/>
          <w:szCs w:val="24"/>
        </w:rPr>
        <w:t xml:space="preserve"> nr.142459 din 15.12.2022 </w:t>
      </w:r>
      <w:proofErr w:type="spellStart"/>
      <w:r w:rsidR="00AD5FE1" w:rsidRPr="004B1A74">
        <w:rPr>
          <w:color w:val="auto"/>
          <w:sz w:val="24"/>
          <w:szCs w:val="24"/>
        </w:rPr>
        <w:t>pentru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studiu</w:t>
      </w:r>
      <w:proofErr w:type="spellEnd"/>
      <w:r w:rsidR="00AD5FE1" w:rsidRPr="004B1A74">
        <w:rPr>
          <w:color w:val="auto"/>
          <w:sz w:val="24"/>
          <w:szCs w:val="24"/>
        </w:rPr>
        <w:t xml:space="preserve"> de </w:t>
      </w:r>
      <w:proofErr w:type="spellStart"/>
      <w:r w:rsidR="00AD5FE1" w:rsidRPr="004B1A74">
        <w:rPr>
          <w:color w:val="auto"/>
          <w:sz w:val="24"/>
          <w:szCs w:val="24"/>
        </w:rPr>
        <w:t>fezabilitate</w:t>
      </w:r>
      <w:proofErr w:type="spellEnd"/>
      <w:r w:rsidR="00AD5FE1" w:rsidRPr="004B1A74">
        <w:rPr>
          <w:color w:val="auto"/>
          <w:sz w:val="24"/>
          <w:szCs w:val="24"/>
        </w:rPr>
        <w:t xml:space="preserve"> – </w:t>
      </w:r>
      <w:proofErr w:type="spellStart"/>
      <w:r w:rsidR="00AD5FE1" w:rsidRPr="004B1A74">
        <w:rPr>
          <w:color w:val="auto"/>
          <w:sz w:val="24"/>
          <w:szCs w:val="24"/>
        </w:rPr>
        <w:t>sumă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aferentă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proiectului</w:t>
      </w:r>
      <w:proofErr w:type="spellEnd"/>
      <w:r w:rsidR="00AD5FE1" w:rsidRPr="004B1A74">
        <w:rPr>
          <w:color w:val="auto"/>
          <w:sz w:val="24"/>
          <w:szCs w:val="24"/>
        </w:rPr>
        <w:t xml:space="preserve"> „</w:t>
      </w:r>
      <w:proofErr w:type="spellStart"/>
      <w:r w:rsidR="00AD5FE1" w:rsidRPr="004B1A74">
        <w:rPr>
          <w:color w:val="auto"/>
          <w:sz w:val="24"/>
          <w:szCs w:val="24"/>
        </w:rPr>
        <w:t>Asigurarea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infrastructurii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pentru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transportul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verde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în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comuna</w:t>
      </w:r>
      <w:proofErr w:type="spellEnd"/>
      <w:r w:rsidR="00AD5FE1" w:rsidRPr="004B1A74">
        <w:rPr>
          <w:color w:val="auto"/>
          <w:sz w:val="24"/>
          <w:szCs w:val="24"/>
        </w:rPr>
        <w:t xml:space="preserve"> Liebling – </w:t>
      </w:r>
      <w:proofErr w:type="spellStart"/>
      <w:r w:rsidR="00AD5FE1" w:rsidRPr="004B1A74">
        <w:rPr>
          <w:color w:val="auto"/>
          <w:sz w:val="24"/>
          <w:szCs w:val="24"/>
        </w:rPr>
        <w:t>Realizarea</w:t>
      </w:r>
      <w:proofErr w:type="spellEnd"/>
      <w:r w:rsidR="00AD5FE1" w:rsidRPr="004B1A74">
        <w:rPr>
          <w:color w:val="auto"/>
          <w:sz w:val="24"/>
          <w:szCs w:val="24"/>
        </w:rPr>
        <w:t xml:space="preserve"> de </w:t>
      </w:r>
      <w:proofErr w:type="spellStart"/>
      <w:r w:rsidR="00AD5FE1" w:rsidRPr="004B1A74">
        <w:rPr>
          <w:color w:val="auto"/>
          <w:sz w:val="24"/>
          <w:szCs w:val="24"/>
        </w:rPr>
        <w:t>piste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pentr</w:t>
      </w:r>
      <w:r w:rsidR="00AD5FE1" w:rsidRPr="004B1A74">
        <w:rPr>
          <w:color w:val="auto"/>
          <w:sz w:val="24"/>
          <w:szCs w:val="24"/>
        </w:rPr>
        <w:t>u</w:t>
      </w:r>
      <w:proofErr w:type="spellEnd"/>
      <w:r w:rsidR="00AD5FE1" w:rsidRPr="004B1A74">
        <w:rPr>
          <w:color w:val="auto"/>
          <w:sz w:val="24"/>
          <w:szCs w:val="24"/>
        </w:rPr>
        <w:t xml:space="preserve"> </w:t>
      </w:r>
      <w:proofErr w:type="spellStart"/>
      <w:r w:rsidR="00AD5FE1" w:rsidRPr="004B1A74">
        <w:rPr>
          <w:color w:val="auto"/>
          <w:sz w:val="24"/>
          <w:szCs w:val="24"/>
        </w:rPr>
        <w:t>biciclete</w:t>
      </w:r>
      <w:proofErr w:type="spellEnd"/>
      <w:r w:rsidR="00AD5FE1" w:rsidRPr="004B1A74">
        <w:rPr>
          <w:color w:val="auto"/>
          <w:sz w:val="24"/>
          <w:szCs w:val="24"/>
        </w:rPr>
        <w:t xml:space="preserve"> la </w:t>
      </w:r>
      <w:proofErr w:type="spellStart"/>
      <w:r w:rsidR="00AD5FE1" w:rsidRPr="004B1A74">
        <w:rPr>
          <w:color w:val="auto"/>
          <w:sz w:val="24"/>
          <w:szCs w:val="24"/>
        </w:rPr>
        <w:t>nivel</w:t>
      </w:r>
      <w:proofErr w:type="spellEnd"/>
      <w:r w:rsidR="00AD5FE1" w:rsidRPr="004B1A74">
        <w:rPr>
          <w:color w:val="auto"/>
          <w:sz w:val="24"/>
          <w:szCs w:val="24"/>
        </w:rPr>
        <w:t xml:space="preserve"> local”, </w:t>
      </w:r>
      <w:proofErr w:type="spellStart"/>
      <w:r w:rsidR="004B1A74" w:rsidRPr="004B1A74">
        <w:rPr>
          <w:color w:val="auto"/>
          <w:sz w:val="24"/>
          <w:szCs w:val="24"/>
        </w:rPr>
        <w:t>astfel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că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este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necesară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r w:rsidRPr="004B1A74">
        <w:rPr>
          <w:color w:val="auto"/>
          <w:sz w:val="24"/>
          <w:szCs w:val="24"/>
        </w:rPr>
        <w:t xml:space="preserve"> </w:t>
      </w:r>
      <w:proofErr w:type="spellStart"/>
      <w:r w:rsidRPr="004B1A74">
        <w:rPr>
          <w:color w:val="auto"/>
          <w:sz w:val="24"/>
          <w:szCs w:val="24"/>
        </w:rPr>
        <w:t>rectific</w:t>
      </w:r>
      <w:r w:rsidR="004B1A74" w:rsidRPr="004B1A74">
        <w:rPr>
          <w:color w:val="auto"/>
          <w:sz w:val="24"/>
          <w:szCs w:val="24"/>
        </w:rPr>
        <w:t>area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Pr="004B1A74">
        <w:rPr>
          <w:color w:val="auto"/>
          <w:sz w:val="24"/>
          <w:szCs w:val="24"/>
        </w:rPr>
        <w:t>bugetului</w:t>
      </w:r>
      <w:proofErr w:type="spellEnd"/>
      <w:r w:rsidRPr="004B1A74">
        <w:rPr>
          <w:color w:val="auto"/>
          <w:sz w:val="24"/>
          <w:szCs w:val="24"/>
        </w:rPr>
        <w:t xml:space="preserve"> local al </w:t>
      </w:r>
      <w:proofErr w:type="spellStart"/>
      <w:r w:rsidRPr="004B1A74">
        <w:rPr>
          <w:color w:val="auto"/>
          <w:sz w:val="24"/>
          <w:szCs w:val="24"/>
        </w:rPr>
        <w:t>Comunei</w:t>
      </w:r>
      <w:proofErr w:type="spellEnd"/>
      <w:r w:rsidRPr="004B1A74">
        <w:rPr>
          <w:color w:val="auto"/>
          <w:sz w:val="24"/>
          <w:szCs w:val="24"/>
        </w:rPr>
        <w:t xml:space="preserve"> </w:t>
      </w:r>
      <w:r w:rsidR="00E62050" w:rsidRPr="004B1A74">
        <w:rPr>
          <w:color w:val="auto"/>
          <w:sz w:val="24"/>
          <w:szCs w:val="24"/>
        </w:rPr>
        <w:t xml:space="preserve">Liebling </w:t>
      </w:r>
      <w:proofErr w:type="spellStart"/>
      <w:r w:rsidRPr="004B1A74">
        <w:rPr>
          <w:color w:val="auto"/>
          <w:sz w:val="24"/>
          <w:szCs w:val="24"/>
        </w:rPr>
        <w:t>pe</w:t>
      </w:r>
      <w:proofErr w:type="spellEnd"/>
      <w:r w:rsidRPr="004B1A74">
        <w:rPr>
          <w:color w:val="auto"/>
          <w:sz w:val="24"/>
          <w:szCs w:val="24"/>
        </w:rPr>
        <w:t xml:space="preserve"> </w:t>
      </w:r>
      <w:proofErr w:type="spellStart"/>
      <w:r w:rsidRPr="004B1A74">
        <w:rPr>
          <w:color w:val="auto"/>
          <w:sz w:val="24"/>
          <w:szCs w:val="24"/>
        </w:rPr>
        <w:t>anul</w:t>
      </w:r>
      <w:proofErr w:type="spellEnd"/>
      <w:r w:rsidRPr="004B1A74">
        <w:rPr>
          <w:color w:val="auto"/>
          <w:sz w:val="24"/>
          <w:szCs w:val="24"/>
        </w:rPr>
        <w:t xml:space="preserve"> 2023</w:t>
      </w:r>
      <w:r w:rsidR="004B1A74" w:rsidRPr="004B1A74">
        <w:rPr>
          <w:color w:val="auto"/>
          <w:sz w:val="24"/>
          <w:szCs w:val="24"/>
        </w:rPr>
        <w:t xml:space="preserve">, cu </w:t>
      </w:r>
      <w:proofErr w:type="spellStart"/>
      <w:r w:rsidR="004B1A74" w:rsidRPr="004B1A74">
        <w:rPr>
          <w:color w:val="auto"/>
          <w:sz w:val="24"/>
          <w:szCs w:val="24"/>
        </w:rPr>
        <w:t>suma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mai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sus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precizată</w:t>
      </w:r>
      <w:proofErr w:type="spellEnd"/>
      <w:r w:rsidRPr="004B1A74">
        <w:rPr>
          <w:color w:val="auto"/>
          <w:sz w:val="24"/>
          <w:szCs w:val="24"/>
        </w:rPr>
        <w:t>.</w:t>
      </w:r>
      <w:proofErr w:type="gramEnd"/>
      <w:r w:rsidRPr="004B1A74">
        <w:rPr>
          <w:color w:val="auto"/>
          <w:sz w:val="24"/>
          <w:szCs w:val="24"/>
        </w:rPr>
        <w:t xml:space="preserve"> </w:t>
      </w:r>
      <w:proofErr w:type="spellStart"/>
      <w:proofErr w:type="gramStart"/>
      <w:r w:rsidR="004B1A74" w:rsidRPr="004B1A74">
        <w:rPr>
          <w:color w:val="auto"/>
          <w:sz w:val="24"/>
          <w:szCs w:val="24"/>
        </w:rPr>
        <w:t>Menționez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că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suma</w:t>
      </w:r>
      <w:proofErr w:type="spellEnd"/>
      <w:r w:rsidR="004B1A74" w:rsidRPr="004B1A74">
        <w:rPr>
          <w:color w:val="auto"/>
          <w:sz w:val="24"/>
          <w:szCs w:val="24"/>
        </w:rPr>
        <w:t xml:space="preserve"> de 51170 lei a </w:t>
      </w:r>
      <w:proofErr w:type="spellStart"/>
      <w:r w:rsidR="004B1A74" w:rsidRPr="004B1A74">
        <w:rPr>
          <w:color w:val="auto"/>
          <w:sz w:val="24"/>
          <w:szCs w:val="24"/>
        </w:rPr>
        <w:t>fost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încasată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în</w:t>
      </w:r>
      <w:proofErr w:type="spellEnd"/>
      <w:r w:rsidR="004B1A74" w:rsidRPr="004B1A74">
        <w:rPr>
          <w:color w:val="auto"/>
          <w:sz w:val="24"/>
          <w:szCs w:val="24"/>
        </w:rPr>
        <w:t xml:space="preserve"> data de 28 </w:t>
      </w:r>
      <w:proofErr w:type="spellStart"/>
      <w:r w:rsidR="004B1A74" w:rsidRPr="004B1A74">
        <w:rPr>
          <w:color w:val="auto"/>
          <w:sz w:val="24"/>
          <w:szCs w:val="24"/>
        </w:rPr>
        <w:t>septembrie</w:t>
      </w:r>
      <w:proofErr w:type="spellEnd"/>
      <w:r w:rsidR="004B1A74" w:rsidRPr="004B1A74">
        <w:rPr>
          <w:color w:val="auto"/>
          <w:sz w:val="24"/>
          <w:szCs w:val="24"/>
        </w:rPr>
        <w:t xml:space="preserve"> 2023 </w:t>
      </w:r>
      <w:proofErr w:type="spellStart"/>
      <w:r w:rsidR="004B1A74" w:rsidRPr="004B1A74">
        <w:rPr>
          <w:color w:val="auto"/>
          <w:sz w:val="24"/>
          <w:szCs w:val="24"/>
        </w:rPr>
        <w:t>adică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sfârșitul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semestrului</w:t>
      </w:r>
      <w:proofErr w:type="spellEnd"/>
      <w:r w:rsidR="004B1A74" w:rsidRPr="004B1A74">
        <w:rPr>
          <w:color w:val="auto"/>
          <w:sz w:val="24"/>
          <w:szCs w:val="24"/>
        </w:rPr>
        <w:t xml:space="preserve"> III fiscal, a </w:t>
      </w:r>
      <w:proofErr w:type="spellStart"/>
      <w:r w:rsidR="004B1A74" w:rsidRPr="004B1A74">
        <w:rPr>
          <w:color w:val="auto"/>
          <w:sz w:val="24"/>
          <w:szCs w:val="24"/>
        </w:rPr>
        <w:t>f</w:t>
      </w:r>
      <w:r w:rsidR="004B1A74">
        <w:rPr>
          <w:color w:val="auto"/>
          <w:sz w:val="24"/>
          <w:szCs w:val="24"/>
        </w:rPr>
        <w:t>o</w:t>
      </w:r>
      <w:r w:rsidR="004B1A74" w:rsidRPr="004B1A74">
        <w:rPr>
          <w:color w:val="auto"/>
          <w:sz w:val="24"/>
          <w:szCs w:val="24"/>
        </w:rPr>
        <w:t>st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necesară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emiterea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unei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dispoziții</w:t>
      </w:r>
      <w:proofErr w:type="spellEnd"/>
      <w:r w:rsidR="004B1A74" w:rsidRPr="004B1A74">
        <w:rPr>
          <w:color w:val="auto"/>
          <w:sz w:val="24"/>
          <w:szCs w:val="24"/>
        </w:rPr>
        <w:t xml:space="preserve"> de </w:t>
      </w:r>
      <w:proofErr w:type="spellStart"/>
      <w:r w:rsidR="004B1A74" w:rsidRPr="004B1A74">
        <w:rPr>
          <w:color w:val="auto"/>
          <w:sz w:val="24"/>
          <w:szCs w:val="24"/>
        </w:rPr>
        <w:t>rectificare</w:t>
      </w:r>
      <w:proofErr w:type="spellEnd"/>
      <w:r w:rsidR="004B1A74" w:rsidRPr="004B1A74">
        <w:rPr>
          <w:color w:val="auto"/>
          <w:sz w:val="24"/>
          <w:szCs w:val="24"/>
        </w:rPr>
        <w:t xml:space="preserve"> a </w:t>
      </w:r>
      <w:proofErr w:type="spellStart"/>
      <w:r w:rsidR="004B1A74" w:rsidRPr="004B1A74">
        <w:rPr>
          <w:color w:val="auto"/>
          <w:sz w:val="24"/>
          <w:szCs w:val="24"/>
        </w:rPr>
        <w:t>bugetului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pentru</w:t>
      </w:r>
      <w:proofErr w:type="spellEnd"/>
      <w:r w:rsidR="004B1A74" w:rsidRPr="004B1A74">
        <w:rPr>
          <w:color w:val="auto"/>
          <w:sz w:val="24"/>
          <w:szCs w:val="24"/>
        </w:rPr>
        <w:t xml:space="preserve"> a </w:t>
      </w:r>
      <w:proofErr w:type="spellStart"/>
      <w:r w:rsidR="004B1A74" w:rsidRPr="004B1A74">
        <w:rPr>
          <w:color w:val="auto"/>
          <w:sz w:val="24"/>
          <w:szCs w:val="24"/>
        </w:rPr>
        <w:t>putea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dispune</w:t>
      </w:r>
      <w:proofErr w:type="spellEnd"/>
      <w:r w:rsidR="004B1A74" w:rsidRPr="004B1A74">
        <w:rPr>
          <w:color w:val="auto"/>
          <w:sz w:val="24"/>
          <w:szCs w:val="24"/>
        </w:rPr>
        <w:t xml:space="preserve"> de </w:t>
      </w:r>
      <w:proofErr w:type="spellStart"/>
      <w:r w:rsidR="004B1A74" w:rsidRPr="004B1A74">
        <w:rPr>
          <w:color w:val="auto"/>
          <w:sz w:val="24"/>
          <w:szCs w:val="24"/>
        </w:rPr>
        <w:t>această</w:t>
      </w:r>
      <w:proofErr w:type="spellEnd"/>
      <w:r w:rsidR="004B1A74" w:rsidRPr="004B1A74">
        <w:rPr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color w:val="auto"/>
          <w:sz w:val="24"/>
          <w:szCs w:val="24"/>
        </w:rPr>
        <w:t>suma</w:t>
      </w:r>
      <w:proofErr w:type="spellEnd"/>
      <w:r w:rsidR="004B1A74" w:rsidRPr="004B1A74">
        <w:rPr>
          <w:color w:val="auto"/>
          <w:sz w:val="24"/>
          <w:szCs w:val="24"/>
        </w:rPr>
        <w:t xml:space="preserve">, </w:t>
      </w:r>
      <w:proofErr w:type="spellStart"/>
      <w:r w:rsidR="004B1A74" w:rsidRPr="004B1A74">
        <w:rPr>
          <w:color w:val="auto"/>
          <w:sz w:val="24"/>
          <w:szCs w:val="24"/>
        </w:rPr>
        <w:t>urmând</w:t>
      </w:r>
      <w:proofErr w:type="spellEnd"/>
      <w:r w:rsidR="004B1A74" w:rsidRPr="004B1A74">
        <w:rPr>
          <w:color w:val="auto"/>
          <w:sz w:val="24"/>
          <w:szCs w:val="24"/>
        </w:rPr>
        <w:t xml:space="preserve"> ca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Dispoziți</w:t>
      </w:r>
      <w:r w:rsidR="004B1A74" w:rsidRPr="004B1A74">
        <w:rPr>
          <w:b/>
          <w:bCs/>
          <w:i/>
          <w:iCs/>
          <w:color w:val="auto"/>
          <w:sz w:val="24"/>
          <w:szCs w:val="24"/>
        </w:rPr>
        <w:t>a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nr.147/29.09.2023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pentru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rectificarea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bugetului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local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pe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anul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2023 al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comunei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Liebling,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județul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Timiș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,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să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fie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validat</w:t>
      </w:r>
      <w:r w:rsidR="004B1A74">
        <w:rPr>
          <w:b/>
          <w:bCs/>
          <w:i/>
          <w:iCs/>
          <w:color w:val="auto"/>
          <w:sz w:val="24"/>
          <w:szCs w:val="24"/>
        </w:rPr>
        <w:t>ă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prin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prezenta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4B1A74" w:rsidRPr="004B1A74">
        <w:rPr>
          <w:b/>
          <w:bCs/>
          <w:i/>
          <w:iCs/>
          <w:color w:val="auto"/>
          <w:sz w:val="24"/>
          <w:szCs w:val="24"/>
        </w:rPr>
        <w:t>hotărâre</w:t>
      </w:r>
      <w:proofErr w:type="spellEnd"/>
      <w:r w:rsidR="004B1A74" w:rsidRPr="004B1A74">
        <w:rPr>
          <w:b/>
          <w:bCs/>
          <w:i/>
          <w:iCs/>
          <w:color w:val="auto"/>
          <w:sz w:val="24"/>
          <w:szCs w:val="24"/>
        </w:rPr>
        <w:t>.</w:t>
      </w:r>
      <w:proofErr w:type="gramEnd"/>
    </w:p>
    <w:p w14:paraId="40D00BC9" w14:textId="62481425" w:rsidR="001F2AB3" w:rsidRPr="004B1A74" w:rsidRDefault="008566B2" w:rsidP="004B1A74">
      <w:pPr>
        <w:pStyle w:val="Heading4"/>
        <w:ind w:firstLine="710"/>
        <w:rPr>
          <w:rFonts w:ascii="Times New Roman" w:hAnsi="Times New Roman" w:cs="Times New Roman"/>
          <w:color w:val="auto"/>
          <w:sz w:val="24"/>
          <w:szCs w:val="24"/>
        </w:rPr>
      </w:pPr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temeiul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prevederile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art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129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. 2 lit.(b)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si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. 4 lit. (a), art 136 alin.3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si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art 139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3 lit (a), art.155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1 lit (c)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4 lit (b) din OUG 57/2019 </w:t>
      </w:r>
      <w:proofErr w:type="spellStart"/>
      <w:proofErr w:type="gramStart"/>
      <w:r w:rsidRPr="004B1A74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Codul</w:t>
      </w:r>
      <w:proofErr w:type="spellEnd"/>
      <w:proofErr w:type="gramEnd"/>
      <w:r w:rsidRPr="004B1A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4B1A74">
        <w:rPr>
          <w:rFonts w:ascii="Times New Roman" w:hAnsi="Times New Roman" w:cs="Times New Roman"/>
          <w:color w:val="auto"/>
          <w:sz w:val="24"/>
          <w:szCs w:val="24"/>
        </w:rPr>
        <w:t>Administrativ</w:t>
      </w:r>
      <w:proofErr w:type="spellEnd"/>
      <w:r w:rsidR="00E62050" w:rsidRPr="004B1A7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E28B7E" w14:textId="542BBF5A" w:rsidR="00E62050" w:rsidRPr="008566B2" w:rsidRDefault="00E62050" w:rsidP="00E62050">
      <w:pPr>
        <w:ind w:left="-5" w:firstLine="715"/>
        <w:rPr>
          <w:sz w:val="24"/>
          <w:szCs w:val="24"/>
        </w:rPr>
      </w:pPr>
      <w:proofErr w:type="spellStart"/>
      <w:r w:rsidRPr="008566B2">
        <w:rPr>
          <w:sz w:val="24"/>
          <w:szCs w:val="24"/>
        </w:rPr>
        <w:t>Urmare</w:t>
      </w:r>
      <w:proofErr w:type="spellEnd"/>
      <w:r w:rsidRPr="008566B2">
        <w:rPr>
          <w:sz w:val="24"/>
          <w:szCs w:val="24"/>
        </w:rPr>
        <w:t xml:space="preserve"> a </w:t>
      </w:r>
      <w:proofErr w:type="spellStart"/>
      <w:r w:rsidRPr="008566B2">
        <w:rPr>
          <w:sz w:val="24"/>
          <w:szCs w:val="24"/>
        </w:rPr>
        <w:t>celor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prezentate</w:t>
      </w:r>
      <w:proofErr w:type="spellEnd"/>
      <w:r w:rsidRPr="008566B2">
        <w:rPr>
          <w:sz w:val="24"/>
          <w:szCs w:val="24"/>
        </w:rPr>
        <w:t xml:space="preserve">, </w:t>
      </w:r>
      <w:proofErr w:type="spellStart"/>
      <w:r w:rsidRPr="008566B2">
        <w:rPr>
          <w:sz w:val="24"/>
          <w:szCs w:val="24"/>
        </w:rPr>
        <w:t>propun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spre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aprobare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Consiliului</w:t>
      </w:r>
      <w:proofErr w:type="spellEnd"/>
      <w:r w:rsidRPr="008566B2">
        <w:rPr>
          <w:sz w:val="24"/>
          <w:szCs w:val="24"/>
        </w:rPr>
        <w:t xml:space="preserve"> Local al </w:t>
      </w:r>
      <w:proofErr w:type="spellStart"/>
      <w:r w:rsidRPr="008566B2">
        <w:rPr>
          <w:sz w:val="24"/>
          <w:szCs w:val="24"/>
        </w:rPr>
        <w:t>Comunei</w:t>
      </w:r>
      <w:proofErr w:type="spellEnd"/>
      <w:r w:rsidRPr="008566B2">
        <w:rPr>
          <w:sz w:val="24"/>
          <w:szCs w:val="24"/>
        </w:rPr>
        <w:t xml:space="preserve"> Liebling</w:t>
      </w:r>
      <w:r w:rsidR="008566B2">
        <w:rPr>
          <w:sz w:val="24"/>
          <w:szCs w:val="24"/>
        </w:rPr>
        <w:t>,</w:t>
      </w:r>
      <w:r w:rsidRPr="008566B2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="008566B2">
        <w:rPr>
          <w:sz w:val="24"/>
          <w:szCs w:val="24"/>
        </w:rPr>
        <w:t>P</w:t>
      </w:r>
      <w:r w:rsidRPr="008566B2">
        <w:rPr>
          <w:sz w:val="24"/>
          <w:szCs w:val="24"/>
        </w:rPr>
        <w:t>roiectul</w:t>
      </w:r>
      <w:proofErr w:type="spellEnd"/>
      <w:r w:rsidRPr="008566B2">
        <w:rPr>
          <w:sz w:val="24"/>
          <w:szCs w:val="24"/>
        </w:rPr>
        <w:t xml:space="preserve"> de </w:t>
      </w:r>
      <w:proofErr w:type="spellStart"/>
      <w:r w:rsidRPr="008566B2">
        <w:rPr>
          <w:sz w:val="24"/>
          <w:szCs w:val="24"/>
        </w:rPr>
        <w:t>Hotărâre</w:t>
      </w:r>
      <w:proofErr w:type="spellEnd"/>
      <w:r w:rsidRPr="008566B2">
        <w:rPr>
          <w:sz w:val="24"/>
          <w:szCs w:val="24"/>
        </w:rPr>
        <w:t xml:space="preserve"> nr.</w:t>
      </w:r>
      <w:r w:rsidR="004B1A74">
        <w:rPr>
          <w:sz w:val="24"/>
          <w:szCs w:val="24"/>
        </w:rPr>
        <w:t>5545</w:t>
      </w:r>
      <w:r w:rsidRPr="008566B2">
        <w:rPr>
          <w:sz w:val="24"/>
          <w:szCs w:val="24"/>
        </w:rPr>
        <w:t>/</w:t>
      </w:r>
      <w:r w:rsidR="004B1A74">
        <w:rPr>
          <w:sz w:val="24"/>
          <w:szCs w:val="24"/>
        </w:rPr>
        <w:t>02</w:t>
      </w:r>
      <w:r w:rsidRPr="008566B2">
        <w:rPr>
          <w:sz w:val="24"/>
          <w:szCs w:val="24"/>
        </w:rPr>
        <w:t>.</w:t>
      </w:r>
      <w:r w:rsidR="004B1A74">
        <w:rPr>
          <w:sz w:val="24"/>
          <w:szCs w:val="24"/>
        </w:rPr>
        <w:t>10</w:t>
      </w:r>
      <w:r w:rsidRPr="008566B2">
        <w:rPr>
          <w:sz w:val="24"/>
          <w:szCs w:val="24"/>
        </w:rPr>
        <w:t xml:space="preserve">.2023, </w:t>
      </w:r>
      <w:proofErr w:type="spellStart"/>
      <w:r w:rsidRPr="008566B2">
        <w:rPr>
          <w:sz w:val="24"/>
          <w:szCs w:val="24"/>
        </w:rPr>
        <w:t>privind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rectificarea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bugetului</w:t>
      </w:r>
      <w:proofErr w:type="spellEnd"/>
      <w:r w:rsidRPr="008566B2">
        <w:rPr>
          <w:sz w:val="24"/>
          <w:szCs w:val="24"/>
        </w:rPr>
        <w:t xml:space="preserve"> local </w:t>
      </w:r>
      <w:proofErr w:type="spellStart"/>
      <w:r w:rsidRPr="008566B2">
        <w:rPr>
          <w:sz w:val="24"/>
          <w:szCs w:val="24"/>
        </w:rPr>
        <w:t>pe</w:t>
      </w:r>
      <w:proofErr w:type="spellEnd"/>
      <w:r w:rsidRPr="008566B2">
        <w:rPr>
          <w:sz w:val="24"/>
          <w:szCs w:val="24"/>
        </w:rPr>
        <w:t xml:space="preserve"> </w:t>
      </w:r>
      <w:proofErr w:type="spellStart"/>
      <w:r w:rsidRPr="008566B2">
        <w:rPr>
          <w:sz w:val="24"/>
          <w:szCs w:val="24"/>
        </w:rPr>
        <w:t>anul</w:t>
      </w:r>
      <w:proofErr w:type="spellEnd"/>
      <w:r w:rsidRPr="008566B2">
        <w:rPr>
          <w:sz w:val="24"/>
          <w:szCs w:val="24"/>
        </w:rPr>
        <w:t xml:space="preserve"> 2023.</w:t>
      </w:r>
    </w:p>
    <w:p w14:paraId="0D44EB40" w14:textId="52698BD8" w:rsidR="001F2AB3" w:rsidRPr="008566B2" w:rsidRDefault="008566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</w:t>
      </w:r>
    </w:p>
    <w:p w14:paraId="2801A72E" w14:textId="77777777" w:rsidR="001F2AB3" w:rsidRPr="008566B2" w:rsidRDefault="008566B2">
      <w:pPr>
        <w:spacing w:after="1" w:line="259" w:lineRule="auto"/>
        <w:ind w:left="0" w:firstLine="0"/>
        <w:jc w:val="left"/>
        <w:rPr>
          <w:sz w:val="24"/>
          <w:szCs w:val="24"/>
        </w:rPr>
      </w:pPr>
      <w:r w:rsidRPr="008566B2">
        <w:rPr>
          <w:sz w:val="24"/>
          <w:szCs w:val="24"/>
        </w:rPr>
        <w:t xml:space="preserve"> </w:t>
      </w:r>
    </w:p>
    <w:p w14:paraId="445C578D" w14:textId="77777777" w:rsidR="00E62050" w:rsidRPr="008566B2" w:rsidRDefault="00E62050" w:rsidP="00E62050">
      <w:pPr>
        <w:tabs>
          <w:tab w:val="left" w:pos="3465"/>
          <w:tab w:val="left" w:pos="3690"/>
        </w:tabs>
        <w:ind w:left="720"/>
        <w:jc w:val="center"/>
        <w:rPr>
          <w:b/>
          <w:sz w:val="24"/>
          <w:szCs w:val="24"/>
        </w:rPr>
      </w:pPr>
      <w:proofErr w:type="spellStart"/>
      <w:r w:rsidRPr="008566B2">
        <w:rPr>
          <w:b/>
          <w:sz w:val="24"/>
          <w:szCs w:val="24"/>
        </w:rPr>
        <w:t>Primar</w:t>
      </w:r>
      <w:proofErr w:type="spellEnd"/>
      <w:r w:rsidRPr="008566B2">
        <w:rPr>
          <w:b/>
          <w:sz w:val="24"/>
          <w:szCs w:val="24"/>
        </w:rPr>
        <w:t>,</w:t>
      </w:r>
    </w:p>
    <w:p w14:paraId="2597916B" w14:textId="77777777" w:rsidR="00E62050" w:rsidRPr="008566B2" w:rsidRDefault="00E62050" w:rsidP="00E62050">
      <w:pPr>
        <w:pStyle w:val="NoSpacing"/>
        <w:rPr>
          <w:rFonts w:ascii="Times New Roman" w:hAnsi="Times New Roman"/>
          <w:sz w:val="24"/>
          <w:szCs w:val="24"/>
        </w:rPr>
      </w:pPr>
      <w:r w:rsidRPr="008566B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proofErr w:type="spellStart"/>
      <w:r w:rsidRPr="008566B2">
        <w:rPr>
          <w:rFonts w:ascii="Times New Roman" w:hAnsi="Times New Roman"/>
          <w:sz w:val="24"/>
          <w:szCs w:val="24"/>
        </w:rPr>
        <w:t>Ioan</w:t>
      </w:r>
      <w:proofErr w:type="spellEnd"/>
      <w:r w:rsidRPr="008566B2">
        <w:rPr>
          <w:rFonts w:ascii="Times New Roman" w:hAnsi="Times New Roman"/>
          <w:sz w:val="24"/>
          <w:szCs w:val="24"/>
        </w:rPr>
        <w:t>-Gheorghe MUNTEANU</w:t>
      </w:r>
    </w:p>
    <w:p w14:paraId="42B27D81" w14:textId="77777777" w:rsidR="00E62050" w:rsidRPr="00796FDE" w:rsidRDefault="00E62050" w:rsidP="00E62050">
      <w:pPr>
        <w:tabs>
          <w:tab w:val="left" w:pos="3600"/>
          <w:tab w:val="left" w:pos="3975"/>
        </w:tabs>
        <w:rPr>
          <w:rFonts w:eastAsia="Klinic Slab Book"/>
          <w:lang w:val="it-IT"/>
        </w:rPr>
      </w:pPr>
    </w:p>
    <w:p w14:paraId="16FA3557" w14:textId="77777777" w:rsidR="001F2AB3" w:rsidRDefault="008566B2">
      <w:pPr>
        <w:spacing w:after="122" w:line="259" w:lineRule="auto"/>
        <w:ind w:left="0" w:firstLine="0"/>
        <w:jc w:val="left"/>
      </w:pPr>
      <w:r>
        <w:rPr>
          <w:rFonts w:ascii="Cambria" w:eastAsia="Cambria" w:hAnsi="Cambria" w:cs="Cambria"/>
          <w:sz w:val="28"/>
        </w:rPr>
        <w:t xml:space="preserve"> </w:t>
      </w:r>
    </w:p>
    <w:p w14:paraId="17DD1B0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1861CB62" w14:textId="77777777" w:rsidR="001F2AB3" w:rsidRDefault="008566B2">
      <w:pPr>
        <w:spacing w:after="0" w:line="259" w:lineRule="auto"/>
        <w:ind w:lef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424ADFF4" w14:textId="3E3CBE2B" w:rsidR="008566B2" w:rsidRDefault="008566B2" w:rsidP="008566B2">
      <w:pPr>
        <w:spacing w:after="15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861A0A1" w14:textId="3626BB94" w:rsidR="001F2AB3" w:rsidRDefault="001F2AB3">
      <w:pPr>
        <w:spacing w:after="3" w:line="259" w:lineRule="auto"/>
        <w:ind w:left="1068"/>
        <w:jc w:val="left"/>
      </w:pPr>
    </w:p>
    <w:sectPr w:rsidR="001F2AB3">
      <w:pgSz w:w="12240" w:h="15840"/>
      <w:pgMar w:top="5" w:right="626" w:bottom="1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linic Slab Book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B3"/>
    <w:rsid w:val="001F2AB3"/>
    <w:rsid w:val="003C681F"/>
    <w:rsid w:val="004B1A74"/>
    <w:rsid w:val="004B605A"/>
    <w:rsid w:val="008566B2"/>
    <w:rsid w:val="00A738BF"/>
    <w:rsid w:val="00AD5FE1"/>
    <w:rsid w:val="00E56F1A"/>
    <w:rsid w:val="00E6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3E64A"/>
  <w15:docId w15:val="{2DEA759A-9060-43CA-A925-588655A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8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A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5F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6"/>
    </w:rPr>
  </w:style>
  <w:style w:type="paragraph" w:styleId="NoSpacing">
    <w:name w:val="No Spacing"/>
    <w:uiPriority w:val="1"/>
    <w:qFormat/>
    <w:rsid w:val="00E6205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semiHidden/>
    <w:unhideWhenUsed/>
    <w:rsid w:val="00E62050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6205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="Calibri" w:eastAsia="Calibri" w:hAnsi="Calibr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6205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AD5FE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D5F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A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contact@primarialiebling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 Ardelean</dc:creator>
  <cp:keywords/>
  <cp:lastModifiedBy>Juridic</cp:lastModifiedBy>
  <cp:revision>4</cp:revision>
  <cp:lastPrinted>2023-10-03T06:20:00Z</cp:lastPrinted>
  <dcterms:created xsi:type="dcterms:W3CDTF">2023-10-03T05:51:00Z</dcterms:created>
  <dcterms:modified xsi:type="dcterms:W3CDTF">2023-10-03T06:20:00Z</dcterms:modified>
</cp:coreProperties>
</file>