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0840D89" w14:textId="42F2FB9B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EF14E7">
        <w:rPr>
          <w:rFonts w:ascii="Times New Roman" w:hAnsi="Times New Roman" w:cs="Times New Roman"/>
          <w:b/>
          <w:sz w:val="28"/>
          <w:szCs w:val="28"/>
        </w:rPr>
        <w:t>203</w:t>
      </w:r>
      <w:r w:rsidR="00AE76BF">
        <w:rPr>
          <w:rFonts w:ascii="Times New Roman" w:hAnsi="Times New Roman" w:cs="Times New Roman"/>
          <w:b/>
          <w:sz w:val="28"/>
          <w:szCs w:val="28"/>
        </w:rPr>
        <w:t>/11013/</w:t>
      </w:r>
      <w:r w:rsidR="00EF14E7">
        <w:rPr>
          <w:rFonts w:ascii="Times New Roman" w:hAnsi="Times New Roman" w:cs="Times New Roman"/>
          <w:b/>
          <w:sz w:val="28"/>
          <w:szCs w:val="28"/>
        </w:rPr>
        <w:t>04</w:t>
      </w:r>
      <w:r w:rsidR="001A6582">
        <w:rPr>
          <w:rFonts w:ascii="Times New Roman" w:hAnsi="Times New Roman" w:cs="Times New Roman"/>
          <w:b/>
          <w:sz w:val="28"/>
          <w:szCs w:val="28"/>
        </w:rPr>
        <w:t>.</w:t>
      </w:r>
      <w:r w:rsidR="00EF14E7">
        <w:rPr>
          <w:rFonts w:ascii="Times New Roman" w:hAnsi="Times New Roman" w:cs="Times New Roman"/>
          <w:b/>
          <w:sz w:val="28"/>
          <w:szCs w:val="28"/>
        </w:rPr>
        <w:t>10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15083117" w14:textId="77777777" w:rsidR="0026213C" w:rsidRDefault="0026213C" w:rsidP="007F0C89">
      <w:pPr>
        <w:rPr>
          <w:b/>
          <w:sz w:val="28"/>
          <w:szCs w:val="28"/>
        </w:rPr>
      </w:pPr>
    </w:p>
    <w:p w14:paraId="764FFD9E" w14:textId="77777777" w:rsidR="0049676F" w:rsidRDefault="0049676F" w:rsidP="007F0C89">
      <w:pPr>
        <w:rPr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7F53EC7" w14:textId="77777777"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36761A61" w14:textId="77777777"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6BDEDD04" w14:textId="065179B2" w:rsidR="007F0C89" w:rsidRPr="00AA524C" w:rsidRDefault="00AB7E6D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="007F0C89"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>ele prognozate în sum</w:t>
      </w:r>
      <w:r w:rsidR="00811EB1">
        <w:rPr>
          <w:sz w:val="28"/>
          <w:szCs w:val="28"/>
          <w:lang w:val="it-IT"/>
        </w:rPr>
        <w:t>ă</w:t>
      </w:r>
      <w:r w:rsidR="00CE1B96" w:rsidRPr="00AA524C">
        <w:rPr>
          <w:sz w:val="28"/>
          <w:szCs w:val="28"/>
          <w:lang w:val="it-IT"/>
        </w:rPr>
        <w:t xml:space="preserve"> de </w:t>
      </w:r>
      <w:r w:rsidR="00EF14E7">
        <w:rPr>
          <w:sz w:val="28"/>
          <w:szCs w:val="28"/>
          <w:lang w:val="it-IT"/>
        </w:rPr>
        <w:t>135,57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lei,</w:t>
      </w:r>
      <w:r w:rsidR="00AE76BF">
        <w:rPr>
          <w:sz w:val="28"/>
          <w:szCs w:val="28"/>
          <w:lang w:val="it-IT"/>
        </w:rPr>
        <w:t xml:space="preserve"> din care suma de </w:t>
      </w:r>
      <w:r w:rsidR="00EF14E7">
        <w:rPr>
          <w:sz w:val="28"/>
          <w:szCs w:val="28"/>
          <w:lang w:val="it-IT"/>
        </w:rPr>
        <w:t>68,90</w:t>
      </w:r>
      <w:r w:rsidR="0041354A">
        <w:rPr>
          <w:sz w:val="28"/>
          <w:szCs w:val="28"/>
          <w:lang w:val="it-IT"/>
        </w:rPr>
        <w:t xml:space="preserve"> mii lei</w:t>
      </w:r>
      <w:r w:rsidR="00F366F2">
        <w:rPr>
          <w:sz w:val="28"/>
          <w:szCs w:val="28"/>
          <w:lang w:val="it-IT"/>
        </w:rPr>
        <w:t xml:space="preserve"> reprezintă venituri proprii provenind din impozite și taxe local</w:t>
      </w:r>
      <w:r w:rsidR="00554D63">
        <w:rPr>
          <w:sz w:val="28"/>
          <w:szCs w:val="28"/>
          <w:lang w:val="it-IT"/>
        </w:rPr>
        <w:t>e.</w:t>
      </w:r>
      <w:r w:rsidR="00F366F2">
        <w:rPr>
          <w:sz w:val="28"/>
          <w:szCs w:val="28"/>
          <w:lang w:val="it-IT"/>
        </w:rPr>
        <w:t xml:space="preserve"> </w:t>
      </w:r>
    </w:p>
    <w:p w14:paraId="4787A313" w14:textId="1B29A5F5" w:rsidR="00D92B2A" w:rsidRPr="00D92B2A" w:rsidRDefault="00DB489F" w:rsidP="00EF14E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AA524C">
        <w:rPr>
          <w:sz w:val="28"/>
          <w:szCs w:val="28"/>
          <w:lang w:val="it-IT"/>
        </w:rPr>
        <w:tab/>
        <w:t>Ministerul</w:t>
      </w:r>
      <w:r w:rsidR="00371C35" w:rsidRPr="00AA524C">
        <w:rPr>
          <w:sz w:val="28"/>
          <w:szCs w:val="28"/>
          <w:lang w:val="it-IT"/>
        </w:rPr>
        <w:t xml:space="preserve"> </w:t>
      </w:r>
      <w:r w:rsidRPr="00AA524C">
        <w:rPr>
          <w:sz w:val="28"/>
          <w:szCs w:val="28"/>
          <w:lang w:val="it-IT"/>
        </w:rPr>
        <w:t xml:space="preserve">Investițiilor și Proiectelor Europene </w:t>
      </w:r>
      <w:r w:rsidR="00F904AB" w:rsidRPr="00AA524C">
        <w:rPr>
          <w:sz w:val="28"/>
          <w:szCs w:val="28"/>
          <w:lang w:val="it-IT"/>
        </w:rPr>
        <w:t xml:space="preserve">a alocat </w:t>
      </w:r>
      <w:r w:rsidR="00BD7ADD" w:rsidRPr="00AA524C">
        <w:rPr>
          <w:sz w:val="28"/>
          <w:szCs w:val="28"/>
          <w:lang w:val="it-IT"/>
        </w:rPr>
        <w:t>Mu</w:t>
      </w:r>
      <w:r w:rsidRPr="00AA524C">
        <w:rPr>
          <w:sz w:val="28"/>
          <w:szCs w:val="28"/>
          <w:lang w:val="it-IT"/>
        </w:rPr>
        <w:t>nicipiului Bra</w:t>
      </w:r>
      <w:r w:rsidR="00E83E59">
        <w:rPr>
          <w:sz w:val="28"/>
          <w:szCs w:val="28"/>
          <w:lang w:val="it-IT"/>
        </w:rPr>
        <w:t>d</w:t>
      </w:r>
      <w:r w:rsidRPr="00AA524C">
        <w:rPr>
          <w:sz w:val="28"/>
          <w:szCs w:val="28"/>
          <w:lang w:val="it-IT"/>
        </w:rPr>
        <w:t xml:space="preserve"> suma de </w:t>
      </w:r>
      <w:r w:rsidR="00EF14E7">
        <w:rPr>
          <w:sz w:val="28"/>
          <w:szCs w:val="28"/>
          <w:lang w:val="it-IT"/>
        </w:rPr>
        <w:t>66,67</w:t>
      </w:r>
      <w:r w:rsidRPr="00AA524C">
        <w:rPr>
          <w:sz w:val="28"/>
          <w:szCs w:val="28"/>
          <w:lang w:val="it-IT"/>
        </w:rPr>
        <w:t xml:space="preserve"> </w:t>
      </w:r>
      <w:r w:rsidR="00F904AB" w:rsidRPr="00AA524C">
        <w:rPr>
          <w:sz w:val="28"/>
          <w:szCs w:val="28"/>
          <w:lang w:val="it-IT"/>
        </w:rPr>
        <w:t>mii lei</w:t>
      </w:r>
      <w:r w:rsidR="00117AD1">
        <w:rPr>
          <w:sz w:val="28"/>
          <w:szCs w:val="28"/>
          <w:lang w:val="it-IT"/>
        </w:rPr>
        <w:t xml:space="preserve"> pentru Cererea de </w:t>
      </w:r>
      <w:r w:rsidR="00513945">
        <w:rPr>
          <w:sz w:val="28"/>
          <w:szCs w:val="28"/>
          <w:lang w:val="it-IT"/>
        </w:rPr>
        <w:t>plată</w:t>
      </w:r>
      <w:r w:rsidR="00117AD1">
        <w:rPr>
          <w:sz w:val="28"/>
          <w:szCs w:val="28"/>
          <w:lang w:val="it-IT"/>
        </w:rPr>
        <w:t xml:space="preserve"> nr. </w:t>
      </w:r>
      <w:r w:rsidR="00D92B2A">
        <w:rPr>
          <w:sz w:val="28"/>
          <w:szCs w:val="28"/>
          <w:lang w:val="it-IT"/>
        </w:rPr>
        <w:t>7</w:t>
      </w:r>
      <w:r w:rsidR="00554D63">
        <w:rPr>
          <w:sz w:val="28"/>
          <w:szCs w:val="28"/>
          <w:lang w:val="it-IT"/>
        </w:rPr>
        <w:t xml:space="preserve"> </w:t>
      </w:r>
      <w:r w:rsidR="00117AD1">
        <w:rPr>
          <w:sz w:val="28"/>
          <w:szCs w:val="28"/>
          <w:lang w:val="it-IT"/>
        </w:rPr>
        <w:t>aferent</w:t>
      </w:r>
      <w:r w:rsidR="00EF14E7">
        <w:rPr>
          <w:sz w:val="28"/>
          <w:szCs w:val="28"/>
          <w:lang w:val="it-IT"/>
        </w:rPr>
        <w:t>ă</w:t>
      </w:r>
      <w:r w:rsidR="00117AD1">
        <w:rPr>
          <w:sz w:val="28"/>
          <w:szCs w:val="28"/>
          <w:lang w:val="it-IT"/>
        </w:rPr>
        <w:t xml:space="preserve"> proiectului Școlii Gimnaziale ”Mircea Sântimbreanu” Brad </w:t>
      </w:r>
      <w:r w:rsidR="00230A93">
        <w:rPr>
          <w:sz w:val="28"/>
          <w:szCs w:val="28"/>
          <w:lang w:val="it-IT"/>
        </w:rPr>
        <w:t>”</w:t>
      </w:r>
      <w:r w:rsidR="00554D63">
        <w:rPr>
          <w:i/>
          <w:iCs/>
          <w:sz w:val="28"/>
          <w:szCs w:val="28"/>
          <w:lang w:val="it-IT"/>
        </w:rPr>
        <w:t xml:space="preserve">POCU – </w:t>
      </w:r>
      <w:r w:rsidR="00EF14E7">
        <w:rPr>
          <w:i/>
          <w:iCs/>
          <w:sz w:val="28"/>
          <w:szCs w:val="28"/>
          <w:lang w:val="it-IT"/>
        </w:rPr>
        <w:t>Părinții departe, școala aproape de copii”</w:t>
      </w:r>
      <w:r w:rsidR="00117AD1">
        <w:rPr>
          <w:sz w:val="28"/>
          <w:szCs w:val="28"/>
          <w:lang w:val="it-IT"/>
        </w:rPr>
        <w:t>, cod SMIS 1</w:t>
      </w:r>
      <w:r w:rsidR="00EF14E7">
        <w:rPr>
          <w:sz w:val="28"/>
          <w:szCs w:val="28"/>
          <w:lang w:val="it-IT"/>
        </w:rPr>
        <w:t>39652.</w:t>
      </w:r>
      <w:r w:rsidR="00FF6906">
        <w:rPr>
          <w:sz w:val="28"/>
          <w:szCs w:val="28"/>
          <w:lang w:val="it-IT"/>
        </w:rPr>
        <w:t xml:space="preserve"> </w:t>
      </w:r>
    </w:p>
    <w:p w14:paraId="122D75FE" w14:textId="2668FC80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554D63">
        <w:rPr>
          <w:sz w:val="28"/>
          <w:szCs w:val="28"/>
          <w:shd w:val="clear" w:color="auto" w:fill="FFFFFF"/>
        </w:rPr>
        <w:t>5</w:t>
      </w:r>
      <w:r w:rsidR="00EF14E7">
        <w:rPr>
          <w:sz w:val="28"/>
          <w:szCs w:val="28"/>
          <w:shd w:val="clear" w:color="auto" w:fill="FFFFFF"/>
        </w:rPr>
        <w:t>5.022,41</w:t>
      </w:r>
      <w:r w:rsidR="00F366F2" w:rsidRPr="00AA524C">
        <w:rPr>
          <w:sz w:val="28"/>
          <w:szCs w:val="28"/>
          <w:shd w:val="clear" w:color="auto" w:fill="FFFFFF"/>
        </w:rPr>
        <w:t> 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117AD1">
        <w:rPr>
          <w:sz w:val="28"/>
          <w:szCs w:val="28"/>
          <w:shd w:val="clear" w:color="auto" w:fill="FFFFFF"/>
        </w:rPr>
        <w:t>5</w:t>
      </w:r>
      <w:r w:rsidR="00D92B2A">
        <w:rPr>
          <w:sz w:val="28"/>
          <w:szCs w:val="28"/>
          <w:shd w:val="clear" w:color="auto" w:fill="FFFFFF"/>
        </w:rPr>
        <w:t>7.</w:t>
      </w:r>
      <w:r w:rsidR="00EF14E7">
        <w:rPr>
          <w:sz w:val="28"/>
          <w:szCs w:val="28"/>
          <w:shd w:val="clear" w:color="auto" w:fill="FFFFFF"/>
        </w:rPr>
        <w:t>461,65</w:t>
      </w:r>
      <w:r w:rsidR="003D242B">
        <w:rPr>
          <w:sz w:val="28"/>
          <w:szCs w:val="28"/>
          <w:shd w:val="clear" w:color="auto" w:fill="FFFFFF"/>
        </w:rPr>
        <w:t xml:space="preserve">  mii lei, așa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D92B2A">
        <w:rPr>
          <w:sz w:val="28"/>
          <w:szCs w:val="28"/>
          <w:shd w:val="clear" w:color="auto" w:fill="FFFFFF"/>
        </w:rPr>
        <w:t>4</w:t>
      </w:r>
      <w:r w:rsidR="00EF14E7">
        <w:rPr>
          <w:sz w:val="28"/>
          <w:szCs w:val="28"/>
          <w:shd w:val="clear" w:color="auto" w:fill="FFFFFF"/>
        </w:rPr>
        <w:t>7273</w:t>
      </w:r>
      <w:r w:rsidR="00E83E59">
        <w:rPr>
          <w:sz w:val="28"/>
          <w:szCs w:val="28"/>
          <w:shd w:val="clear" w:color="auto" w:fill="FFFFFF"/>
        </w:rPr>
        <w:t>/</w:t>
      </w:r>
      <w:r w:rsidR="00EF14E7">
        <w:rPr>
          <w:sz w:val="28"/>
          <w:szCs w:val="28"/>
          <w:shd w:val="clear" w:color="auto" w:fill="FFFFFF"/>
        </w:rPr>
        <w:t>04.10</w:t>
      </w:r>
      <w:r w:rsidR="004C6F90">
        <w:rPr>
          <w:sz w:val="28"/>
          <w:szCs w:val="28"/>
          <w:shd w:val="clear" w:color="auto" w:fill="FFFFFF"/>
        </w:rPr>
        <w:t>.2023</w:t>
      </w:r>
      <w:r w:rsidR="00861470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164E55A5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EF14E7">
        <w:rPr>
          <w:sz w:val="28"/>
          <w:szCs w:val="28"/>
        </w:rPr>
        <w:t>135,57</w:t>
      </w:r>
      <w:r w:rsidR="00DB489F" w:rsidRPr="00AA524C">
        <w:rPr>
          <w:sz w:val="28"/>
          <w:szCs w:val="28"/>
        </w:rPr>
        <w:t xml:space="preserve"> mii lei la  următoarele capitole bugetare: </w:t>
      </w:r>
    </w:p>
    <w:p w14:paraId="48D4B42A" w14:textId="15044B20" w:rsidR="00EF14E7" w:rsidRDefault="00EF14E7" w:rsidP="00EF14E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- 0</w:t>
      </w:r>
      <w:r>
        <w:rPr>
          <w:sz w:val="28"/>
          <w:szCs w:val="28"/>
        </w:rPr>
        <w:t>3</w:t>
      </w:r>
      <w:r w:rsidRPr="00513945">
        <w:rPr>
          <w:sz w:val="28"/>
          <w:szCs w:val="28"/>
        </w:rPr>
        <w:t>.02.</w:t>
      </w:r>
      <w:r w:rsidRPr="00513945">
        <w:rPr>
          <w:rStyle w:val="Accentuat"/>
          <w:sz w:val="28"/>
          <w:szCs w:val="28"/>
        </w:rPr>
        <w:t>   ”Imp</w:t>
      </w:r>
      <w:r>
        <w:rPr>
          <w:rStyle w:val="Accentuat"/>
          <w:sz w:val="28"/>
          <w:szCs w:val="28"/>
        </w:rPr>
        <w:t>ozit pe venit</w:t>
      </w:r>
      <w:r w:rsidRPr="00513945">
        <w:rPr>
          <w:rStyle w:val="Accentuat"/>
          <w:sz w:val="28"/>
          <w:szCs w:val="28"/>
        </w:rPr>
        <w:t>” .............................................</w:t>
      </w:r>
      <w:r>
        <w:rPr>
          <w:rStyle w:val="Accentuat"/>
          <w:sz w:val="28"/>
          <w:szCs w:val="28"/>
        </w:rPr>
        <w:t>.........................</w:t>
      </w:r>
      <w:r w:rsidRPr="00513945">
        <w:rPr>
          <w:rStyle w:val="Accentuat"/>
          <w:sz w:val="28"/>
          <w:szCs w:val="28"/>
        </w:rPr>
        <w:t> </w:t>
      </w:r>
      <w:r>
        <w:rPr>
          <w:rStyle w:val="Accentuat"/>
          <w:sz w:val="28"/>
          <w:szCs w:val="28"/>
        </w:rPr>
        <w:t xml:space="preserve">  </w:t>
      </w:r>
      <w:r>
        <w:rPr>
          <w:sz w:val="28"/>
          <w:szCs w:val="28"/>
        </w:rPr>
        <w:t>2,17</w:t>
      </w:r>
      <w:r w:rsidRPr="00513945">
        <w:rPr>
          <w:sz w:val="28"/>
          <w:szCs w:val="28"/>
        </w:rPr>
        <w:t xml:space="preserve"> mii lei;</w:t>
      </w:r>
    </w:p>
    <w:p w14:paraId="34D4BA2E" w14:textId="437EBAEC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- 07.02.</w:t>
      </w:r>
      <w:r w:rsidRPr="00513945">
        <w:rPr>
          <w:rStyle w:val="Accentuat"/>
          <w:sz w:val="28"/>
          <w:szCs w:val="28"/>
        </w:rPr>
        <w:t>   ”Impozite și Taxe pe proprietate” ............................................. </w:t>
      </w:r>
      <w:r w:rsidR="00810EB5">
        <w:rPr>
          <w:rStyle w:val="Accentuat"/>
          <w:sz w:val="28"/>
          <w:szCs w:val="28"/>
        </w:rPr>
        <w:t xml:space="preserve"> </w:t>
      </w:r>
      <w:r w:rsidR="00FF6906">
        <w:rPr>
          <w:rStyle w:val="Accentuat"/>
          <w:sz w:val="28"/>
          <w:szCs w:val="28"/>
        </w:rPr>
        <w:t xml:space="preserve"> </w:t>
      </w:r>
      <w:r w:rsidR="00EF14E7">
        <w:rPr>
          <w:sz w:val="28"/>
          <w:szCs w:val="28"/>
        </w:rPr>
        <w:t>4,09</w:t>
      </w:r>
      <w:r w:rsidRPr="00513945">
        <w:rPr>
          <w:sz w:val="28"/>
          <w:szCs w:val="28"/>
        </w:rPr>
        <w:t xml:space="preserve"> mii lei;</w:t>
      </w:r>
    </w:p>
    <w:p w14:paraId="2CAC307A" w14:textId="2F283BE7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- 16.02.  </w:t>
      </w:r>
      <w:r w:rsidRPr="00513945">
        <w:rPr>
          <w:rStyle w:val="Accentuat"/>
          <w:sz w:val="28"/>
          <w:szCs w:val="28"/>
        </w:rPr>
        <w:t>” Taxe pe utilizarea bunurilor ”................................................. </w:t>
      </w:r>
      <w:r w:rsidR="00554D63">
        <w:rPr>
          <w:sz w:val="28"/>
          <w:szCs w:val="28"/>
        </w:rPr>
        <w:t xml:space="preserve">  </w:t>
      </w:r>
      <w:r w:rsidR="00FF6906">
        <w:rPr>
          <w:sz w:val="28"/>
          <w:szCs w:val="28"/>
        </w:rPr>
        <w:t xml:space="preserve"> </w:t>
      </w:r>
      <w:r w:rsidR="00D92B2A">
        <w:rPr>
          <w:sz w:val="28"/>
          <w:szCs w:val="28"/>
        </w:rPr>
        <w:t>2</w:t>
      </w:r>
      <w:r w:rsidR="00EF14E7">
        <w:rPr>
          <w:sz w:val="28"/>
          <w:szCs w:val="28"/>
        </w:rPr>
        <w:t>,72</w:t>
      </w:r>
      <w:r w:rsidRPr="00513945">
        <w:rPr>
          <w:sz w:val="28"/>
          <w:szCs w:val="28"/>
        </w:rPr>
        <w:t xml:space="preserve"> mii lei; </w:t>
      </w:r>
    </w:p>
    <w:p w14:paraId="64CC760F" w14:textId="27C22472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- 18.02.  </w:t>
      </w:r>
      <w:r w:rsidRPr="00513945">
        <w:rPr>
          <w:rStyle w:val="Accentuat"/>
          <w:sz w:val="28"/>
          <w:szCs w:val="28"/>
        </w:rPr>
        <w:t xml:space="preserve">” Alte impozite și taxe fiscale </w:t>
      </w:r>
      <w:r w:rsidRPr="000C2FD2">
        <w:rPr>
          <w:rStyle w:val="Accentuat"/>
          <w:i w:val="0"/>
          <w:iCs w:val="0"/>
          <w:sz w:val="28"/>
          <w:szCs w:val="28"/>
        </w:rPr>
        <w:t>”.................................................   </w:t>
      </w:r>
      <w:r w:rsidR="00810EB5" w:rsidRPr="000C2FD2">
        <w:rPr>
          <w:rStyle w:val="Accentuat"/>
          <w:i w:val="0"/>
          <w:iCs w:val="0"/>
          <w:sz w:val="28"/>
          <w:szCs w:val="28"/>
        </w:rPr>
        <w:t xml:space="preserve">  </w:t>
      </w:r>
      <w:r w:rsidR="000C2FD2" w:rsidRPr="000C2FD2">
        <w:rPr>
          <w:rStyle w:val="Accentuat"/>
          <w:i w:val="0"/>
          <w:iCs w:val="0"/>
          <w:sz w:val="28"/>
          <w:szCs w:val="28"/>
        </w:rPr>
        <w:t xml:space="preserve"> </w:t>
      </w:r>
      <w:r w:rsidR="00EF14E7">
        <w:rPr>
          <w:rStyle w:val="Accentuat"/>
          <w:i w:val="0"/>
          <w:iCs w:val="0"/>
          <w:sz w:val="28"/>
          <w:szCs w:val="28"/>
        </w:rPr>
        <w:t>2,82</w:t>
      </w:r>
      <w:r w:rsidRPr="000C2FD2">
        <w:rPr>
          <w:i/>
          <w:iCs/>
          <w:sz w:val="28"/>
          <w:szCs w:val="28"/>
        </w:rPr>
        <w:t xml:space="preserve"> </w:t>
      </w:r>
      <w:r w:rsidRPr="000C2FD2">
        <w:rPr>
          <w:sz w:val="28"/>
          <w:szCs w:val="28"/>
        </w:rPr>
        <w:t>mii</w:t>
      </w:r>
      <w:r w:rsidRPr="00513945">
        <w:rPr>
          <w:sz w:val="28"/>
          <w:szCs w:val="28"/>
        </w:rPr>
        <w:t xml:space="preserve"> lei;</w:t>
      </w:r>
    </w:p>
    <w:p w14:paraId="12DA1111" w14:textId="4F8D818B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- 30.02.</w:t>
      </w:r>
      <w:r w:rsidRPr="00513945">
        <w:rPr>
          <w:rStyle w:val="Accentuat"/>
          <w:sz w:val="28"/>
          <w:szCs w:val="28"/>
        </w:rPr>
        <w:t>  ” Venituri din proprietate”  .......................................................</w:t>
      </w:r>
      <w:r w:rsidR="00810EB5">
        <w:rPr>
          <w:rStyle w:val="Accentuat"/>
          <w:sz w:val="28"/>
          <w:szCs w:val="28"/>
        </w:rPr>
        <w:t xml:space="preserve"> </w:t>
      </w:r>
      <w:r w:rsidRPr="00513945">
        <w:rPr>
          <w:rStyle w:val="Accentuat"/>
          <w:sz w:val="28"/>
          <w:szCs w:val="28"/>
        </w:rPr>
        <w:t> </w:t>
      </w:r>
      <w:r w:rsidR="00554D63">
        <w:rPr>
          <w:sz w:val="28"/>
          <w:szCs w:val="28"/>
        </w:rPr>
        <w:t xml:space="preserve"> </w:t>
      </w:r>
      <w:r w:rsidR="00FF6906">
        <w:rPr>
          <w:sz w:val="28"/>
          <w:szCs w:val="28"/>
        </w:rPr>
        <w:t xml:space="preserve">  </w:t>
      </w:r>
      <w:r w:rsidR="00EF14E7">
        <w:rPr>
          <w:sz w:val="28"/>
          <w:szCs w:val="28"/>
        </w:rPr>
        <w:t>6,69</w:t>
      </w:r>
      <w:r w:rsidRPr="00513945">
        <w:rPr>
          <w:sz w:val="28"/>
          <w:szCs w:val="28"/>
        </w:rPr>
        <w:t xml:space="preserve"> mii lei;</w:t>
      </w:r>
    </w:p>
    <w:p w14:paraId="52CD7711" w14:textId="1D1D3E88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- 34.02.</w:t>
      </w:r>
      <w:r w:rsidRPr="00513945">
        <w:rPr>
          <w:rStyle w:val="Accentuat"/>
          <w:sz w:val="28"/>
          <w:szCs w:val="28"/>
        </w:rPr>
        <w:t>  ” Venituri din taxe administrative ”........................................     </w:t>
      </w:r>
      <w:r w:rsidR="00810EB5">
        <w:rPr>
          <w:rStyle w:val="Accentuat"/>
          <w:sz w:val="28"/>
          <w:szCs w:val="28"/>
        </w:rPr>
        <w:t xml:space="preserve">  </w:t>
      </w:r>
      <w:r w:rsidR="002015B4">
        <w:rPr>
          <w:rStyle w:val="Accentuat"/>
          <w:sz w:val="28"/>
          <w:szCs w:val="28"/>
        </w:rPr>
        <w:t xml:space="preserve"> </w:t>
      </w:r>
      <w:r w:rsidR="000C2FD2">
        <w:rPr>
          <w:sz w:val="28"/>
          <w:szCs w:val="28"/>
        </w:rPr>
        <w:t>0,</w:t>
      </w:r>
      <w:r w:rsidR="00EF14E7">
        <w:rPr>
          <w:sz w:val="28"/>
          <w:szCs w:val="28"/>
        </w:rPr>
        <w:t>27</w:t>
      </w:r>
      <w:r w:rsidRPr="00513945">
        <w:rPr>
          <w:sz w:val="28"/>
          <w:szCs w:val="28"/>
        </w:rPr>
        <w:t xml:space="preserve"> mii lei;</w:t>
      </w:r>
    </w:p>
    <w:p w14:paraId="2F5DA25D" w14:textId="7EFEF79C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rStyle w:val="Accentuat"/>
          <w:sz w:val="28"/>
          <w:szCs w:val="28"/>
        </w:rPr>
        <w:t>- </w:t>
      </w:r>
      <w:r w:rsidRPr="00513945">
        <w:rPr>
          <w:sz w:val="28"/>
          <w:szCs w:val="28"/>
        </w:rPr>
        <w:t>36.02.</w:t>
      </w:r>
      <w:r w:rsidRPr="00513945">
        <w:rPr>
          <w:rStyle w:val="Accentuat"/>
          <w:sz w:val="28"/>
          <w:szCs w:val="28"/>
        </w:rPr>
        <w:t> ” Diverse venituri ” ...........................................</w:t>
      </w:r>
      <w:r w:rsidRPr="00513945">
        <w:rPr>
          <w:sz w:val="28"/>
          <w:szCs w:val="28"/>
        </w:rPr>
        <w:t xml:space="preserve">....................... </w:t>
      </w:r>
      <w:r w:rsidR="00810EB5">
        <w:rPr>
          <w:sz w:val="28"/>
          <w:szCs w:val="28"/>
        </w:rPr>
        <w:t xml:space="preserve"> </w:t>
      </w:r>
      <w:r w:rsidR="002015B4">
        <w:rPr>
          <w:sz w:val="28"/>
          <w:szCs w:val="28"/>
        </w:rPr>
        <w:t xml:space="preserve"> </w:t>
      </w:r>
      <w:r w:rsidR="00EF14E7">
        <w:rPr>
          <w:sz w:val="28"/>
          <w:szCs w:val="28"/>
        </w:rPr>
        <w:t xml:space="preserve">  </w:t>
      </w:r>
      <w:r w:rsidR="002C2CDE">
        <w:rPr>
          <w:sz w:val="28"/>
          <w:szCs w:val="28"/>
        </w:rPr>
        <w:t xml:space="preserve"> </w:t>
      </w:r>
      <w:r w:rsidR="00EF14E7">
        <w:rPr>
          <w:sz w:val="28"/>
          <w:szCs w:val="28"/>
        </w:rPr>
        <w:t>50,14</w:t>
      </w:r>
      <w:r w:rsidRPr="00513945">
        <w:rPr>
          <w:sz w:val="28"/>
          <w:szCs w:val="28"/>
        </w:rPr>
        <w:t xml:space="preserve"> mii lei;</w:t>
      </w:r>
    </w:p>
    <w:p w14:paraId="0A762455" w14:textId="196C8F55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- 42.02.</w:t>
      </w:r>
      <w:r w:rsidRPr="00513945">
        <w:rPr>
          <w:rStyle w:val="Accentuat"/>
          <w:sz w:val="28"/>
          <w:szCs w:val="28"/>
        </w:rPr>
        <w:t> ”  Subvenții de la bugetul de stat ”  .................... .............. .......</w:t>
      </w:r>
      <w:r w:rsidR="00810EB5">
        <w:rPr>
          <w:rStyle w:val="Accentuat"/>
          <w:sz w:val="28"/>
          <w:szCs w:val="28"/>
        </w:rPr>
        <w:t xml:space="preserve">  </w:t>
      </w:r>
      <w:r w:rsidR="002015B4">
        <w:rPr>
          <w:rStyle w:val="Accentuat"/>
          <w:sz w:val="28"/>
          <w:szCs w:val="28"/>
        </w:rPr>
        <w:t xml:space="preserve"> </w:t>
      </w:r>
      <w:r w:rsidR="00FF6906">
        <w:rPr>
          <w:rStyle w:val="Accentuat"/>
          <w:sz w:val="28"/>
          <w:szCs w:val="28"/>
        </w:rPr>
        <w:t xml:space="preserve"> </w:t>
      </w:r>
      <w:r w:rsidR="00EF14E7">
        <w:rPr>
          <w:sz w:val="28"/>
          <w:szCs w:val="28"/>
        </w:rPr>
        <w:t xml:space="preserve"> </w:t>
      </w:r>
      <w:r w:rsidR="002C2CDE">
        <w:rPr>
          <w:sz w:val="28"/>
          <w:szCs w:val="28"/>
        </w:rPr>
        <w:t xml:space="preserve">  </w:t>
      </w:r>
      <w:r w:rsidR="00EF14E7">
        <w:rPr>
          <w:sz w:val="28"/>
          <w:szCs w:val="28"/>
        </w:rPr>
        <w:t>8,85</w:t>
      </w:r>
      <w:r w:rsidRPr="00513945">
        <w:rPr>
          <w:sz w:val="28"/>
          <w:szCs w:val="28"/>
        </w:rPr>
        <w:t xml:space="preserve"> mii lei;</w:t>
      </w:r>
    </w:p>
    <w:p w14:paraId="715C839A" w14:textId="0AFD5B3D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- 48.02.</w:t>
      </w:r>
      <w:r w:rsidRPr="00513945">
        <w:rPr>
          <w:rStyle w:val="Accentuat"/>
          <w:sz w:val="28"/>
          <w:szCs w:val="28"/>
        </w:rPr>
        <w:t> ” Sume primite de la UE ”  .....................................................</w:t>
      </w:r>
      <w:r>
        <w:rPr>
          <w:rStyle w:val="Accentuat"/>
          <w:sz w:val="28"/>
          <w:szCs w:val="28"/>
        </w:rPr>
        <w:t xml:space="preserve"> </w:t>
      </w:r>
      <w:r w:rsidRPr="00513945">
        <w:rPr>
          <w:rStyle w:val="Accentuat"/>
          <w:sz w:val="28"/>
          <w:szCs w:val="28"/>
        </w:rPr>
        <w:t>. </w:t>
      </w:r>
      <w:r w:rsidR="002015B4">
        <w:rPr>
          <w:rStyle w:val="Accentuat"/>
          <w:sz w:val="28"/>
          <w:szCs w:val="28"/>
        </w:rPr>
        <w:t xml:space="preserve">  </w:t>
      </w:r>
      <w:r w:rsidR="00810EB5">
        <w:rPr>
          <w:rStyle w:val="Accentuat"/>
          <w:sz w:val="28"/>
          <w:szCs w:val="28"/>
        </w:rPr>
        <w:t xml:space="preserve"> </w:t>
      </w:r>
      <w:r w:rsidR="002C2CDE">
        <w:rPr>
          <w:rStyle w:val="Accentuat"/>
          <w:sz w:val="28"/>
          <w:szCs w:val="28"/>
        </w:rPr>
        <w:t xml:space="preserve">  </w:t>
      </w:r>
      <w:r w:rsidR="00EF14E7">
        <w:rPr>
          <w:sz w:val="28"/>
          <w:szCs w:val="28"/>
        </w:rPr>
        <w:t xml:space="preserve"> 57,82</w:t>
      </w:r>
      <w:r w:rsidRPr="00513945">
        <w:rPr>
          <w:sz w:val="28"/>
          <w:szCs w:val="28"/>
        </w:rPr>
        <w:t xml:space="preserve"> mii lei</w:t>
      </w:r>
      <w:r w:rsidR="00810EB5">
        <w:rPr>
          <w:sz w:val="28"/>
          <w:szCs w:val="28"/>
        </w:rPr>
        <w:t>.</w:t>
      </w:r>
    </w:p>
    <w:p w14:paraId="55467500" w14:textId="5A66DB42" w:rsidR="001C2848" w:rsidRDefault="00BD7ADD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EF14E7">
        <w:rPr>
          <w:sz w:val="28"/>
          <w:szCs w:val="28"/>
        </w:rPr>
        <w:t>135,57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1C135F14" w14:textId="643C0CD5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- 65.02. ”</w:t>
      </w:r>
      <w:r w:rsidRPr="00513945">
        <w:rPr>
          <w:rStyle w:val="Accentuat"/>
          <w:sz w:val="28"/>
          <w:szCs w:val="28"/>
        </w:rPr>
        <w:t>Învățământ” ........................................................................... </w:t>
      </w:r>
      <w:r w:rsidR="00EF14E7">
        <w:rPr>
          <w:sz w:val="28"/>
          <w:szCs w:val="28"/>
        </w:rPr>
        <w:t xml:space="preserve">   66,67</w:t>
      </w:r>
      <w:r w:rsidRPr="00513945">
        <w:rPr>
          <w:sz w:val="28"/>
          <w:szCs w:val="28"/>
        </w:rPr>
        <w:t xml:space="preserve"> mii lei;</w:t>
      </w:r>
    </w:p>
    <w:p w14:paraId="42FB795F" w14:textId="2431DE4E" w:rsid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- 74.02. </w:t>
      </w:r>
      <w:r w:rsidRPr="00513945">
        <w:rPr>
          <w:rStyle w:val="Accentuat"/>
          <w:sz w:val="28"/>
          <w:szCs w:val="28"/>
        </w:rPr>
        <w:t>”Protecția mediului”</w:t>
      </w:r>
      <w:r w:rsidRPr="00513945">
        <w:rPr>
          <w:sz w:val="28"/>
          <w:szCs w:val="28"/>
        </w:rPr>
        <w:t>    ...........................................................  </w:t>
      </w:r>
      <w:r w:rsidR="00EF14E7">
        <w:rPr>
          <w:sz w:val="28"/>
          <w:szCs w:val="28"/>
        </w:rPr>
        <w:t xml:space="preserve">   50,00</w:t>
      </w:r>
      <w:r w:rsidRPr="00513945">
        <w:rPr>
          <w:sz w:val="28"/>
          <w:szCs w:val="28"/>
        </w:rPr>
        <w:t xml:space="preserve"> mii lei;</w:t>
      </w:r>
    </w:p>
    <w:p w14:paraId="73E23E86" w14:textId="406AA049" w:rsidR="00EF14E7" w:rsidRDefault="00EF14E7" w:rsidP="00EF14E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 xml:space="preserve">- </w:t>
      </w:r>
      <w:r>
        <w:rPr>
          <w:sz w:val="28"/>
          <w:szCs w:val="28"/>
        </w:rPr>
        <w:t>8</w:t>
      </w:r>
      <w:r w:rsidRPr="00513945">
        <w:rPr>
          <w:sz w:val="28"/>
          <w:szCs w:val="28"/>
        </w:rPr>
        <w:t>4.02. </w:t>
      </w:r>
      <w:r w:rsidRPr="00513945">
        <w:rPr>
          <w:rStyle w:val="Accentuat"/>
          <w:sz w:val="28"/>
          <w:szCs w:val="28"/>
        </w:rPr>
        <w:t>”</w:t>
      </w:r>
      <w:r>
        <w:rPr>
          <w:rStyle w:val="Accentuat"/>
          <w:sz w:val="28"/>
          <w:szCs w:val="28"/>
        </w:rPr>
        <w:t>Transporturi</w:t>
      </w:r>
      <w:r w:rsidRPr="00513945">
        <w:rPr>
          <w:rStyle w:val="Accentuat"/>
          <w:sz w:val="28"/>
          <w:szCs w:val="28"/>
        </w:rPr>
        <w:t>”</w:t>
      </w:r>
      <w:r w:rsidRPr="00513945">
        <w:rPr>
          <w:sz w:val="28"/>
          <w:szCs w:val="28"/>
        </w:rPr>
        <w:t>    ...........................................................</w:t>
      </w:r>
      <w:r>
        <w:rPr>
          <w:sz w:val="28"/>
          <w:szCs w:val="28"/>
        </w:rPr>
        <w:t xml:space="preserve">......... </w:t>
      </w:r>
      <w:r w:rsidRPr="00513945">
        <w:rPr>
          <w:sz w:val="28"/>
          <w:szCs w:val="28"/>
        </w:rPr>
        <w:t> </w:t>
      </w:r>
      <w:r>
        <w:rPr>
          <w:sz w:val="28"/>
          <w:szCs w:val="28"/>
        </w:rPr>
        <w:t xml:space="preserve">   18,90</w:t>
      </w:r>
      <w:r w:rsidRPr="00513945">
        <w:rPr>
          <w:sz w:val="28"/>
          <w:szCs w:val="28"/>
        </w:rPr>
        <w:t xml:space="preserve"> mii lei</w:t>
      </w:r>
      <w:r w:rsidR="002C2CDE">
        <w:rPr>
          <w:sz w:val="28"/>
          <w:szCs w:val="28"/>
        </w:rPr>
        <w:t>.</w:t>
      </w:r>
    </w:p>
    <w:p w14:paraId="71A74CA2" w14:textId="77777777" w:rsidR="00EF14E7" w:rsidRDefault="00EF14E7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14:paraId="10964977" w14:textId="77777777" w:rsidR="000C2FD2" w:rsidRDefault="000C2FD2" w:rsidP="000C2FD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Se aprobă virări de credite de la un capitol bugetar la altul, după cum urmează:</w:t>
      </w:r>
    </w:p>
    <w:p w14:paraId="0757622A" w14:textId="77777777" w:rsidR="000C2FD2" w:rsidRPr="000C2FD2" w:rsidRDefault="000C2FD2" w:rsidP="000C2FD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08D1307" w14:textId="79FB92B3" w:rsidR="000C2FD2" w:rsidRPr="000C2FD2" w:rsidRDefault="000C2FD2" w:rsidP="000C2F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2FD2">
        <w:rPr>
          <w:sz w:val="28"/>
          <w:szCs w:val="28"/>
        </w:rPr>
        <w:t xml:space="preserve">- </w:t>
      </w:r>
      <w:r w:rsidR="00EF14E7">
        <w:rPr>
          <w:sz w:val="28"/>
          <w:szCs w:val="28"/>
        </w:rPr>
        <w:t>61.02</w:t>
      </w:r>
      <w:r w:rsidRPr="000C2FD2">
        <w:rPr>
          <w:sz w:val="28"/>
          <w:szCs w:val="28"/>
        </w:rPr>
        <w:t>. </w:t>
      </w:r>
      <w:r w:rsidRPr="000C2FD2">
        <w:rPr>
          <w:rStyle w:val="Accentuat"/>
          <w:sz w:val="28"/>
          <w:szCs w:val="28"/>
        </w:rPr>
        <w:t>”</w:t>
      </w:r>
      <w:r w:rsidR="00EF14E7">
        <w:rPr>
          <w:rStyle w:val="Accentuat"/>
          <w:sz w:val="28"/>
          <w:szCs w:val="28"/>
        </w:rPr>
        <w:t>Ordine publică și siguranță națională</w:t>
      </w:r>
      <w:r w:rsidRPr="000C2FD2">
        <w:rPr>
          <w:rStyle w:val="Accentuat"/>
          <w:sz w:val="28"/>
          <w:szCs w:val="28"/>
        </w:rPr>
        <w:t>” </w:t>
      </w:r>
      <w:r w:rsidRPr="000C2FD2">
        <w:rPr>
          <w:sz w:val="28"/>
          <w:szCs w:val="28"/>
        </w:rPr>
        <w:t xml:space="preserve">    </w:t>
      </w:r>
      <w:r w:rsidR="00EF14E7">
        <w:rPr>
          <w:sz w:val="28"/>
          <w:szCs w:val="28"/>
        </w:rPr>
        <w:t xml:space="preserve">                      </w:t>
      </w:r>
      <w:r w:rsidRPr="000C2FD2">
        <w:rPr>
          <w:sz w:val="28"/>
          <w:szCs w:val="28"/>
        </w:rPr>
        <w:t xml:space="preserve"> (</w:t>
      </w:r>
      <w:r w:rsidR="00EF14E7">
        <w:rPr>
          <w:sz w:val="28"/>
          <w:szCs w:val="28"/>
        </w:rPr>
        <w:t>-</w:t>
      </w:r>
      <w:r w:rsidRPr="000C2FD2">
        <w:rPr>
          <w:sz w:val="28"/>
          <w:szCs w:val="28"/>
        </w:rPr>
        <w:t>)    </w:t>
      </w:r>
      <w:r w:rsidR="00FF6906">
        <w:rPr>
          <w:sz w:val="28"/>
          <w:szCs w:val="28"/>
        </w:rPr>
        <w:t xml:space="preserve"> </w:t>
      </w:r>
      <w:r w:rsidR="00EF14E7">
        <w:rPr>
          <w:sz w:val="28"/>
          <w:szCs w:val="28"/>
        </w:rPr>
        <w:t>76</w:t>
      </w:r>
      <w:r w:rsidRPr="000C2FD2">
        <w:rPr>
          <w:sz w:val="28"/>
          <w:szCs w:val="28"/>
        </w:rPr>
        <w:t>,00 mii lei;</w:t>
      </w:r>
    </w:p>
    <w:p w14:paraId="18431BCA" w14:textId="381A43AC" w:rsidR="000C2FD2" w:rsidRPr="000C2FD2" w:rsidRDefault="000C2FD2" w:rsidP="000C2F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- 70.02. </w:t>
      </w:r>
      <w:r w:rsidRPr="000C2FD2">
        <w:rPr>
          <w:rStyle w:val="Accentuat"/>
          <w:sz w:val="28"/>
          <w:szCs w:val="28"/>
        </w:rPr>
        <w:t>”  Locuință servicii și dezvoltare publică ”     </w:t>
      </w:r>
      <w:r w:rsidRPr="000C2FD2">
        <w:rPr>
          <w:sz w:val="28"/>
          <w:szCs w:val="28"/>
        </w:rPr>
        <w:t xml:space="preserve">                  </w:t>
      </w:r>
      <w:r w:rsidR="00FF6906">
        <w:rPr>
          <w:sz w:val="28"/>
          <w:szCs w:val="28"/>
        </w:rPr>
        <w:t xml:space="preserve"> </w:t>
      </w:r>
      <w:r w:rsidRPr="000C2FD2">
        <w:rPr>
          <w:sz w:val="28"/>
          <w:szCs w:val="28"/>
        </w:rPr>
        <w:t xml:space="preserve">(+)     </w:t>
      </w:r>
      <w:r w:rsidR="00EF14E7">
        <w:rPr>
          <w:sz w:val="28"/>
          <w:szCs w:val="28"/>
        </w:rPr>
        <w:t>25</w:t>
      </w:r>
      <w:r w:rsidRPr="000C2FD2">
        <w:rPr>
          <w:sz w:val="28"/>
          <w:szCs w:val="28"/>
        </w:rPr>
        <w:t>,00 mii lei;</w:t>
      </w:r>
    </w:p>
    <w:p w14:paraId="41ACCEEC" w14:textId="19644884" w:rsidR="000C2FD2" w:rsidRPr="00513945" w:rsidRDefault="000C2FD2" w:rsidP="000C2F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- 84.02. </w:t>
      </w:r>
      <w:r w:rsidRPr="000C2FD2">
        <w:rPr>
          <w:rStyle w:val="Accentuat"/>
          <w:sz w:val="28"/>
          <w:szCs w:val="28"/>
        </w:rPr>
        <w:t>” Transporturi ”     </w:t>
      </w:r>
      <w:r w:rsidRPr="000C2FD2">
        <w:rPr>
          <w:sz w:val="28"/>
          <w:szCs w:val="28"/>
        </w:rPr>
        <w:t>                                                            </w:t>
      </w:r>
      <w:r w:rsidR="00FF6906">
        <w:rPr>
          <w:sz w:val="28"/>
          <w:szCs w:val="28"/>
        </w:rPr>
        <w:t xml:space="preserve"> </w:t>
      </w:r>
      <w:r w:rsidRPr="000C2FD2">
        <w:rPr>
          <w:sz w:val="28"/>
          <w:szCs w:val="28"/>
        </w:rPr>
        <w:t xml:space="preserve">(+)     </w:t>
      </w:r>
      <w:r w:rsidR="00EF14E7">
        <w:rPr>
          <w:sz w:val="28"/>
          <w:szCs w:val="28"/>
        </w:rPr>
        <w:t>50</w:t>
      </w:r>
      <w:r w:rsidRPr="000C2FD2">
        <w:rPr>
          <w:sz w:val="28"/>
          <w:szCs w:val="28"/>
        </w:rPr>
        <w:t>,</w:t>
      </w:r>
      <w:r w:rsidR="00EF14E7">
        <w:rPr>
          <w:sz w:val="28"/>
          <w:szCs w:val="28"/>
        </w:rPr>
        <w:t>0</w:t>
      </w:r>
      <w:r w:rsidRPr="000C2FD2">
        <w:rPr>
          <w:sz w:val="28"/>
          <w:szCs w:val="28"/>
        </w:rPr>
        <w:t>0 mii lei</w:t>
      </w:r>
      <w:r>
        <w:rPr>
          <w:sz w:val="28"/>
          <w:szCs w:val="28"/>
        </w:rPr>
        <w:t>.</w:t>
      </w:r>
    </w:p>
    <w:p w14:paraId="56D6B471" w14:textId="77777777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5D53762" w14:textId="77777777" w:rsidR="00C272C4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>Invoc în susţinerea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Secţiunii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>, 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022DB4">
        <w:rPr>
          <w:sz w:val="28"/>
          <w:szCs w:val="28"/>
        </w:rPr>
        <w:t>.</w:t>
      </w:r>
    </w:p>
    <w:p w14:paraId="0CF70896" w14:textId="77777777" w:rsidR="001C2848" w:rsidRPr="00AA524C" w:rsidRDefault="001C2848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2"/>
  </w:num>
  <w:num w:numId="2" w16cid:durableId="748697142">
    <w:abstractNumId w:val="0"/>
  </w:num>
  <w:num w:numId="3" w16cid:durableId="1342856554">
    <w:abstractNumId w:val="1"/>
  </w:num>
  <w:num w:numId="4" w16cid:durableId="22999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C2FD2"/>
    <w:rsid w:val="000E3E04"/>
    <w:rsid w:val="000E7658"/>
    <w:rsid w:val="000F2333"/>
    <w:rsid w:val="00102AEB"/>
    <w:rsid w:val="00104AA1"/>
    <w:rsid w:val="00106D5C"/>
    <w:rsid w:val="00117AD1"/>
    <w:rsid w:val="00125EB5"/>
    <w:rsid w:val="0013318E"/>
    <w:rsid w:val="00133C23"/>
    <w:rsid w:val="001378C8"/>
    <w:rsid w:val="001722A4"/>
    <w:rsid w:val="0018480D"/>
    <w:rsid w:val="0019104C"/>
    <w:rsid w:val="001A6582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6D95"/>
    <w:rsid w:val="002F09AA"/>
    <w:rsid w:val="002F0C97"/>
    <w:rsid w:val="00371C35"/>
    <w:rsid w:val="003D242B"/>
    <w:rsid w:val="003E7866"/>
    <w:rsid w:val="004012C2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D1010"/>
    <w:rsid w:val="006F461C"/>
    <w:rsid w:val="00705610"/>
    <w:rsid w:val="0074171A"/>
    <w:rsid w:val="007514A4"/>
    <w:rsid w:val="007877AA"/>
    <w:rsid w:val="00787E07"/>
    <w:rsid w:val="007C5464"/>
    <w:rsid w:val="007D4D43"/>
    <w:rsid w:val="007D6CBF"/>
    <w:rsid w:val="007F0C89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A513C"/>
    <w:rsid w:val="008C2692"/>
    <w:rsid w:val="008E2C54"/>
    <w:rsid w:val="00940D81"/>
    <w:rsid w:val="00945E21"/>
    <w:rsid w:val="009A59E8"/>
    <w:rsid w:val="009B6DF4"/>
    <w:rsid w:val="009F756D"/>
    <w:rsid w:val="00A10E08"/>
    <w:rsid w:val="00A21946"/>
    <w:rsid w:val="00A21D72"/>
    <w:rsid w:val="00A4321A"/>
    <w:rsid w:val="00A44702"/>
    <w:rsid w:val="00A4671A"/>
    <w:rsid w:val="00A70856"/>
    <w:rsid w:val="00A76276"/>
    <w:rsid w:val="00A829C2"/>
    <w:rsid w:val="00AA1F26"/>
    <w:rsid w:val="00AA524C"/>
    <w:rsid w:val="00AB06EB"/>
    <w:rsid w:val="00AB3D88"/>
    <w:rsid w:val="00AB7E6D"/>
    <w:rsid w:val="00AC7C7F"/>
    <w:rsid w:val="00AE76BF"/>
    <w:rsid w:val="00B0299F"/>
    <w:rsid w:val="00B15428"/>
    <w:rsid w:val="00B16713"/>
    <w:rsid w:val="00B30F59"/>
    <w:rsid w:val="00B6688B"/>
    <w:rsid w:val="00B74858"/>
    <w:rsid w:val="00BB41B8"/>
    <w:rsid w:val="00BD7ADD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58E8"/>
    <w:rsid w:val="00D92B2A"/>
    <w:rsid w:val="00DB368C"/>
    <w:rsid w:val="00DB489F"/>
    <w:rsid w:val="00DB7E17"/>
    <w:rsid w:val="00E034EB"/>
    <w:rsid w:val="00E111DF"/>
    <w:rsid w:val="00E21DEA"/>
    <w:rsid w:val="00E27E11"/>
    <w:rsid w:val="00E83E59"/>
    <w:rsid w:val="00EB0A2B"/>
    <w:rsid w:val="00ED6C13"/>
    <w:rsid w:val="00EE2178"/>
    <w:rsid w:val="00EF14E7"/>
    <w:rsid w:val="00F35993"/>
    <w:rsid w:val="00F366F2"/>
    <w:rsid w:val="00F4265F"/>
    <w:rsid w:val="00F46987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2023-08-29T08:56:00Z</cp:lastPrinted>
  <dcterms:created xsi:type="dcterms:W3CDTF">2023-10-04T07:47:00Z</dcterms:created>
  <dcterms:modified xsi:type="dcterms:W3CDTF">2023-10-04T08:06:00Z</dcterms:modified>
</cp:coreProperties>
</file>