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BCD7" w14:textId="77777777" w:rsidR="00873084" w:rsidRDefault="00B46EC0" w:rsidP="00757FE0">
      <w:pPr>
        <w:spacing w:after="0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73084">
        <w:rPr>
          <w:rFonts w:ascii="Times New Roman" w:hAnsi="Times New Roman" w:cs="Times New Roman"/>
          <w:b/>
          <w:sz w:val="28"/>
          <w:szCs w:val="28"/>
        </w:rPr>
        <w:t>ROMÂNIA</w:t>
      </w:r>
    </w:p>
    <w:p w14:paraId="60F66D9A" w14:textId="77777777" w:rsidR="00873084" w:rsidRDefault="00873084" w:rsidP="00757FE0">
      <w:pPr>
        <w:pStyle w:val="Titlu6"/>
        <w:numPr>
          <w:ilvl w:val="5"/>
          <w:numId w:val="1"/>
        </w:numPr>
        <w:jc w:val="left"/>
      </w:pPr>
      <w:r>
        <w:rPr>
          <w:rFonts w:ascii="Times New Roman" w:hAnsi="Times New Roman" w:cs="Times New Roman"/>
          <w:szCs w:val="28"/>
        </w:rPr>
        <w:t>JUDEŢUL HUNEDOARA</w:t>
      </w:r>
    </w:p>
    <w:p w14:paraId="68D7A38E" w14:textId="77777777" w:rsidR="00873084" w:rsidRDefault="00873084" w:rsidP="00757FE0">
      <w:pPr>
        <w:pStyle w:val="Titlu6"/>
        <w:numPr>
          <w:ilvl w:val="5"/>
          <w:numId w:val="1"/>
        </w:numPr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>MUNICIPIUL  BRAD</w:t>
      </w:r>
    </w:p>
    <w:p w14:paraId="33AA6D08" w14:textId="77777777" w:rsidR="00873084" w:rsidRDefault="00873084" w:rsidP="00757FE0">
      <w:pPr>
        <w:pStyle w:val="Titlu6"/>
        <w:numPr>
          <w:ilvl w:val="5"/>
          <w:numId w:val="1"/>
        </w:numPr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     </w:t>
      </w:r>
      <w:r>
        <w:rPr>
          <w:rFonts w:ascii="Times New Roman" w:hAnsi="Times New Roman" w:cs="Times New Roman"/>
          <w:szCs w:val="28"/>
        </w:rPr>
        <w:t>P R I M A R U L</w:t>
      </w:r>
    </w:p>
    <w:p w14:paraId="7490653A" w14:textId="3470435E" w:rsidR="00757FE0" w:rsidRDefault="00B46EC0" w:rsidP="00757F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F90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DA4865">
        <w:rPr>
          <w:rFonts w:ascii="Times New Roman" w:hAnsi="Times New Roman" w:cs="Times New Roman"/>
          <w:b/>
          <w:sz w:val="28"/>
          <w:szCs w:val="28"/>
        </w:rPr>
        <w:t>201</w:t>
      </w:r>
      <w:r w:rsidR="006D4F90">
        <w:rPr>
          <w:rFonts w:ascii="Times New Roman" w:hAnsi="Times New Roman" w:cs="Times New Roman"/>
          <w:b/>
          <w:sz w:val="28"/>
          <w:szCs w:val="28"/>
        </w:rPr>
        <w:t>/11</w:t>
      </w:r>
      <w:r w:rsidR="00965F7A">
        <w:rPr>
          <w:rFonts w:ascii="Times New Roman" w:hAnsi="Times New Roman" w:cs="Times New Roman"/>
          <w:b/>
          <w:sz w:val="28"/>
          <w:szCs w:val="28"/>
        </w:rPr>
        <w:t>013</w:t>
      </w:r>
      <w:r w:rsidR="006D4F90">
        <w:rPr>
          <w:rFonts w:ascii="Times New Roman" w:hAnsi="Times New Roman" w:cs="Times New Roman"/>
          <w:b/>
          <w:sz w:val="28"/>
          <w:szCs w:val="28"/>
        </w:rPr>
        <w:t>/</w:t>
      </w:r>
      <w:r w:rsidR="00DA4865">
        <w:rPr>
          <w:rFonts w:ascii="Times New Roman" w:hAnsi="Times New Roman" w:cs="Times New Roman"/>
          <w:b/>
          <w:sz w:val="28"/>
          <w:szCs w:val="28"/>
        </w:rPr>
        <w:t>03</w:t>
      </w:r>
      <w:r w:rsidR="00965F7A">
        <w:rPr>
          <w:rFonts w:ascii="Times New Roman" w:hAnsi="Times New Roman" w:cs="Times New Roman"/>
          <w:b/>
          <w:sz w:val="28"/>
          <w:szCs w:val="28"/>
        </w:rPr>
        <w:t>.</w:t>
      </w:r>
      <w:r w:rsidR="00DA4865">
        <w:rPr>
          <w:rFonts w:ascii="Times New Roman" w:hAnsi="Times New Roman" w:cs="Times New Roman"/>
          <w:b/>
          <w:sz w:val="28"/>
          <w:szCs w:val="28"/>
        </w:rPr>
        <w:t>10</w:t>
      </w:r>
      <w:r w:rsidR="00965F7A">
        <w:rPr>
          <w:rFonts w:ascii="Times New Roman" w:hAnsi="Times New Roman" w:cs="Times New Roman"/>
          <w:b/>
          <w:sz w:val="28"/>
          <w:szCs w:val="28"/>
        </w:rPr>
        <w:t>.2023</w:t>
      </w:r>
    </w:p>
    <w:p w14:paraId="39D33364" w14:textId="77777777" w:rsidR="00873084" w:rsidRDefault="00873084" w:rsidP="00757FE0">
      <w:pPr>
        <w:spacing w:after="0"/>
        <w:rPr>
          <w:rFonts w:ascii="Times New Roman" w:hAnsi="Times New Roman" w:cs="Times New Roman"/>
        </w:rPr>
      </w:pPr>
    </w:p>
    <w:p w14:paraId="7667457D" w14:textId="77777777" w:rsidR="00873084" w:rsidRDefault="00873084" w:rsidP="005455C6">
      <w:pPr>
        <w:spacing w:after="0"/>
        <w:ind w:right="567"/>
        <w:jc w:val="both"/>
        <w:rPr>
          <w:rFonts w:ascii="Liberation Serif" w:hAnsi="Liberation Serif" w:cs="Mangal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D E  A P R O B A R E </w:t>
      </w:r>
    </w:p>
    <w:p w14:paraId="5CC353C5" w14:textId="77777777" w:rsidR="001751E0" w:rsidRDefault="00965F7A" w:rsidP="001751E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pentru modificarea Hotărârii Consiliului Local nr. 125/2021 privind desemnarea </w:t>
      </w:r>
      <w:proofErr w:type="spellStart"/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reprezentanţilor</w:t>
      </w:r>
      <w:proofErr w:type="spellEnd"/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Consiliului Local al Municipiului Brad în consiliile d</w:t>
      </w:r>
      <w:r w:rsidR="001751E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e </w:t>
      </w:r>
      <w:proofErr w:type="spellStart"/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administraţie</w:t>
      </w:r>
      <w:proofErr w:type="spellEnd"/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ale unităților de învățământ preuniversitar de stat</w:t>
      </w:r>
      <w:r w:rsidR="005455C6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din </w:t>
      </w:r>
    </w:p>
    <w:p w14:paraId="6132CE90" w14:textId="6DB2501A" w:rsidR="00965F7A" w:rsidRDefault="00965F7A" w:rsidP="00DA486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municipiul Brad, </w:t>
      </w:r>
      <w:r w:rsidR="00DA4865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cu modificările și completările ulterioare</w:t>
      </w:r>
    </w:p>
    <w:p w14:paraId="7456CEB3" w14:textId="6785D55F" w:rsidR="005C2BB8" w:rsidRDefault="005C2BB8" w:rsidP="001751E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14577987" w14:textId="77777777" w:rsidR="005455C6" w:rsidRPr="00965F7A" w:rsidRDefault="005455C6" w:rsidP="005455C6">
      <w:pPr>
        <w:shd w:val="clear" w:color="auto" w:fill="FFFFFF"/>
        <w:spacing w:after="0" w:line="240" w:lineRule="auto"/>
        <w:ind w:right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6E87B8F5" w14:textId="1138D9BD" w:rsidR="00757FE0" w:rsidRDefault="00873084" w:rsidP="005455C6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A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1A1E77" w14:textId="331FF8CE" w:rsidR="00134AEE" w:rsidRPr="00505D27" w:rsidRDefault="00134AEE" w:rsidP="00A729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Conform prevederilor art. 6 alin. 1 lit. </w:t>
      </w:r>
      <w:r w:rsidRPr="00134AEE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r w:rsidR="000F4D42" w:rsidRPr="00A729B5">
        <w:rPr>
          <w:rFonts w:ascii="Times New Roman" w:hAnsi="Times New Roman" w:cs="Times New Roman"/>
          <w:sz w:val="28"/>
          <w:szCs w:val="28"/>
        </w:rPr>
        <w:t xml:space="preserve">Metodologia – cadru de organizare </w:t>
      </w:r>
      <w:proofErr w:type="spellStart"/>
      <w:r w:rsidR="000F4D42" w:rsidRPr="00A729B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F4D42" w:rsidRPr="00A72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D42" w:rsidRPr="00A729B5">
        <w:rPr>
          <w:rFonts w:ascii="Times New Roman" w:hAnsi="Times New Roman" w:cs="Times New Roman"/>
          <w:sz w:val="28"/>
          <w:szCs w:val="28"/>
        </w:rPr>
        <w:t>funcţionare</w:t>
      </w:r>
      <w:proofErr w:type="spellEnd"/>
      <w:r w:rsidR="000F4D42" w:rsidRPr="00A729B5">
        <w:rPr>
          <w:rFonts w:ascii="Times New Roman" w:hAnsi="Times New Roman" w:cs="Times New Roman"/>
          <w:sz w:val="28"/>
          <w:szCs w:val="28"/>
        </w:rPr>
        <w:t xml:space="preserve"> a consiliului de </w:t>
      </w:r>
      <w:proofErr w:type="spellStart"/>
      <w:r w:rsidR="000F4D42" w:rsidRPr="00A729B5">
        <w:rPr>
          <w:rFonts w:ascii="Times New Roman" w:hAnsi="Times New Roman" w:cs="Times New Roman"/>
          <w:sz w:val="28"/>
          <w:szCs w:val="28"/>
        </w:rPr>
        <w:t>administraţie</w:t>
      </w:r>
      <w:proofErr w:type="spellEnd"/>
      <w:r w:rsidR="000F4D42" w:rsidRPr="00A729B5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0F4D42" w:rsidRPr="00A729B5"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 w:rsidR="000F4D42" w:rsidRPr="00A729B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F4D42" w:rsidRPr="00A729B5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="000F4D42" w:rsidRPr="00A729B5">
        <w:rPr>
          <w:rFonts w:ascii="Times New Roman" w:hAnsi="Times New Roman" w:cs="Times New Roman"/>
          <w:sz w:val="28"/>
          <w:szCs w:val="28"/>
        </w:rPr>
        <w:t xml:space="preserve"> preuniversitar aprobată prin Ordinul Ministrului Educației</w:t>
      </w:r>
      <w:r w:rsidR="000F4D42">
        <w:rPr>
          <w:rFonts w:ascii="Times New Roman" w:hAnsi="Times New Roman" w:cs="Times New Roman"/>
          <w:sz w:val="28"/>
          <w:szCs w:val="28"/>
        </w:rPr>
        <w:t xml:space="preserve"> </w:t>
      </w:r>
      <w:r w:rsidR="000F4D42" w:rsidRPr="00A729B5">
        <w:rPr>
          <w:rFonts w:ascii="Times New Roman" w:hAnsi="Times New Roman" w:cs="Times New Roman"/>
          <w:sz w:val="28"/>
          <w:szCs w:val="28"/>
        </w:rPr>
        <w:t>Naționale nr. 6223/2023</w:t>
      </w:r>
      <w:r w:rsidR="00A729B5">
        <w:rPr>
          <w:rFonts w:ascii="Times New Roman" w:hAnsi="Times New Roman" w:cs="Times New Roman"/>
          <w:sz w:val="28"/>
          <w:szCs w:val="28"/>
        </w:rPr>
        <w:t>,</w:t>
      </w:r>
      <w:r w:rsidRPr="00134AEE">
        <w:rPr>
          <w:rFonts w:ascii="Times New Roman" w:hAnsi="Times New Roman" w:cs="Times New Roman"/>
          <w:sz w:val="28"/>
          <w:szCs w:val="28"/>
        </w:rPr>
        <w:t xml:space="preserve"> </w:t>
      </w:r>
      <w:r w:rsidRPr="00505D27">
        <w:rPr>
          <w:rFonts w:ascii="Times New Roman" w:hAnsi="Times New Roman" w:cs="Times New Roman"/>
          <w:i/>
          <w:iCs/>
          <w:sz w:val="28"/>
          <w:szCs w:val="28"/>
        </w:rPr>
        <w:t>”</w:t>
      </w:r>
      <w:proofErr w:type="spellStart"/>
      <w:r w:rsidRPr="00505D27">
        <w:rPr>
          <w:rFonts w:ascii="Times New Roman" w:hAnsi="Times New Roman" w:cs="Times New Roman"/>
          <w:i/>
          <w:iCs/>
          <w:sz w:val="28"/>
          <w:szCs w:val="28"/>
        </w:rPr>
        <w:t>reprezentanţii</w:t>
      </w:r>
      <w:proofErr w:type="spellEnd"/>
      <w:r w:rsidRPr="00505D27">
        <w:rPr>
          <w:rFonts w:ascii="Times New Roman" w:hAnsi="Times New Roman" w:cs="Times New Roman"/>
          <w:i/>
          <w:iCs/>
          <w:sz w:val="28"/>
          <w:szCs w:val="28"/>
        </w:rPr>
        <w:t xml:space="preserve"> consiliului local </w:t>
      </w:r>
      <w:r w:rsidR="00505D27" w:rsidRPr="00505D27">
        <w:rPr>
          <w:rFonts w:ascii="Times New Roman" w:hAnsi="Times New Roman" w:cs="Times New Roman"/>
          <w:i/>
          <w:iCs/>
          <w:sz w:val="28"/>
          <w:szCs w:val="28"/>
        </w:rPr>
        <w:t>[...]</w:t>
      </w:r>
      <w:r w:rsidRPr="00505D27">
        <w:rPr>
          <w:rFonts w:ascii="Times New Roman" w:hAnsi="Times New Roman" w:cs="Times New Roman"/>
          <w:i/>
          <w:iCs/>
          <w:sz w:val="28"/>
          <w:szCs w:val="28"/>
        </w:rPr>
        <w:t xml:space="preserve"> sunt </w:t>
      </w:r>
      <w:proofErr w:type="spellStart"/>
      <w:r w:rsidRPr="00505D27">
        <w:rPr>
          <w:rFonts w:ascii="Times New Roman" w:hAnsi="Times New Roman" w:cs="Times New Roman"/>
          <w:i/>
          <w:iCs/>
          <w:sz w:val="28"/>
          <w:szCs w:val="28"/>
        </w:rPr>
        <w:t>desemnaţi</w:t>
      </w:r>
      <w:proofErr w:type="spellEnd"/>
      <w:r w:rsidRPr="00505D27">
        <w:rPr>
          <w:rFonts w:ascii="Times New Roman" w:hAnsi="Times New Roman" w:cs="Times New Roman"/>
          <w:i/>
          <w:iCs/>
          <w:sz w:val="28"/>
          <w:szCs w:val="28"/>
        </w:rPr>
        <w:t xml:space="preserve"> de acestea. </w:t>
      </w:r>
      <w:proofErr w:type="spellStart"/>
      <w:r w:rsidRPr="00505D27">
        <w:rPr>
          <w:rFonts w:ascii="Times New Roman" w:hAnsi="Times New Roman" w:cs="Times New Roman"/>
          <w:i/>
          <w:iCs/>
          <w:sz w:val="28"/>
          <w:szCs w:val="28"/>
        </w:rPr>
        <w:t>Aceşti</w:t>
      </w:r>
      <w:proofErr w:type="spellEnd"/>
      <w:r w:rsidRPr="00505D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5D27">
        <w:rPr>
          <w:rFonts w:ascii="Times New Roman" w:hAnsi="Times New Roman" w:cs="Times New Roman"/>
          <w:i/>
          <w:iCs/>
          <w:sz w:val="28"/>
          <w:szCs w:val="28"/>
        </w:rPr>
        <w:t>reprezentanţi</w:t>
      </w:r>
      <w:proofErr w:type="spellEnd"/>
      <w:r w:rsidRPr="00505D27">
        <w:rPr>
          <w:rFonts w:ascii="Times New Roman" w:hAnsi="Times New Roman" w:cs="Times New Roman"/>
          <w:i/>
          <w:iCs/>
          <w:sz w:val="28"/>
          <w:szCs w:val="28"/>
        </w:rPr>
        <w:t xml:space="preserve"> în consiliul de </w:t>
      </w:r>
      <w:proofErr w:type="spellStart"/>
      <w:r w:rsidRPr="00505D27">
        <w:rPr>
          <w:rFonts w:ascii="Times New Roman" w:hAnsi="Times New Roman" w:cs="Times New Roman"/>
          <w:i/>
          <w:iCs/>
          <w:sz w:val="28"/>
          <w:szCs w:val="28"/>
        </w:rPr>
        <w:t>administraţie</w:t>
      </w:r>
      <w:proofErr w:type="spellEnd"/>
      <w:r w:rsidRPr="00505D27">
        <w:rPr>
          <w:rFonts w:ascii="Times New Roman" w:hAnsi="Times New Roman" w:cs="Times New Roman"/>
          <w:i/>
          <w:iCs/>
          <w:sz w:val="28"/>
          <w:szCs w:val="28"/>
        </w:rPr>
        <w:t xml:space="preserve"> nu pot avea calitatea de personal didactic de predare sau auxiliar, personal administrativ în unitatea de </w:t>
      </w:r>
      <w:proofErr w:type="spellStart"/>
      <w:r w:rsidRPr="00505D27">
        <w:rPr>
          <w:rFonts w:ascii="Times New Roman" w:hAnsi="Times New Roman" w:cs="Times New Roman"/>
          <w:i/>
          <w:iCs/>
          <w:sz w:val="28"/>
          <w:szCs w:val="28"/>
        </w:rPr>
        <w:t>învăţământ</w:t>
      </w:r>
      <w:proofErr w:type="spellEnd"/>
      <w:r w:rsidRPr="00505D27">
        <w:rPr>
          <w:rFonts w:ascii="Times New Roman" w:hAnsi="Times New Roman" w:cs="Times New Roman"/>
          <w:i/>
          <w:iCs/>
          <w:sz w:val="28"/>
          <w:szCs w:val="28"/>
        </w:rPr>
        <w:t xml:space="preserve"> respectivă </w:t>
      </w:r>
      <w:proofErr w:type="spellStart"/>
      <w:r w:rsidRPr="00505D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şi</w:t>
      </w:r>
      <w:proofErr w:type="spellEnd"/>
      <w:r w:rsidRPr="00505D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nici calitatea de personal didactic de conducere, îndrumare </w:t>
      </w:r>
      <w:proofErr w:type="spellStart"/>
      <w:r w:rsidRPr="00505D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şi</w:t>
      </w:r>
      <w:proofErr w:type="spellEnd"/>
      <w:r w:rsidRPr="00505D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control</w:t>
      </w:r>
      <w:r w:rsidRPr="00505D27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505D27" w:rsidRPr="00505D27"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p w14:paraId="3ADC23B2" w14:textId="636F331C" w:rsidR="00134AEE" w:rsidRPr="00505D27" w:rsidRDefault="00505D27" w:rsidP="00A729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Conform prevederilor art. 6 alin. 4 lit. b din același act normativ </w:t>
      </w:r>
      <w:r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505D27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="00134AEE" w:rsidRPr="00505D27">
        <w:rPr>
          <w:rFonts w:ascii="Times New Roman" w:hAnsi="Times New Roman" w:cs="Times New Roman"/>
          <w:i/>
          <w:iCs/>
          <w:sz w:val="28"/>
          <w:szCs w:val="28"/>
        </w:rPr>
        <w:t xml:space="preserve">alitatea de membru al consiliului de </w:t>
      </w:r>
      <w:proofErr w:type="spellStart"/>
      <w:r w:rsidR="00134AEE" w:rsidRPr="00505D27">
        <w:rPr>
          <w:rFonts w:ascii="Times New Roman" w:hAnsi="Times New Roman" w:cs="Times New Roman"/>
          <w:i/>
          <w:iCs/>
          <w:sz w:val="28"/>
          <w:szCs w:val="28"/>
        </w:rPr>
        <w:t>administraţie</w:t>
      </w:r>
      <w:proofErr w:type="spellEnd"/>
      <w:r w:rsidR="00134AEE" w:rsidRPr="00505D27">
        <w:rPr>
          <w:rFonts w:ascii="Times New Roman" w:hAnsi="Times New Roman" w:cs="Times New Roman"/>
          <w:i/>
          <w:iCs/>
          <w:sz w:val="28"/>
          <w:szCs w:val="28"/>
        </w:rPr>
        <w:t xml:space="preserve"> este incompatibilă cu:</w:t>
      </w:r>
      <w:r w:rsidRPr="00505D27">
        <w:rPr>
          <w:rFonts w:ascii="Times New Roman" w:hAnsi="Times New Roman" w:cs="Times New Roman"/>
          <w:i/>
          <w:iCs/>
          <w:sz w:val="28"/>
          <w:szCs w:val="28"/>
        </w:rPr>
        <w:t xml:space="preserve"> [...] </w:t>
      </w:r>
      <w:r w:rsidR="00134AEE" w:rsidRPr="00505D27">
        <w:rPr>
          <w:rFonts w:ascii="Times New Roman" w:hAnsi="Times New Roman" w:cs="Times New Roman"/>
          <w:i/>
          <w:iCs/>
          <w:sz w:val="28"/>
          <w:szCs w:val="28"/>
        </w:rPr>
        <w:t xml:space="preserve">b) </w:t>
      </w:r>
      <w:proofErr w:type="spellStart"/>
      <w:r w:rsidR="00134AEE" w:rsidRPr="00505D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deţinerea</w:t>
      </w:r>
      <w:proofErr w:type="spellEnd"/>
      <w:r w:rsidR="00134AEE" w:rsidRPr="00505D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unei </w:t>
      </w:r>
      <w:proofErr w:type="spellStart"/>
      <w:r w:rsidR="00134AEE" w:rsidRPr="00505D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funcţii</w:t>
      </w:r>
      <w:proofErr w:type="spellEnd"/>
      <w:r w:rsidR="00134AEE" w:rsidRPr="00505D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didactice de conducere, îndrumare </w:t>
      </w:r>
      <w:proofErr w:type="spellStart"/>
      <w:r w:rsidR="00134AEE" w:rsidRPr="00505D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şi</w:t>
      </w:r>
      <w:proofErr w:type="spellEnd"/>
      <w:r w:rsidR="00134AEE" w:rsidRPr="00505D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control</w:t>
      </w:r>
      <w:r w:rsidR="00134AEE" w:rsidRPr="00505D27">
        <w:rPr>
          <w:rFonts w:ascii="Times New Roman" w:hAnsi="Times New Roman" w:cs="Times New Roman"/>
          <w:i/>
          <w:iCs/>
          <w:sz w:val="28"/>
          <w:szCs w:val="28"/>
        </w:rPr>
        <w:t xml:space="preserve">, cu </w:t>
      </w:r>
      <w:proofErr w:type="spellStart"/>
      <w:r w:rsidR="00134AEE" w:rsidRPr="00505D27">
        <w:rPr>
          <w:rFonts w:ascii="Times New Roman" w:hAnsi="Times New Roman" w:cs="Times New Roman"/>
          <w:i/>
          <w:iCs/>
          <w:sz w:val="28"/>
          <w:szCs w:val="28"/>
        </w:rPr>
        <w:t>excepţia</w:t>
      </w:r>
      <w:proofErr w:type="spellEnd"/>
      <w:r w:rsidR="00134AEE" w:rsidRPr="00505D27">
        <w:rPr>
          <w:rFonts w:ascii="Times New Roman" w:hAnsi="Times New Roman" w:cs="Times New Roman"/>
          <w:i/>
          <w:iCs/>
          <w:sz w:val="28"/>
          <w:szCs w:val="28"/>
        </w:rPr>
        <w:t xml:space="preserve"> directorului </w:t>
      </w:r>
      <w:proofErr w:type="spellStart"/>
      <w:r w:rsidR="00134AEE" w:rsidRPr="00505D27"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 w:rsidR="00134AEE" w:rsidRPr="00505D27">
        <w:rPr>
          <w:rFonts w:ascii="Times New Roman" w:hAnsi="Times New Roman" w:cs="Times New Roman"/>
          <w:i/>
          <w:iCs/>
          <w:sz w:val="28"/>
          <w:szCs w:val="28"/>
        </w:rPr>
        <w:t xml:space="preserve"> directorului adjunct ai respectivei </w:t>
      </w:r>
      <w:proofErr w:type="spellStart"/>
      <w:r w:rsidR="00134AEE" w:rsidRPr="00505D27">
        <w:rPr>
          <w:rFonts w:ascii="Times New Roman" w:hAnsi="Times New Roman" w:cs="Times New Roman"/>
          <w:i/>
          <w:iCs/>
          <w:sz w:val="28"/>
          <w:szCs w:val="28"/>
        </w:rPr>
        <w:t>unităţi</w:t>
      </w:r>
      <w:proofErr w:type="spellEnd"/>
      <w:r w:rsidR="00134AEE" w:rsidRPr="00505D27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="00134AEE" w:rsidRPr="00505D27">
        <w:rPr>
          <w:rFonts w:ascii="Times New Roman" w:hAnsi="Times New Roman" w:cs="Times New Roman"/>
          <w:i/>
          <w:iCs/>
          <w:sz w:val="28"/>
          <w:szCs w:val="28"/>
        </w:rPr>
        <w:t>învăţământ</w:t>
      </w:r>
      <w:proofErr w:type="spellEnd"/>
      <w:r w:rsidR="00134AEE" w:rsidRPr="00505D27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505D27">
        <w:rPr>
          <w:rFonts w:ascii="Times New Roman" w:hAnsi="Times New Roman" w:cs="Times New Roman"/>
          <w:i/>
          <w:iCs/>
          <w:sz w:val="28"/>
          <w:szCs w:val="28"/>
        </w:rPr>
        <w:t>”.</w:t>
      </w:r>
    </w:p>
    <w:p w14:paraId="31D740D0" w14:textId="429D5128" w:rsidR="00505D27" w:rsidRDefault="00505D27" w:rsidP="00A729B5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>Întrucât doamna consilier local Beciu Adina</w:t>
      </w:r>
      <w:r w:rsidR="00A729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reprezentantul Consiliului Local al Municipiului Brad în Consiliul de administrație al Liceului Teoretic ”Avram Iancu” Brad</w:t>
      </w:r>
      <w:r w:rsidR="00A729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are și calitatea de perso</w:t>
      </w:r>
      <w:r w:rsidR="00A729B5"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</w:rPr>
        <w:t>l didactic de conducere, îndrumare și control într-o altă unitate de învățământ din municipiul Brad</w:t>
      </w:r>
      <w:r w:rsidR="005C2BB8">
        <w:rPr>
          <w:rFonts w:ascii="Times New Roman" w:hAnsi="Times New Roman" w:cs="Times New Roman"/>
          <w:sz w:val="28"/>
          <w:szCs w:val="28"/>
        </w:rPr>
        <w:t>, a</w:t>
      </w:r>
      <w:r w:rsidR="00996DF8">
        <w:rPr>
          <w:rFonts w:ascii="Times New Roman" w:hAnsi="Times New Roman" w:cs="Times New Roman"/>
          <w:sz w:val="28"/>
          <w:szCs w:val="28"/>
        </w:rPr>
        <w:t xml:space="preserve">m inițiat prezentul proiect de hotărâre </w:t>
      </w:r>
      <w:r w:rsidR="00736DA4">
        <w:rPr>
          <w:rFonts w:ascii="Times New Roman" w:hAnsi="Times New Roman" w:cs="Times New Roman"/>
          <w:sz w:val="28"/>
          <w:szCs w:val="28"/>
        </w:rPr>
        <w:t>prin care am propus</w:t>
      </w:r>
      <w:r w:rsidR="00EB4B09"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desemn</w:t>
      </w:r>
      <w:r w:rsidR="00A729B5">
        <w:rPr>
          <w:rFonts w:ascii="Times New Roman" w:eastAsia="Times New Roman" w:hAnsi="Times New Roman" w:cs="Times New Roman"/>
          <w:sz w:val="28"/>
          <w:szCs w:val="28"/>
          <w:lang w:eastAsia="ro-RO"/>
        </w:rPr>
        <w:t>area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unui alt reprezentant</w:t>
      </w:r>
      <w:r w:rsidR="00A729B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în acest Consiliu de administrație.</w:t>
      </w:r>
    </w:p>
    <w:p w14:paraId="6D6B6B84" w14:textId="7F0CE72F" w:rsidR="00DA4865" w:rsidRPr="00A729B5" w:rsidRDefault="00DA4865" w:rsidP="00A729B5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Ținând cont de demisia domnului consilier local,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Oprișa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Ioan – Florin, din calitatea de membru în Consiliul de administrație al Liceului Teoretic ”Avram Iancu” Brad, înregistrată la Primăria Municipiului Brad sub nr. 46783/29.09.2023, am propus, de asemenea, revocarea Hotărârii Consiliului Local nr. 194/2023.</w:t>
      </w:r>
    </w:p>
    <w:p w14:paraId="519FE4BB" w14:textId="10735AD4" w:rsidR="00DA4865" w:rsidRDefault="00505D27" w:rsidP="00FA7D2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contextul celor de mai sus </w:t>
      </w:r>
      <w:r w:rsidR="00736DA4">
        <w:rPr>
          <w:rFonts w:ascii="Times New Roman" w:hAnsi="Times New Roman" w:cs="Times New Roman"/>
          <w:sz w:val="28"/>
          <w:szCs w:val="28"/>
        </w:rPr>
        <w:t>supun</w:t>
      </w:r>
      <w:r w:rsidR="00873084">
        <w:rPr>
          <w:rFonts w:ascii="Times New Roman" w:hAnsi="Times New Roman" w:cs="Times New Roman"/>
          <w:sz w:val="28"/>
          <w:szCs w:val="28"/>
        </w:rPr>
        <w:t xml:space="preserve"> </w:t>
      </w:r>
      <w:r w:rsidR="005C2BB8">
        <w:rPr>
          <w:rFonts w:ascii="Times New Roman" w:hAnsi="Times New Roman" w:cs="Times New Roman"/>
          <w:sz w:val="28"/>
          <w:szCs w:val="28"/>
        </w:rPr>
        <w:t xml:space="preserve">spre dezbatere și aprobare </w:t>
      </w:r>
      <w:r w:rsidR="00873084">
        <w:rPr>
          <w:rFonts w:ascii="Times New Roman" w:hAnsi="Times New Roman" w:cs="Times New Roman"/>
          <w:sz w:val="28"/>
          <w:szCs w:val="28"/>
        </w:rPr>
        <w:t xml:space="preserve">plenului Consiliului Local </w:t>
      </w:r>
      <w:r w:rsidR="00B46EC0">
        <w:rPr>
          <w:rFonts w:ascii="Times New Roman" w:hAnsi="Times New Roman" w:cs="Times New Roman"/>
          <w:sz w:val="28"/>
          <w:szCs w:val="28"/>
        </w:rPr>
        <w:t xml:space="preserve">al Municipiului </w:t>
      </w:r>
      <w:r w:rsidR="00873084">
        <w:rPr>
          <w:rFonts w:ascii="Times New Roman" w:hAnsi="Times New Roman" w:cs="Times New Roman"/>
          <w:sz w:val="28"/>
          <w:szCs w:val="28"/>
        </w:rPr>
        <w:t xml:space="preserve">Brad </w:t>
      </w:r>
      <w:r w:rsidR="00A729B5">
        <w:rPr>
          <w:rFonts w:ascii="Times New Roman" w:hAnsi="Times New Roman" w:cs="Times New Roman"/>
          <w:sz w:val="28"/>
          <w:szCs w:val="28"/>
        </w:rPr>
        <w:t xml:space="preserve">proiectul de hotărâre </w:t>
      </w:r>
      <w:r w:rsidR="00873084">
        <w:rPr>
          <w:rFonts w:ascii="Times New Roman" w:hAnsi="Times New Roman" w:cs="Times New Roman"/>
          <w:sz w:val="28"/>
          <w:szCs w:val="28"/>
        </w:rPr>
        <w:t>în forma prezentată.</w:t>
      </w:r>
      <w:r w:rsidR="00873084">
        <w:rPr>
          <w:rFonts w:ascii="Times New Roman" w:hAnsi="Times New Roman" w:cs="Times New Roman"/>
          <w:sz w:val="28"/>
          <w:szCs w:val="28"/>
        </w:rPr>
        <w:tab/>
      </w:r>
    </w:p>
    <w:p w14:paraId="34DF2058" w14:textId="7E16ACCD" w:rsidR="00DA4865" w:rsidRPr="00EB4B09" w:rsidRDefault="00B46EC0" w:rsidP="00DA486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Precizez că reprezentanții Consiliului Local al Municipiului Brad</w:t>
      </w:r>
      <w:r w:rsidRPr="00B46EC0">
        <w:rPr>
          <w:rFonts w:ascii="Times New Roman" w:hAnsi="Times New Roman" w:cs="Times New Roman"/>
          <w:sz w:val="28"/>
          <w:szCs w:val="28"/>
        </w:rPr>
        <w:t xml:space="preserve"> </w:t>
      </w:r>
      <w:r w:rsidRPr="00736DA4">
        <w:rPr>
          <w:rFonts w:ascii="Times New Roman" w:hAnsi="Times New Roman" w:cs="Times New Roman"/>
          <w:sz w:val="28"/>
          <w:szCs w:val="28"/>
        </w:rPr>
        <w:t xml:space="preserve">în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736DA4">
        <w:rPr>
          <w:rFonts w:ascii="Times New Roman" w:hAnsi="Times New Roman" w:cs="Times New Roman"/>
          <w:sz w:val="28"/>
          <w:szCs w:val="28"/>
        </w:rPr>
        <w:t>onsiliile de administrație ale unităților de învățământ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DA4">
        <w:rPr>
          <w:rFonts w:ascii="Times New Roman" w:hAnsi="Times New Roman" w:cs="Times New Roman"/>
          <w:sz w:val="28"/>
          <w:szCs w:val="28"/>
        </w:rPr>
        <w:t xml:space="preserve">preuniversitar de stat din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736DA4">
        <w:rPr>
          <w:rFonts w:ascii="Times New Roman" w:hAnsi="Times New Roman" w:cs="Times New Roman"/>
          <w:sz w:val="28"/>
          <w:szCs w:val="28"/>
        </w:rPr>
        <w:t>unicipiul Brad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FE0">
        <w:rPr>
          <w:rFonts w:ascii="Times New Roman" w:hAnsi="Times New Roman" w:cs="Times New Roman"/>
          <w:sz w:val="28"/>
          <w:szCs w:val="28"/>
        </w:rPr>
        <w:t>sunt</w:t>
      </w:r>
      <w:r w:rsidR="006D4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desemnați pe perioada mandatului 2020 – 2024.</w:t>
      </w:r>
    </w:p>
    <w:p w14:paraId="3F1D4542" w14:textId="7FE34761" w:rsidR="00757FE0" w:rsidRDefault="00873084" w:rsidP="00FA7D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În </w:t>
      </w:r>
      <w:proofErr w:type="spellStart"/>
      <w:r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propunerii mele invoc prevederile art. </w:t>
      </w:r>
      <w:r w:rsidR="00B07520">
        <w:rPr>
          <w:rFonts w:ascii="Times New Roman" w:hAnsi="Times New Roman" w:cs="Times New Roman"/>
          <w:sz w:val="28"/>
          <w:szCs w:val="28"/>
        </w:rPr>
        <w:t>128</w:t>
      </w:r>
      <w:r>
        <w:rPr>
          <w:rFonts w:ascii="Times New Roman" w:hAnsi="Times New Roman" w:cs="Times New Roman"/>
          <w:sz w:val="28"/>
          <w:szCs w:val="28"/>
        </w:rPr>
        <w:t xml:space="preserve"> alin. 2 lit. b din Legea nr. 1/2011 a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sz w:val="28"/>
          <w:szCs w:val="28"/>
        </w:rPr>
        <w:t>, actualiza</w:t>
      </w:r>
      <w:r w:rsidR="00996DF8">
        <w:rPr>
          <w:rFonts w:ascii="Times New Roman" w:hAnsi="Times New Roman" w:cs="Times New Roman"/>
          <w:sz w:val="28"/>
          <w:szCs w:val="28"/>
        </w:rPr>
        <w:t>tă</w:t>
      </w:r>
      <w:r w:rsidR="001E73D7">
        <w:rPr>
          <w:rFonts w:ascii="Times New Roman" w:hAnsi="Times New Roman" w:cs="Times New Roman"/>
          <w:sz w:val="28"/>
          <w:szCs w:val="28"/>
        </w:rPr>
        <w:t>, precum</w:t>
      </w:r>
      <w:r w:rsidR="006D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F9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6D4F90">
        <w:rPr>
          <w:rFonts w:ascii="Times New Roman" w:hAnsi="Times New Roman" w:cs="Times New Roman"/>
          <w:sz w:val="28"/>
          <w:szCs w:val="28"/>
        </w:rPr>
        <w:t xml:space="preserve"> </w:t>
      </w:r>
      <w:r w:rsidR="00A729B5" w:rsidRPr="00A729B5">
        <w:rPr>
          <w:rFonts w:ascii="Times New Roman" w:hAnsi="Times New Roman" w:cs="Times New Roman"/>
          <w:sz w:val="28"/>
          <w:szCs w:val="28"/>
        </w:rPr>
        <w:t>ale</w:t>
      </w:r>
      <w:r w:rsidR="00B07520">
        <w:rPr>
          <w:rFonts w:ascii="Times New Roman" w:hAnsi="Times New Roman" w:cs="Times New Roman"/>
          <w:sz w:val="28"/>
          <w:szCs w:val="28"/>
        </w:rPr>
        <w:t xml:space="preserve"> art. 4 alin. 1 lit. b și</w:t>
      </w:r>
      <w:r w:rsidR="00A729B5" w:rsidRPr="00A729B5">
        <w:rPr>
          <w:rFonts w:ascii="Times New Roman" w:hAnsi="Times New Roman" w:cs="Times New Roman"/>
          <w:sz w:val="28"/>
          <w:szCs w:val="28"/>
        </w:rPr>
        <w:t xml:space="preserve"> art. 6 alin. 1 lit. c</w:t>
      </w:r>
      <w:r w:rsidR="00B07520">
        <w:rPr>
          <w:rFonts w:ascii="Times New Roman" w:hAnsi="Times New Roman" w:cs="Times New Roman"/>
          <w:sz w:val="28"/>
          <w:szCs w:val="28"/>
        </w:rPr>
        <w:t>,</w:t>
      </w:r>
      <w:r w:rsidR="00A729B5" w:rsidRPr="00A729B5">
        <w:rPr>
          <w:rFonts w:ascii="Times New Roman" w:hAnsi="Times New Roman" w:cs="Times New Roman"/>
          <w:sz w:val="28"/>
          <w:szCs w:val="28"/>
        </w:rPr>
        <w:t xml:space="preserve"> alin. 4 lit. b  din Metodologia – cadru de organizare </w:t>
      </w:r>
      <w:proofErr w:type="spellStart"/>
      <w:r w:rsidR="00A729B5" w:rsidRPr="00A729B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A729B5" w:rsidRPr="00A72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9B5" w:rsidRPr="00A729B5">
        <w:rPr>
          <w:rFonts w:ascii="Times New Roman" w:hAnsi="Times New Roman" w:cs="Times New Roman"/>
          <w:sz w:val="28"/>
          <w:szCs w:val="28"/>
        </w:rPr>
        <w:t>funcţionare</w:t>
      </w:r>
      <w:proofErr w:type="spellEnd"/>
      <w:r w:rsidR="00A729B5" w:rsidRPr="00A729B5">
        <w:rPr>
          <w:rFonts w:ascii="Times New Roman" w:hAnsi="Times New Roman" w:cs="Times New Roman"/>
          <w:sz w:val="28"/>
          <w:szCs w:val="28"/>
        </w:rPr>
        <w:t xml:space="preserve"> a consiliului de </w:t>
      </w:r>
      <w:proofErr w:type="spellStart"/>
      <w:r w:rsidR="00A729B5" w:rsidRPr="00A729B5">
        <w:rPr>
          <w:rFonts w:ascii="Times New Roman" w:hAnsi="Times New Roman" w:cs="Times New Roman"/>
          <w:sz w:val="28"/>
          <w:szCs w:val="28"/>
        </w:rPr>
        <w:t>administraţie</w:t>
      </w:r>
      <w:proofErr w:type="spellEnd"/>
      <w:r w:rsidR="00A729B5" w:rsidRPr="00A729B5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A729B5" w:rsidRPr="00A729B5"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 w:rsidR="00A729B5" w:rsidRPr="00A729B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729B5" w:rsidRPr="00A729B5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="00A729B5" w:rsidRPr="00A729B5">
        <w:rPr>
          <w:rFonts w:ascii="Times New Roman" w:hAnsi="Times New Roman" w:cs="Times New Roman"/>
          <w:sz w:val="28"/>
          <w:szCs w:val="28"/>
        </w:rPr>
        <w:t xml:space="preserve"> preuniversitar aprobată prin Ordinul Ministrului Educației</w:t>
      </w:r>
      <w:r w:rsidR="00A729B5">
        <w:rPr>
          <w:rFonts w:ascii="Times New Roman" w:hAnsi="Times New Roman" w:cs="Times New Roman"/>
          <w:sz w:val="28"/>
          <w:szCs w:val="28"/>
        </w:rPr>
        <w:t xml:space="preserve"> </w:t>
      </w:r>
      <w:r w:rsidR="00A729B5" w:rsidRPr="00A729B5">
        <w:rPr>
          <w:rFonts w:ascii="Times New Roman" w:hAnsi="Times New Roman" w:cs="Times New Roman"/>
          <w:sz w:val="28"/>
          <w:szCs w:val="28"/>
        </w:rPr>
        <w:t>Naționale nr. 6223/2023</w:t>
      </w:r>
      <w:r w:rsidR="00A729B5">
        <w:rPr>
          <w:rFonts w:ascii="Times New Roman" w:hAnsi="Times New Roman" w:cs="Times New Roman"/>
          <w:sz w:val="28"/>
          <w:szCs w:val="28"/>
        </w:rPr>
        <w:t>.</w:t>
      </w:r>
    </w:p>
    <w:p w14:paraId="3167ED0D" w14:textId="77777777" w:rsidR="002376F7" w:rsidRDefault="002376F7" w:rsidP="005455C6">
      <w:pPr>
        <w:spacing w:after="0"/>
        <w:ind w:right="567"/>
        <w:jc w:val="both"/>
      </w:pPr>
    </w:p>
    <w:p w14:paraId="7AFDEA0E" w14:textId="77777777" w:rsidR="00873084" w:rsidRDefault="00873084" w:rsidP="005455C6">
      <w:pPr>
        <w:spacing w:after="0" w:line="240" w:lineRule="auto"/>
        <w:ind w:right="567"/>
        <w:jc w:val="center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7F6E6033" w14:textId="668FBF45" w:rsidR="00757FE0" w:rsidRPr="000F4D42" w:rsidRDefault="00873084" w:rsidP="000F4D42">
      <w:pPr>
        <w:spacing w:after="0" w:line="240" w:lineRule="auto"/>
        <w:ind w:right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996DF8">
        <w:rPr>
          <w:rFonts w:ascii="Times New Roman" w:hAnsi="Times New Roman" w:cs="Times New Roman"/>
          <w:b/>
          <w:sz w:val="28"/>
          <w:szCs w:val="28"/>
        </w:rPr>
        <w:t>CAZAC</w:t>
      </w:r>
      <w:r w:rsidR="000F4D42">
        <w:rPr>
          <w:rFonts w:ascii="Times New Roman" w:hAnsi="Times New Roman" w:cs="Times New Roman"/>
          <w:b/>
          <w:sz w:val="28"/>
          <w:szCs w:val="28"/>
        </w:rPr>
        <w:t>U</w:t>
      </w:r>
    </w:p>
    <w:sectPr w:rsidR="00757FE0" w:rsidRPr="000F4D42" w:rsidSect="00FA7D2E">
      <w:pgSz w:w="11906" w:h="16838"/>
      <w:pgMar w:top="540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A7080C"/>
    <w:multiLevelType w:val="multilevel"/>
    <w:tmpl w:val="C3E6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7076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388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E6"/>
    <w:rsid w:val="000655E8"/>
    <w:rsid w:val="000E7658"/>
    <w:rsid w:val="000F4D42"/>
    <w:rsid w:val="00104498"/>
    <w:rsid w:val="00134AEE"/>
    <w:rsid w:val="00172E35"/>
    <w:rsid w:val="001751E0"/>
    <w:rsid w:val="0019776B"/>
    <w:rsid w:val="001E73D7"/>
    <w:rsid w:val="001F3745"/>
    <w:rsid w:val="002376F7"/>
    <w:rsid w:val="003003C4"/>
    <w:rsid w:val="00343487"/>
    <w:rsid w:val="00423002"/>
    <w:rsid w:val="004248A8"/>
    <w:rsid w:val="00505D27"/>
    <w:rsid w:val="005342C5"/>
    <w:rsid w:val="005455C6"/>
    <w:rsid w:val="0057154C"/>
    <w:rsid w:val="005C2BB8"/>
    <w:rsid w:val="00632A91"/>
    <w:rsid w:val="006D4F90"/>
    <w:rsid w:val="00703E52"/>
    <w:rsid w:val="00734054"/>
    <w:rsid w:val="00736DA4"/>
    <w:rsid w:val="00757FE0"/>
    <w:rsid w:val="007741FF"/>
    <w:rsid w:val="00777A5D"/>
    <w:rsid w:val="007B1141"/>
    <w:rsid w:val="007D6CBF"/>
    <w:rsid w:val="007F2103"/>
    <w:rsid w:val="00847C43"/>
    <w:rsid w:val="00873084"/>
    <w:rsid w:val="00965F7A"/>
    <w:rsid w:val="00996DF8"/>
    <w:rsid w:val="009B1966"/>
    <w:rsid w:val="00A07C96"/>
    <w:rsid w:val="00A729B5"/>
    <w:rsid w:val="00B07520"/>
    <w:rsid w:val="00B46EC0"/>
    <w:rsid w:val="00B823E6"/>
    <w:rsid w:val="00D130B8"/>
    <w:rsid w:val="00DA4865"/>
    <w:rsid w:val="00DD0A51"/>
    <w:rsid w:val="00E111DF"/>
    <w:rsid w:val="00E969B4"/>
    <w:rsid w:val="00EB4B09"/>
    <w:rsid w:val="00F51DA9"/>
    <w:rsid w:val="00F82D91"/>
    <w:rsid w:val="00FA7D2E"/>
    <w:rsid w:val="00FB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D5AC"/>
  <w15:docId w15:val="{1572F29D-BC84-4801-AA9A-F73BF86B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CBF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65F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873084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77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u6Caracter">
    <w:name w:val="Titlu 6 Caracter"/>
    <w:basedOn w:val="Fontdeparagrafimplicit"/>
    <w:link w:val="Titlu6"/>
    <w:semiHidden/>
    <w:rsid w:val="00873084"/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65F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419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11</cp:revision>
  <cp:lastPrinted>2021-09-29T10:40:00Z</cp:lastPrinted>
  <dcterms:created xsi:type="dcterms:W3CDTF">2023-03-22T14:12:00Z</dcterms:created>
  <dcterms:modified xsi:type="dcterms:W3CDTF">2023-10-04T12:28:00Z</dcterms:modified>
</cp:coreProperties>
</file>