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D4" w:rsidRDefault="00BE25D4" w:rsidP="00BE25D4">
      <w:pPr>
        <w:tabs>
          <w:tab w:val="left" w:pos="1193"/>
        </w:tabs>
        <w:ind w:left="-680" w:right="-397"/>
        <w:jc w:val="center"/>
        <w:rPr>
          <w:b/>
          <w:bCs/>
          <w:lang w:val="ro-RO"/>
        </w:rPr>
      </w:pPr>
      <w:r>
        <w:rPr>
          <w:noProof/>
          <w:lang w:val="en-US" w:eastAsia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4719320</wp:posOffset>
            </wp:positionH>
            <wp:positionV relativeFrom="paragraph">
              <wp:posOffset>-258445</wp:posOffset>
            </wp:positionV>
            <wp:extent cx="983615" cy="1226185"/>
            <wp:effectExtent l="0" t="0" r="6985" b="0"/>
            <wp:wrapNone/>
            <wp:docPr id="3" name="Imagine 3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ro-RO"/>
        </w:rPr>
        <w:t>ROMÂNIA</w:t>
      </w:r>
    </w:p>
    <w:p w:rsidR="00BE25D4" w:rsidRDefault="00BE25D4" w:rsidP="00BE25D4">
      <w:pPr>
        <w:tabs>
          <w:tab w:val="left" w:pos="1193"/>
        </w:tabs>
        <w:ind w:left="-680" w:right="-39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JUDEȚUL BIHOR</w:t>
      </w:r>
    </w:p>
    <w:p w:rsidR="00BE25D4" w:rsidRDefault="00BE25D4" w:rsidP="00BE25D4">
      <w:pPr>
        <w:tabs>
          <w:tab w:val="left" w:pos="1193"/>
        </w:tabs>
        <w:ind w:left="-680" w:right="-397"/>
        <w:jc w:val="center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>MUNICIPIUL MARGHITA</w:t>
      </w:r>
    </w:p>
    <w:p w:rsidR="00BE25D4" w:rsidRDefault="00BE25D4" w:rsidP="00BE25D4">
      <w:pPr>
        <w:tabs>
          <w:tab w:val="left" w:pos="1193"/>
        </w:tabs>
        <w:ind w:left="-680" w:right="-397"/>
        <w:jc w:val="center"/>
        <w:rPr>
          <w:b/>
          <w:bCs/>
          <w:color w:val="000000"/>
          <w:lang w:val="ro-RO" w:eastAsia="ro-RO"/>
        </w:rPr>
      </w:pPr>
      <w:r>
        <w:rPr>
          <w:b/>
          <w:bCs/>
          <w:color w:val="000000"/>
          <w:lang w:val="ro-RO" w:eastAsia="ro-RO"/>
        </w:rPr>
        <w:t>MARGITTA MEGYEI JOGÚ VÁROS</w:t>
      </w:r>
    </w:p>
    <w:p w:rsidR="00BE25D4" w:rsidRDefault="00BE25D4" w:rsidP="00BE25D4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BE25D4" w:rsidRDefault="00BE25D4" w:rsidP="00BE25D4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BE25D4" w:rsidRDefault="00BE25D4" w:rsidP="00BE25D4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BE25D4" w:rsidRDefault="00BE25D4" w:rsidP="00BE25D4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7" w:history="1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  <w:r>
        <w:rPr>
          <w:b/>
          <w:sz w:val="22"/>
          <w:szCs w:val="22"/>
          <w:lang w:val="ro-RO"/>
        </w:rPr>
        <w:t xml:space="preserve">                                                   </w:t>
      </w:r>
    </w:p>
    <w:p w:rsidR="00BE25D4" w:rsidRDefault="00BE25D4" w:rsidP="00BE25D4">
      <w:r>
        <w:rPr>
          <w:noProof/>
          <w:lang w:val="en-US" w:eastAsia="en-US"/>
        </w:rPr>
        <w:drawing>
          <wp:inline distT="0" distB="0" distL="0" distR="0">
            <wp:extent cx="5594350" cy="184150"/>
            <wp:effectExtent l="0" t="0" r="6350" b="635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D4" w:rsidRDefault="00BE25D4" w:rsidP="00BE25D4">
      <w:pPr>
        <w:jc w:val="both"/>
        <w:rPr>
          <w:b/>
          <w:lang w:val="ro-RO"/>
        </w:rPr>
      </w:pPr>
      <w:r>
        <w:rPr>
          <w:b/>
          <w:lang w:val="ro-RO"/>
        </w:rPr>
        <w:t>Nr. 12</w:t>
      </w:r>
      <w:r>
        <w:rPr>
          <w:b/>
          <w:lang w:val="ro-RO"/>
        </w:rPr>
        <w:t xml:space="preserve">564 </w:t>
      </w:r>
      <w:r>
        <w:rPr>
          <w:b/>
          <w:lang w:val="ro-RO"/>
        </w:rPr>
        <w:t xml:space="preserve"> din 2</w:t>
      </w:r>
      <w:r>
        <w:rPr>
          <w:b/>
          <w:lang w:val="ro-RO"/>
        </w:rPr>
        <w:t>6</w:t>
      </w:r>
      <w:r>
        <w:rPr>
          <w:b/>
          <w:lang w:val="ro-RO"/>
        </w:rPr>
        <w:t>.10.2023</w:t>
      </w:r>
    </w:p>
    <w:p w:rsidR="00BE25D4" w:rsidRDefault="00BE25D4" w:rsidP="00BE25D4">
      <w:pPr>
        <w:jc w:val="both"/>
        <w:rPr>
          <w:b/>
          <w:lang w:val="ro-RO"/>
        </w:rPr>
      </w:pPr>
    </w:p>
    <w:p w:rsidR="00BE25D4" w:rsidRDefault="00BE25D4" w:rsidP="00BE25D4">
      <w:pPr>
        <w:jc w:val="both"/>
      </w:pPr>
    </w:p>
    <w:p w:rsidR="00BE25D4" w:rsidRDefault="00BE25D4" w:rsidP="00BE25D4">
      <w:pPr>
        <w:jc w:val="both"/>
      </w:pPr>
      <w:bookmarkStart w:id="0" w:name="_GoBack"/>
      <w:bookmarkEnd w:id="0"/>
    </w:p>
    <w:p w:rsidR="00BE25D4" w:rsidRDefault="00BE25D4" w:rsidP="00BE25D4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center"/>
        <w:rPr>
          <w:b/>
          <w:lang w:val="ro-RO"/>
        </w:rPr>
      </w:pPr>
      <w:r>
        <w:rPr>
          <w:b/>
          <w:lang w:val="ro-RO"/>
        </w:rPr>
        <w:t>REFERAT DE APROBARE</w:t>
      </w:r>
    </w:p>
    <w:p w:rsidR="00BE25D4" w:rsidRDefault="00BE25D4" w:rsidP="00BE25D4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center"/>
        <w:rPr>
          <w:b/>
          <w:lang w:val="ro-RO"/>
        </w:rPr>
      </w:pPr>
    </w:p>
    <w:p w:rsidR="00BE25D4" w:rsidRDefault="00BE25D4" w:rsidP="00BE25D4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  <w:rPr>
          <w:b/>
          <w:lang w:val="ro-RO"/>
        </w:rPr>
      </w:pPr>
    </w:p>
    <w:p w:rsidR="00BE25D4" w:rsidRDefault="00BE25D4" w:rsidP="00BE25D4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center"/>
        <w:rPr>
          <w:b/>
          <w:lang w:val="ro-RO"/>
        </w:rPr>
      </w:pPr>
    </w:p>
    <w:p w:rsidR="00BE25D4" w:rsidRDefault="00BE25D4" w:rsidP="00BE25D4">
      <w:pPr>
        <w:pStyle w:val="Listparagraf"/>
        <w:spacing w:after="0" w:line="240" w:lineRule="auto"/>
        <w:ind w:left="42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E25D4">
        <w:rPr>
          <w:rFonts w:ascii="Times New Roman" w:hAnsi="Times New Roman" w:cs="Times New Roman"/>
          <w:color w:val="1D2228"/>
          <w:sz w:val="24"/>
          <w:szCs w:val="24"/>
        </w:rPr>
        <w:t xml:space="preserve">         Prezentul referat de aprobare are la bază prevederile art.6 alin (3) si art.30 alin.(1) si (2) din Legea  nr. 24/2000, privind normele de tehnica legislativa pentru elaborarea actelor normative, republicată , cu modificările si completările ulterioare, reprezentând instrumentul de prezentare si motivare a proiectului</w:t>
      </w:r>
      <w:r w:rsidRPr="00BE25D4">
        <w:rPr>
          <w:rFonts w:ascii="Times New Roman" w:hAnsi="Times New Roman" w:cs="Times New Roman"/>
          <w:sz w:val="24"/>
          <w:szCs w:val="24"/>
        </w:rPr>
        <w:t xml:space="preserve"> de hotărâre </w:t>
      </w:r>
      <w:r w:rsidRPr="00BE25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pentru reglementarea juridică a unor terenuri din intravilanul localităţii si aprobare constituire numere cadastrale</w:t>
      </w:r>
      <w:r w:rsidRPr="00BE25D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</w:p>
    <w:p w:rsidR="00BE25D4" w:rsidRDefault="00BE25D4" w:rsidP="00BE25D4">
      <w:pPr>
        <w:pStyle w:val="Listparagraf"/>
        <w:spacing w:after="0" w:line="240" w:lineRule="auto"/>
        <w:ind w:left="420"/>
        <w:jc w:val="both"/>
        <w:rPr>
          <w:rFonts w:ascii="Times New Roman" w:hAnsi="Times New Roman" w:cs="Times New Roman"/>
          <w:color w:val="1D2228"/>
          <w:sz w:val="24"/>
          <w:szCs w:val="24"/>
        </w:rPr>
      </w:pPr>
      <w:r>
        <w:rPr>
          <w:rFonts w:ascii="Times New Roman" w:hAnsi="Times New Roman" w:cs="Times New Roman"/>
          <w:color w:val="1D2228"/>
          <w:sz w:val="24"/>
          <w:szCs w:val="24"/>
        </w:rPr>
        <w:t xml:space="preserve">Cuprinderea în domeniul public respectiv în domeniul privat al municipiului Marghita a unor suprafeţe de teren  situate in intravilanul localităţii, administrate de Primăria Municipiului Marghita este justificat  de necesitatea unei bune administrări a patrimoniului localităţii  si posibilitatea de realizare de documentaţii cadastrale potrivit Legii 7/1996, legea cadastrului şi a publicităţii imobiliare. </w:t>
      </w:r>
    </w:p>
    <w:p w:rsidR="00BE25D4" w:rsidRDefault="00BE25D4" w:rsidP="00BE25D4">
      <w:pPr>
        <w:pStyle w:val="Listparagraf"/>
        <w:spacing w:after="0" w:line="240" w:lineRule="auto"/>
        <w:ind w:left="420"/>
        <w:jc w:val="both"/>
        <w:rPr>
          <w:rFonts w:ascii="Times New Roman" w:hAnsi="Times New Roman" w:cs="Times New Roman"/>
          <w:color w:val="1D2228"/>
          <w:sz w:val="24"/>
          <w:szCs w:val="24"/>
        </w:rPr>
      </w:pPr>
    </w:p>
    <w:p w:rsidR="00BE25D4" w:rsidRDefault="00BE25D4" w:rsidP="00BE25D4">
      <w:pPr>
        <w:pStyle w:val="Listparagraf"/>
        <w:spacing w:after="0" w:line="240" w:lineRule="auto"/>
        <w:ind w:left="420"/>
        <w:jc w:val="both"/>
        <w:rPr>
          <w:rFonts w:ascii="Times New Roman" w:hAnsi="Times New Roman" w:cs="Times New Roman"/>
          <w:color w:val="1D2228"/>
          <w:sz w:val="24"/>
          <w:szCs w:val="24"/>
        </w:rPr>
      </w:pPr>
    </w:p>
    <w:p w:rsidR="00BE25D4" w:rsidRPr="00BE25D4" w:rsidRDefault="00BE25D4" w:rsidP="00BE25D4">
      <w:pPr>
        <w:pStyle w:val="Listparagraf"/>
        <w:spacing w:after="0" w:line="240" w:lineRule="auto"/>
        <w:ind w:left="420"/>
        <w:jc w:val="both"/>
        <w:rPr>
          <w:rFonts w:ascii="Times New Roman" w:hAnsi="Times New Roman" w:cs="Times New Roman"/>
          <w:b/>
          <w:color w:val="1D2228"/>
          <w:sz w:val="24"/>
          <w:szCs w:val="24"/>
        </w:rPr>
      </w:pPr>
      <w:r w:rsidRPr="00BE25D4">
        <w:rPr>
          <w:rFonts w:ascii="Times New Roman" w:hAnsi="Times New Roman" w:cs="Times New Roman"/>
          <w:b/>
          <w:color w:val="1D2228"/>
          <w:sz w:val="24"/>
          <w:szCs w:val="24"/>
        </w:rPr>
        <w:t xml:space="preserve">                      Primar</w:t>
      </w:r>
    </w:p>
    <w:p w:rsidR="00BE25D4" w:rsidRPr="00BE25D4" w:rsidRDefault="00BE25D4" w:rsidP="00BE25D4">
      <w:pPr>
        <w:pStyle w:val="Listparagraf"/>
        <w:spacing w:after="0" w:line="240" w:lineRule="auto"/>
        <w:ind w:left="42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E25D4">
        <w:rPr>
          <w:rFonts w:ascii="Times New Roman" w:hAnsi="Times New Roman" w:cs="Times New Roman"/>
          <w:b/>
          <w:color w:val="1D2228"/>
          <w:sz w:val="24"/>
          <w:szCs w:val="24"/>
        </w:rPr>
        <w:t xml:space="preserve">Marcel Emil SAS ADĂSCĂLIŢII </w:t>
      </w:r>
    </w:p>
    <w:p w:rsidR="0053000E" w:rsidRPr="00BE25D4" w:rsidRDefault="0053000E" w:rsidP="00BE25D4">
      <w:pPr>
        <w:rPr>
          <w:b/>
        </w:rPr>
      </w:pPr>
    </w:p>
    <w:sectPr w:rsidR="0053000E" w:rsidRPr="00BE25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501"/>
    <w:rsid w:val="00383501"/>
    <w:rsid w:val="0053000E"/>
    <w:rsid w:val="00BE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yiv1839449166ydpa9658320msonormal">
    <w:name w:val="yiv1839449166ydpa9658320msonormal"/>
    <w:basedOn w:val="Normal"/>
    <w:rsid w:val="00BE25D4"/>
    <w:pPr>
      <w:spacing w:before="100" w:beforeAutospacing="1" w:after="100" w:afterAutospacing="1"/>
    </w:pPr>
    <w:rPr>
      <w:lang w:val="en-US" w:eastAsia="en-US"/>
    </w:rPr>
  </w:style>
  <w:style w:type="character" w:customStyle="1" w:styleId="LegturInternet">
    <w:name w:val="Legătură Internet"/>
    <w:rsid w:val="00BE25D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5D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5D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f">
    <w:name w:val="List Paragraph"/>
    <w:basedOn w:val="Normal"/>
    <w:uiPriority w:val="34"/>
    <w:qFormat/>
    <w:rsid w:val="00BE25D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yiv1839449166ydpa9658320msonormal">
    <w:name w:val="yiv1839449166ydpa9658320msonormal"/>
    <w:basedOn w:val="Normal"/>
    <w:rsid w:val="00BE25D4"/>
    <w:pPr>
      <w:spacing w:before="100" w:beforeAutospacing="1" w:after="100" w:afterAutospacing="1"/>
    </w:pPr>
    <w:rPr>
      <w:lang w:val="en-US" w:eastAsia="en-US"/>
    </w:rPr>
  </w:style>
  <w:style w:type="character" w:customStyle="1" w:styleId="LegturInternet">
    <w:name w:val="Legătură Internet"/>
    <w:rsid w:val="00BE25D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5D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5D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f">
    <w:name w:val="List Paragraph"/>
    <w:basedOn w:val="Normal"/>
    <w:uiPriority w:val="34"/>
    <w:qFormat/>
    <w:rsid w:val="00BE25D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0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2023-10-27T10:08:00Z</cp:lastPrinted>
  <dcterms:created xsi:type="dcterms:W3CDTF">2023-10-27T10:01:00Z</dcterms:created>
  <dcterms:modified xsi:type="dcterms:W3CDTF">2023-10-27T10:08:00Z</dcterms:modified>
</cp:coreProperties>
</file>