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EB1F" w14:textId="29BC8F9C" w:rsidR="00450B2E" w:rsidRPr="006E047A" w:rsidRDefault="00DF1AA9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Referat de </w:t>
      </w:r>
      <w:proofErr w:type="spellStart"/>
      <w:r w:rsidRPr="006E047A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privind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1" w:name="_Hlk149220778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depunerea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proiectului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Start w:id="2" w:name="_Hlk149218691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Coeziune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economica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si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sociala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Regiunea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S-V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Oltenia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bookmarkEnd w:id="2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si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aprobarea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End w:id="0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parteneriatului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constituit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din </w:t>
      </w:r>
      <w:bookmarkStart w:id="3" w:name="_Hlk149218664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Asociatia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Centrul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Dezvoltarea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Durabila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Columna- Leader,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Ocolul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Silvic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Renasterea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Padurii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partener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End w:id="3"/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si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UAT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Municipiul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Drobeta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Turnu</w:t>
      </w:r>
      <w:proofErr w:type="spellEnd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Severin</w:t>
      </w:r>
      <w:bookmarkEnd w:id="1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8552A6"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partener</w:t>
      </w:r>
      <w:proofErr w:type="spellEnd"/>
    </w:p>
    <w:p w14:paraId="68DCCBDB" w14:textId="77777777" w:rsid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E3A86" w14:textId="77777777" w:rsidR="001209FA" w:rsidRDefault="001209FA" w:rsidP="008552A6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DAC55" w14:textId="77777777" w:rsidR="001209FA" w:rsidRDefault="001209FA" w:rsidP="008552A6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F18E7" w14:textId="0B233E73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Programul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Educație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Ocupare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2021-2027,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Prioritate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: 4.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Antreprenoriat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economie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Obiectiv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specific: ESO4.1. ,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Acțiunea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4.a.2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Sprijin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Apel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Sprijin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înființarea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întreprinderi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mediul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urban“, UAT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Turnu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Severin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parteneriat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cu 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Asociatia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Centrul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Durabila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Columna- Leader,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Ocolul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Silvic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Renasterea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Padurii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depune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perioada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urmatoare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4" w:name="_Hlk149220318"/>
      <w:r w:rsidRPr="008552A6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Coeziune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economica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Regiunea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S-V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Oltenia</w:t>
      </w:r>
      <w:bookmarkStart w:id="5" w:name="_Hlk149287620"/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>”</w:t>
      </w:r>
      <w:bookmarkEnd w:id="4"/>
      <w:r>
        <w:rPr>
          <w:rFonts w:ascii="Times New Roman" w:eastAsia="Calibri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cu nr. 41391/27.10.2023,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transmisa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U.A.T.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Turnu Severin.</w:t>
      </w:r>
    </w:p>
    <w:bookmarkEnd w:id="5"/>
    <w:p w14:paraId="406B4D5B" w14:textId="61B34F3A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comunitatilor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locale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crearea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locuri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munca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regiune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incurajarea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sustinerea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social, ca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urmare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activitatilor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formare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consiliere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oferite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infiintarii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sprijinirii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intreprinderi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deveni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auto-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sustenabile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836410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Obiectivele</w:t>
      </w:r>
      <w:proofErr w:type="spellEnd"/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specifice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sunt:</w:t>
      </w:r>
    </w:p>
    <w:p w14:paraId="1EA2A902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OS1:</w:t>
      </w: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Selecţia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persoane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intenţionează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înfiinţeze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întreprindere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imbunătăţirea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competenţelor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programe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formare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specifica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standardele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existente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ocupaţiile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sectorului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economiei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programe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perfectionare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613A7A7B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>OS2:</w:t>
      </w: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Infiinţarea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întreprinderi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contribui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crearea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6" w:name="_Hlk22542326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noi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locuri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muncă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6"/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locale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sprijinirea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acestora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implementarea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planurilor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afaceri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selectate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activitati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consiliere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antreprenoriala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consultanta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juridica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creare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parteneriate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diseminare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bune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practici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marketing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aplicare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principiilor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durabila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nediscriminare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79A8D6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OS3:</w:t>
      </w: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Consolidarea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capacităţii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întreprinderilor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economie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infiintate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funcţiona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într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-o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manieră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auto-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sustenabilă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asigurarea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mecanism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profesionist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personalizat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monitorizare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activitatii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sustenabilitate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afacerilor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finantate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evaluarea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constanta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activitatilor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intreprinderilor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crearea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consolidarea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parteneriatelor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actori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relevanţi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sprijinirii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cooperarii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strategii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asigurarea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auto-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sustenabilitatii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financiare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4EDFA7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acest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sens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rugam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analizati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hotarati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urmatoarelor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DE6CF33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depunerii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Coeziune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economica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sociala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Regiunea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S-V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Oltenia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finanțării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acestuia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Educație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Ocupare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2021-2027, </w:t>
      </w:r>
    </w:p>
    <w:p w14:paraId="7AA7C6F1" w14:textId="77777777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parteneriatului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intre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Asociatia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Centrul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Durabila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Columna- Leader,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Ocolul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Silvic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Renasterea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Padurii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UAT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Turnu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Severin-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partener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1880F94" w14:textId="26B12133" w:rsidR="008552A6" w:rsidRPr="008552A6" w:rsidRDefault="008552A6" w:rsidP="008552A6">
      <w:pPr>
        <w:tabs>
          <w:tab w:val="left" w:pos="7305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asigurarea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resurselor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financiare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financiare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necesare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implementării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rambursării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decontării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cheltuielilor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instrumente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144">
        <w:rPr>
          <w:rFonts w:ascii="Times New Roman" w:eastAsia="Calibri" w:hAnsi="Times New Roman" w:cs="Times New Roman"/>
          <w:sz w:val="24"/>
          <w:szCs w:val="24"/>
        </w:rPr>
        <w:t xml:space="preserve">structural, </w:t>
      </w:r>
      <w:proofErr w:type="spellStart"/>
      <w:r w:rsidR="00F50144">
        <w:rPr>
          <w:rFonts w:ascii="Times New Roman" w:eastAsia="Calibri" w:hAnsi="Times New Roman" w:cs="Times New Roman"/>
          <w:sz w:val="24"/>
          <w:szCs w:val="24"/>
        </w:rPr>
        <w:t>conformei</w:t>
      </w:r>
      <w:proofErr w:type="spellEnd"/>
      <w:r w:rsidR="00F50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50144">
        <w:rPr>
          <w:rFonts w:ascii="Times New Roman" w:eastAsia="Calibri" w:hAnsi="Times New Roman" w:cs="Times New Roman"/>
          <w:sz w:val="24"/>
          <w:szCs w:val="24"/>
        </w:rPr>
        <w:t>Anexei</w:t>
      </w:r>
      <w:proofErr w:type="spellEnd"/>
      <w:r w:rsidR="00F50144">
        <w:rPr>
          <w:rFonts w:ascii="Times New Roman" w:eastAsia="Calibri" w:hAnsi="Times New Roman" w:cs="Times New Roman"/>
          <w:sz w:val="24"/>
          <w:szCs w:val="24"/>
        </w:rPr>
        <w:t xml:space="preserve"> 1. </w:t>
      </w:r>
    </w:p>
    <w:p w14:paraId="39C1053E" w14:textId="3C7A9E50" w:rsidR="00450B2E" w:rsidRDefault="008552A6" w:rsidP="008552A6">
      <w:pPr>
        <w:jc w:val="both"/>
        <w:rPr>
          <w:rFonts w:ascii="Times New Roman" w:hAnsi="Times New Roman" w:cs="Times New Roman"/>
          <w:sz w:val="24"/>
          <w:szCs w:val="24"/>
        </w:rPr>
      </w:pPr>
      <w:r w:rsidRPr="008552A6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imputernicirea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d-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lui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Screciu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Marius Vasile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necesare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finantare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UAT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52A6">
        <w:rPr>
          <w:rFonts w:ascii="Times New Roman" w:eastAsia="Calibri" w:hAnsi="Times New Roman" w:cs="Times New Roman"/>
          <w:sz w:val="24"/>
          <w:szCs w:val="24"/>
        </w:rPr>
        <w:t>Turnu</w:t>
      </w:r>
      <w:proofErr w:type="spellEnd"/>
      <w:r w:rsidRPr="008552A6">
        <w:rPr>
          <w:rFonts w:ascii="Times New Roman" w:eastAsia="Calibri" w:hAnsi="Times New Roman" w:cs="Times New Roman"/>
          <w:sz w:val="24"/>
          <w:szCs w:val="24"/>
        </w:rPr>
        <w:t xml:space="preserve"> Severin</w:t>
      </w:r>
      <w:r w:rsidR="00F5014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6ADFE4" w14:textId="77777777" w:rsidR="00936266" w:rsidRPr="006E047A" w:rsidRDefault="00936266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2505FC6E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E047A">
        <w:rPr>
          <w:rFonts w:ascii="Times New Roman" w:hAnsi="Times New Roman" w:cs="Times New Roman"/>
          <w:b/>
          <w:bCs/>
          <w:sz w:val="24"/>
          <w:szCs w:val="24"/>
        </w:rPr>
        <w:t>Initiator,</w:t>
      </w:r>
    </w:p>
    <w:p w14:paraId="71B1D0CA" w14:textId="43510C52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Primar</w:t>
      </w:r>
    </w:p>
    <w:p w14:paraId="175282C7" w14:textId="66044FB1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Marius Vasile </w:t>
      </w:r>
      <w:proofErr w:type="spellStart"/>
      <w:r w:rsidRPr="006E047A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</w:p>
    <w:p w14:paraId="62717B6D" w14:textId="77777777" w:rsidR="00450B2E" w:rsidRPr="00450B2E" w:rsidRDefault="00450B2E" w:rsidP="00450B2E">
      <w:pPr>
        <w:jc w:val="both"/>
        <w:rPr>
          <w:sz w:val="24"/>
          <w:szCs w:val="24"/>
        </w:rPr>
      </w:pPr>
    </w:p>
    <w:sectPr w:rsidR="00450B2E" w:rsidRPr="00450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10"/>
    <w:rsid w:val="000C493B"/>
    <w:rsid w:val="001209FA"/>
    <w:rsid w:val="00205547"/>
    <w:rsid w:val="002B5853"/>
    <w:rsid w:val="00386810"/>
    <w:rsid w:val="003D0BED"/>
    <w:rsid w:val="004200C8"/>
    <w:rsid w:val="00450B2E"/>
    <w:rsid w:val="005E0750"/>
    <w:rsid w:val="006B2EFE"/>
    <w:rsid w:val="006E047A"/>
    <w:rsid w:val="008552A6"/>
    <w:rsid w:val="008F68BA"/>
    <w:rsid w:val="00936266"/>
    <w:rsid w:val="0096520C"/>
    <w:rsid w:val="009D6AC3"/>
    <w:rsid w:val="00B05D81"/>
    <w:rsid w:val="00BA7D7D"/>
    <w:rsid w:val="00D5796E"/>
    <w:rsid w:val="00DF1AA9"/>
    <w:rsid w:val="00E87231"/>
    <w:rsid w:val="00F5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856"/>
  <w15:chartTrackingRefBased/>
  <w15:docId w15:val="{500E8B0F-94BC-40AF-8C15-2496AD21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529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13</cp:revision>
  <cp:lastPrinted>2023-10-27T05:58:00Z</cp:lastPrinted>
  <dcterms:created xsi:type="dcterms:W3CDTF">2019-08-07T13:20:00Z</dcterms:created>
  <dcterms:modified xsi:type="dcterms:W3CDTF">2023-11-07T12:36:00Z</dcterms:modified>
</cp:coreProperties>
</file>