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E53" w:rsidRDefault="00CF2E53" w:rsidP="00A20835">
      <w:pPr>
        <w:ind w:left="1440"/>
        <w:rPr>
          <w:rFonts w:eastAsia="Times New Roman"/>
          <w:sz w:val="24"/>
          <w:szCs w:val="20"/>
          <w:lang w:val="ro-RO" w:eastAsia="en-US"/>
        </w:rPr>
      </w:pPr>
    </w:p>
    <w:p w:rsidR="00A90B8D" w:rsidRDefault="00A76ED6" w:rsidP="00A90B8D">
      <w:pPr>
        <w:ind w:left="1440"/>
        <w:rPr>
          <w:rFonts w:eastAsia="Times New Roman"/>
          <w:b/>
          <w:sz w:val="24"/>
          <w:szCs w:val="20"/>
          <w:lang w:val="ro-RO" w:eastAsia="en-US"/>
        </w:rPr>
      </w:pPr>
      <w:r>
        <w:rPr>
          <w:rFonts w:eastAsia="Times New Roman"/>
          <w:sz w:val="24"/>
          <w:szCs w:val="20"/>
          <w:lang w:val="ro-RO" w:eastAsia="en-US"/>
        </w:rPr>
        <w:t xml:space="preserve">      </w:t>
      </w:r>
      <w:r w:rsidR="00A90B8D">
        <w:rPr>
          <w:rFonts w:eastAsia="Times New Roman"/>
          <w:sz w:val="24"/>
          <w:szCs w:val="20"/>
          <w:lang w:val="ro-RO" w:eastAsia="en-US"/>
        </w:rPr>
        <w:t xml:space="preserve">ROMÂNIA  </w:t>
      </w:r>
      <w:r w:rsidR="00A90B8D">
        <w:rPr>
          <w:rFonts w:eastAsia="Times New Roman"/>
          <w:sz w:val="24"/>
          <w:szCs w:val="20"/>
          <w:lang w:val="ro-RO" w:eastAsia="en-US"/>
        </w:rPr>
        <w:tab/>
      </w:r>
      <w:r w:rsidR="00A90B8D">
        <w:rPr>
          <w:rFonts w:eastAsia="Times New Roman"/>
          <w:sz w:val="24"/>
          <w:szCs w:val="20"/>
          <w:lang w:val="ro-RO" w:eastAsia="en-US"/>
        </w:rPr>
        <w:tab/>
      </w:r>
      <w:r w:rsidR="00A90B8D">
        <w:rPr>
          <w:rFonts w:eastAsia="Times New Roman"/>
          <w:sz w:val="24"/>
          <w:szCs w:val="20"/>
          <w:lang w:val="ro-RO" w:eastAsia="en-US"/>
        </w:rPr>
        <w:tab/>
      </w:r>
      <w:r w:rsidR="00A90B8D">
        <w:rPr>
          <w:rFonts w:eastAsia="Times New Roman"/>
          <w:sz w:val="24"/>
          <w:szCs w:val="20"/>
          <w:lang w:val="ro-RO" w:eastAsia="en-US"/>
        </w:rPr>
        <w:tab/>
      </w:r>
      <w:r w:rsidR="00A90B8D">
        <w:rPr>
          <w:rFonts w:eastAsia="Times New Roman"/>
          <w:sz w:val="24"/>
          <w:szCs w:val="20"/>
          <w:lang w:val="ro-RO" w:eastAsia="en-US"/>
        </w:rPr>
        <w:tab/>
      </w:r>
      <w:r w:rsidR="00A90B8D">
        <w:rPr>
          <w:rFonts w:eastAsia="Times New Roman"/>
          <w:sz w:val="24"/>
          <w:szCs w:val="20"/>
          <w:lang w:val="ro-RO" w:eastAsia="en-US"/>
        </w:rPr>
        <w:tab/>
      </w:r>
      <w:r w:rsidR="00A90B8D">
        <w:rPr>
          <w:rFonts w:eastAsia="Times New Roman"/>
          <w:sz w:val="24"/>
          <w:szCs w:val="20"/>
          <w:lang w:val="ro-RO" w:eastAsia="en-US"/>
        </w:rPr>
        <w:tab/>
      </w:r>
    </w:p>
    <w:p w:rsidR="00A90B8D" w:rsidRDefault="00A90B8D" w:rsidP="00A90B8D">
      <w:pPr>
        <w:rPr>
          <w:rFonts w:eastAsia="Times New Roman"/>
          <w:sz w:val="24"/>
          <w:szCs w:val="24"/>
          <w:lang w:val="ro-RO" w:eastAsia="en-US"/>
        </w:rPr>
      </w:pPr>
      <w:r>
        <w:rPr>
          <w:rFonts w:eastAsia="Times New Roman"/>
          <w:sz w:val="24"/>
          <w:szCs w:val="20"/>
          <w:lang w:val="ro-RO" w:eastAsia="en-US"/>
        </w:rPr>
        <w:t xml:space="preserve">                </w:t>
      </w:r>
      <w:r w:rsidR="00A76ED6">
        <w:rPr>
          <w:rFonts w:eastAsia="Times New Roman"/>
          <w:sz w:val="24"/>
          <w:szCs w:val="20"/>
          <w:lang w:val="ro-RO" w:eastAsia="en-US"/>
        </w:rPr>
        <w:t xml:space="preserve">    </w:t>
      </w:r>
      <w:r>
        <w:rPr>
          <w:rFonts w:eastAsia="Times New Roman"/>
          <w:sz w:val="24"/>
          <w:szCs w:val="20"/>
          <w:lang w:val="ro-RO" w:eastAsia="en-US"/>
        </w:rPr>
        <w:t xml:space="preserve">  </w:t>
      </w:r>
      <w:r>
        <w:rPr>
          <w:rFonts w:eastAsia="Times New Roman"/>
          <w:sz w:val="24"/>
          <w:szCs w:val="24"/>
          <w:lang w:val="ro-RO" w:eastAsia="en-US"/>
        </w:rPr>
        <w:t xml:space="preserve">JUDEŢUL TULCEA   </w:t>
      </w:r>
      <w:r>
        <w:rPr>
          <w:rFonts w:eastAsia="Times New Roman"/>
          <w:sz w:val="24"/>
          <w:szCs w:val="24"/>
          <w:lang w:val="ro-RO" w:eastAsia="en-US"/>
        </w:rPr>
        <w:tab/>
        <w:t xml:space="preserve">                                                      </w:t>
      </w:r>
      <w:r>
        <w:rPr>
          <w:rFonts w:eastAsia="Times New Roman"/>
          <w:b/>
          <w:bCs/>
          <w:sz w:val="24"/>
          <w:szCs w:val="24"/>
        </w:rPr>
        <w:t>ANEXĂ</w:t>
      </w:r>
      <w:r>
        <w:rPr>
          <w:rFonts w:eastAsia="Times New Roman"/>
          <w:sz w:val="24"/>
          <w:szCs w:val="24"/>
          <w:lang w:val="ro-RO" w:eastAsia="en-US"/>
        </w:rPr>
        <w:t xml:space="preserve">                                                                                                    </w:t>
      </w:r>
      <w:r w:rsidR="00A76ED6">
        <w:rPr>
          <w:rFonts w:eastAsia="Times New Roman"/>
          <w:sz w:val="24"/>
          <w:szCs w:val="20"/>
          <w:lang w:val="ro-RO" w:eastAsia="en-US"/>
        </w:rPr>
        <w:t>CONSILIUL LOCAL</w:t>
      </w:r>
      <w:r w:rsidR="00A76ED6">
        <w:rPr>
          <w:rFonts w:eastAsia="Times New Roman"/>
          <w:sz w:val="24"/>
          <w:szCs w:val="20"/>
          <w:lang w:val="ro-RO" w:eastAsia="en-US"/>
        </w:rPr>
        <w:t xml:space="preserve"> AL </w:t>
      </w:r>
      <w:r>
        <w:rPr>
          <w:rFonts w:eastAsia="Times New Roman"/>
          <w:sz w:val="24"/>
          <w:szCs w:val="24"/>
          <w:lang w:val="ro-RO" w:eastAsia="en-US"/>
        </w:rPr>
        <w:t>COMUN</w:t>
      </w:r>
      <w:r w:rsidR="00A76ED6">
        <w:rPr>
          <w:rFonts w:eastAsia="Times New Roman"/>
          <w:sz w:val="24"/>
          <w:szCs w:val="24"/>
          <w:lang w:val="ro-RO" w:eastAsia="en-US"/>
        </w:rPr>
        <w:t>EI</w:t>
      </w:r>
      <w:r>
        <w:rPr>
          <w:rFonts w:eastAsia="Times New Roman"/>
          <w:sz w:val="24"/>
          <w:szCs w:val="24"/>
          <w:lang w:val="ro-RO" w:eastAsia="en-US"/>
        </w:rPr>
        <w:t xml:space="preserve"> C.A. ROSETTI</w:t>
      </w:r>
      <w:r>
        <w:rPr>
          <w:rFonts w:eastAsia="Times New Roman"/>
          <w:b/>
          <w:bCs/>
          <w:sz w:val="24"/>
          <w:szCs w:val="24"/>
          <w:lang w:val="ro-RO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 xml:space="preserve">  </w:t>
      </w:r>
      <w:bookmarkStart w:id="0" w:name="_GoBack"/>
      <w:bookmarkEnd w:id="0"/>
      <w:r w:rsidR="002548E3">
        <w:rPr>
          <w:rFonts w:eastAsia="Times New Roman"/>
          <w:b/>
          <w:bCs/>
          <w:sz w:val="24"/>
          <w:szCs w:val="24"/>
        </w:rPr>
        <w:t xml:space="preserve">    </w:t>
      </w:r>
      <w:r>
        <w:rPr>
          <w:rFonts w:eastAsia="Times New Roman"/>
          <w:b/>
          <w:bCs/>
          <w:sz w:val="24"/>
          <w:szCs w:val="24"/>
        </w:rPr>
        <w:t xml:space="preserve">la </w:t>
      </w:r>
      <w:r w:rsidR="002548E3">
        <w:rPr>
          <w:rFonts w:eastAsia="Times New Roman"/>
          <w:b/>
          <w:bCs/>
          <w:sz w:val="24"/>
          <w:szCs w:val="24"/>
        </w:rPr>
        <w:t>P</w:t>
      </w:r>
      <w:r>
        <w:rPr>
          <w:rFonts w:eastAsia="Times New Roman"/>
          <w:b/>
          <w:bCs/>
          <w:sz w:val="24"/>
          <w:szCs w:val="24"/>
        </w:rPr>
        <w:t xml:space="preserve">HCL nr.22 din </w:t>
      </w:r>
      <w:r w:rsidR="002548E3">
        <w:rPr>
          <w:rFonts w:eastAsia="Times New Roman"/>
          <w:b/>
          <w:bCs/>
          <w:sz w:val="24"/>
          <w:szCs w:val="24"/>
        </w:rPr>
        <w:t>25</w:t>
      </w:r>
      <w:r>
        <w:rPr>
          <w:rFonts w:eastAsia="Times New Roman"/>
          <w:b/>
          <w:bCs/>
          <w:sz w:val="24"/>
          <w:szCs w:val="24"/>
        </w:rPr>
        <w:t xml:space="preserve">.10.2023                                                                                     </w:t>
      </w:r>
    </w:p>
    <w:p w:rsidR="00A90B8D" w:rsidRDefault="00A90B8D" w:rsidP="00A90B8D">
      <w:pPr>
        <w:tabs>
          <w:tab w:val="left" w:pos="6946"/>
        </w:tabs>
        <w:rPr>
          <w:rFonts w:eastAsia="Times New Roman"/>
          <w:sz w:val="24"/>
          <w:szCs w:val="20"/>
          <w:lang w:val="ro-RO" w:eastAsia="en-US"/>
        </w:rPr>
      </w:pPr>
      <w:r>
        <w:rPr>
          <w:rFonts w:eastAsia="Times New Roman"/>
          <w:sz w:val="24"/>
          <w:szCs w:val="20"/>
          <w:lang w:val="ro-RO" w:eastAsia="en-US"/>
        </w:rPr>
        <w:t xml:space="preserve">                </w:t>
      </w:r>
    </w:p>
    <w:p w:rsidR="00A90B8D" w:rsidRDefault="00A90B8D" w:rsidP="00A90B8D">
      <w:pPr>
        <w:tabs>
          <w:tab w:val="left" w:pos="6946"/>
        </w:tabs>
        <w:rPr>
          <w:rFonts w:eastAsia="Times New Roman"/>
          <w:sz w:val="24"/>
          <w:szCs w:val="20"/>
          <w:lang w:val="ro-RO" w:eastAsia="en-US"/>
        </w:rPr>
      </w:pPr>
    </w:p>
    <w:p w:rsidR="00A90B8D" w:rsidRDefault="00A90B8D" w:rsidP="00A90B8D">
      <w:pPr>
        <w:tabs>
          <w:tab w:val="left" w:pos="6946"/>
        </w:tabs>
        <w:rPr>
          <w:rFonts w:eastAsia="Times New Roman"/>
          <w:sz w:val="24"/>
          <w:szCs w:val="20"/>
          <w:lang w:val="ro-RO" w:eastAsia="en-US"/>
        </w:rPr>
      </w:pPr>
    </w:p>
    <w:p w:rsidR="00A90B8D" w:rsidRDefault="00A90B8D" w:rsidP="00A90B8D">
      <w:pPr>
        <w:tabs>
          <w:tab w:val="left" w:pos="6946"/>
        </w:tabs>
        <w:rPr>
          <w:rFonts w:eastAsia="Times New Roman"/>
          <w:sz w:val="24"/>
          <w:szCs w:val="20"/>
          <w:lang w:val="ro-RO" w:eastAsia="en-US"/>
        </w:rPr>
      </w:pPr>
    </w:p>
    <w:p w:rsidR="00A90B8D" w:rsidRDefault="00A90B8D" w:rsidP="00A90B8D">
      <w:pPr>
        <w:tabs>
          <w:tab w:val="left" w:pos="6946"/>
        </w:tabs>
        <w:rPr>
          <w:rFonts w:eastAsia="Times New Roman"/>
          <w:sz w:val="24"/>
          <w:szCs w:val="20"/>
          <w:lang w:val="ro-RO" w:eastAsia="en-US"/>
        </w:rPr>
      </w:pPr>
    </w:p>
    <w:p w:rsidR="00A90B8D" w:rsidRPr="007F7822" w:rsidRDefault="00A90B8D" w:rsidP="00A90B8D">
      <w:pPr>
        <w:jc w:val="center"/>
        <w:rPr>
          <w:sz w:val="24"/>
          <w:szCs w:val="24"/>
        </w:rPr>
      </w:pPr>
      <w:r w:rsidRPr="007F7822">
        <w:rPr>
          <w:rFonts w:eastAsia="Times New Roman"/>
          <w:b/>
          <w:iCs/>
          <w:sz w:val="24"/>
          <w:szCs w:val="24"/>
        </w:rPr>
        <w:t xml:space="preserve">Lista funcţiilor publice </w:t>
      </w:r>
      <w:r>
        <w:rPr>
          <w:rFonts w:eastAsia="Times New Roman"/>
          <w:b/>
          <w:iCs/>
          <w:sz w:val="24"/>
          <w:szCs w:val="24"/>
        </w:rPr>
        <w:t>ș</w:t>
      </w:r>
      <w:r w:rsidRPr="007F7822">
        <w:rPr>
          <w:rFonts w:eastAsia="Times New Roman"/>
          <w:b/>
          <w:iCs/>
          <w:sz w:val="24"/>
          <w:szCs w:val="24"/>
        </w:rPr>
        <w:t xml:space="preserve">i contractuale din cadrul familiei ocupaționale ”ADMINISTRAȚIE” din Aparatul </w:t>
      </w:r>
      <w:r>
        <w:rPr>
          <w:rFonts w:eastAsia="Times New Roman"/>
          <w:b/>
          <w:iCs/>
          <w:sz w:val="24"/>
          <w:szCs w:val="24"/>
        </w:rPr>
        <w:t>d</w:t>
      </w:r>
      <w:r w:rsidRPr="007F7822">
        <w:rPr>
          <w:rFonts w:eastAsia="Times New Roman"/>
          <w:b/>
          <w:iCs/>
          <w:sz w:val="24"/>
          <w:szCs w:val="24"/>
        </w:rPr>
        <w:t xml:space="preserve">e </w:t>
      </w:r>
      <w:r>
        <w:rPr>
          <w:rFonts w:eastAsia="Times New Roman"/>
          <w:b/>
          <w:iCs/>
          <w:sz w:val="24"/>
          <w:szCs w:val="24"/>
        </w:rPr>
        <w:t>s</w:t>
      </w:r>
      <w:r w:rsidRPr="007F7822">
        <w:rPr>
          <w:rFonts w:eastAsia="Times New Roman"/>
          <w:b/>
          <w:iCs/>
          <w:sz w:val="24"/>
          <w:szCs w:val="24"/>
        </w:rPr>
        <w:t xml:space="preserve">pecialitate </w:t>
      </w:r>
      <w:r>
        <w:rPr>
          <w:rFonts w:eastAsia="Times New Roman"/>
          <w:b/>
          <w:iCs/>
          <w:sz w:val="24"/>
          <w:szCs w:val="24"/>
        </w:rPr>
        <w:t>a</w:t>
      </w:r>
      <w:r w:rsidRPr="007F7822">
        <w:rPr>
          <w:rFonts w:eastAsia="Times New Roman"/>
          <w:b/>
          <w:iCs/>
          <w:sz w:val="24"/>
          <w:szCs w:val="24"/>
        </w:rPr>
        <w:t xml:space="preserve">l </w:t>
      </w:r>
      <w:r>
        <w:rPr>
          <w:rFonts w:eastAsia="Times New Roman"/>
          <w:b/>
          <w:iCs/>
          <w:sz w:val="24"/>
          <w:szCs w:val="24"/>
        </w:rPr>
        <w:t>p</w:t>
      </w:r>
      <w:r w:rsidRPr="007F7822">
        <w:rPr>
          <w:rFonts w:eastAsia="Times New Roman"/>
          <w:b/>
          <w:iCs/>
          <w:sz w:val="24"/>
          <w:szCs w:val="24"/>
        </w:rPr>
        <w:t xml:space="preserve">rimarului comunei C.A.Rosetti, </w:t>
      </w:r>
      <w:r>
        <w:rPr>
          <w:rFonts w:eastAsia="Times New Roman"/>
          <w:b/>
          <w:iCs/>
          <w:sz w:val="24"/>
          <w:szCs w:val="24"/>
        </w:rPr>
        <w:t>j</w:t>
      </w:r>
      <w:r w:rsidRPr="007F7822">
        <w:rPr>
          <w:rFonts w:eastAsia="Times New Roman"/>
          <w:b/>
          <w:iCs/>
          <w:sz w:val="24"/>
          <w:szCs w:val="24"/>
        </w:rPr>
        <w:t>udetul Tulcea</w:t>
      </w:r>
      <w:r w:rsidRPr="007F7822">
        <w:rPr>
          <w:rFonts w:eastAsia="Times New Roman"/>
          <w:b/>
          <w:bCs/>
          <w:sz w:val="24"/>
          <w:szCs w:val="24"/>
        </w:rPr>
        <w:t xml:space="preserve">, </w:t>
      </w:r>
      <w:proofErr w:type="spellStart"/>
      <w:r w:rsidRPr="007F7822">
        <w:rPr>
          <w:rFonts w:eastAsia="Times New Roman"/>
          <w:b/>
          <w:bCs/>
          <w:sz w:val="24"/>
          <w:szCs w:val="24"/>
        </w:rPr>
        <w:t>precum</w:t>
      </w:r>
      <w:proofErr w:type="spellEnd"/>
      <w:r w:rsidRPr="007F7822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7F7822">
        <w:rPr>
          <w:rFonts w:eastAsia="Times New Roman"/>
          <w:b/>
          <w:bCs/>
          <w:sz w:val="24"/>
          <w:szCs w:val="24"/>
        </w:rPr>
        <w:t>şi</w:t>
      </w:r>
      <w:proofErr w:type="spellEnd"/>
      <w:r w:rsidRPr="007F7822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7F7822">
        <w:rPr>
          <w:rFonts w:eastAsia="Times New Roman"/>
          <w:b/>
          <w:bCs/>
          <w:sz w:val="24"/>
          <w:szCs w:val="24"/>
        </w:rPr>
        <w:t>salariile</w:t>
      </w:r>
      <w:proofErr w:type="spellEnd"/>
      <w:r w:rsidRPr="007F7822">
        <w:rPr>
          <w:rFonts w:eastAsia="Times New Roman"/>
          <w:b/>
          <w:bCs/>
          <w:sz w:val="24"/>
          <w:szCs w:val="24"/>
        </w:rPr>
        <w:t xml:space="preserve"> de </w:t>
      </w:r>
      <w:proofErr w:type="spellStart"/>
      <w:r w:rsidRPr="007F7822">
        <w:rPr>
          <w:rFonts w:eastAsia="Times New Roman"/>
          <w:b/>
          <w:bCs/>
          <w:sz w:val="24"/>
          <w:szCs w:val="24"/>
        </w:rPr>
        <w:t>bază</w:t>
      </w:r>
      <w:proofErr w:type="spellEnd"/>
      <w:r w:rsidRPr="007F7822">
        <w:rPr>
          <w:rFonts w:eastAsia="Times New Roman"/>
          <w:b/>
          <w:bCs/>
          <w:sz w:val="24"/>
          <w:szCs w:val="24"/>
        </w:rPr>
        <w:t xml:space="preserve"> ale </w:t>
      </w:r>
      <w:proofErr w:type="spellStart"/>
      <w:r w:rsidRPr="007F7822">
        <w:rPr>
          <w:rFonts w:eastAsia="Times New Roman"/>
          <w:b/>
          <w:bCs/>
          <w:sz w:val="24"/>
          <w:szCs w:val="24"/>
        </w:rPr>
        <w:t>acestora</w:t>
      </w:r>
      <w:proofErr w:type="spellEnd"/>
      <w:r w:rsidR="00811DB9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valabilă</w:t>
      </w:r>
      <w:proofErr w:type="spellEnd"/>
      <w:r w:rsidRPr="007F7822">
        <w:rPr>
          <w:rFonts w:eastAsia="Times New Roman"/>
          <w:b/>
          <w:bCs/>
          <w:sz w:val="24"/>
          <w:szCs w:val="24"/>
        </w:rPr>
        <w:t xml:space="preserve"> cu </w:t>
      </w:r>
      <w:proofErr w:type="spellStart"/>
      <w:r>
        <w:rPr>
          <w:rFonts w:eastAsia="Times New Roman"/>
          <w:b/>
          <w:bCs/>
          <w:sz w:val="24"/>
          <w:szCs w:val="24"/>
        </w:rPr>
        <w:t>luna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octombrie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2023</w:t>
      </w:r>
    </w:p>
    <w:p w:rsidR="00A90B8D" w:rsidRDefault="00A90B8D" w:rsidP="00A90B8D"/>
    <w:p w:rsidR="00A90B8D" w:rsidRPr="00A20835" w:rsidRDefault="00A90B8D" w:rsidP="00A90B8D"/>
    <w:p w:rsidR="00A90B8D" w:rsidRDefault="00A90B8D" w:rsidP="00A90B8D"/>
    <w:p w:rsidR="00A90B8D" w:rsidRPr="0013257B" w:rsidRDefault="00A90B8D" w:rsidP="00A90B8D">
      <w:pPr>
        <w:pStyle w:val="ListParagraph"/>
        <w:numPr>
          <w:ilvl w:val="0"/>
          <w:numId w:val="1"/>
        </w:numPr>
        <w:rPr>
          <w:b/>
        </w:rPr>
      </w:pPr>
      <w:proofErr w:type="spellStart"/>
      <w:r w:rsidRPr="0013257B">
        <w:rPr>
          <w:b/>
        </w:rPr>
        <w:t>Funcţii</w:t>
      </w:r>
      <w:proofErr w:type="spellEnd"/>
      <w:r w:rsidRPr="0013257B">
        <w:rPr>
          <w:b/>
        </w:rPr>
        <w:t xml:space="preserve"> </w:t>
      </w:r>
      <w:proofErr w:type="spellStart"/>
      <w:r w:rsidRPr="0013257B">
        <w:rPr>
          <w:b/>
        </w:rPr>
        <w:t>publice</w:t>
      </w:r>
      <w:proofErr w:type="spellEnd"/>
      <w:r w:rsidRPr="0013257B">
        <w:rPr>
          <w:b/>
        </w:rPr>
        <w:t xml:space="preserve"> de </w:t>
      </w:r>
      <w:proofErr w:type="spellStart"/>
      <w:r w:rsidRPr="0013257B">
        <w:rPr>
          <w:b/>
        </w:rPr>
        <w:t>conducere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4"/>
        <w:gridCol w:w="3905"/>
        <w:gridCol w:w="950"/>
        <w:gridCol w:w="1133"/>
        <w:gridCol w:w="1441"/>
        <w:gridCol w:w="1766"/>
      </w:tblGrid>
      <w:tr w:rsidR="00A90B8D" w:rsidTr="007470AF">
        <w:tc>
          <w:tcPr>
            <w:tcW w:w="0" w:type="auto"/>
          </w:tcPr>
          <w:p w:rsidR="00A90B8D" w:rsidRDefault="00A90B8D" w:rsidP="007470AF">
            <w:r>
              <w:t xml:space="preserve">Nr. </w:t>
            </w:r>
          </w:p>
          <w:p w:rsidR="00A90B8D" w:rsidRDefault="00A90B8D" w:rsidP="007470AF">
            <w:r>
              <w:t>Crt.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roofErr w:type="spellStart"/>
            <w:r>
              <w:t>Funcția</w:t>
            </w:r>
            <w:proofErr w:type="spellEnd"/>
            <w:r>
              <w:t xml:space="preserve"> </w:t>
            </w:r>
            <w:proofErr w:type="spellStart"/>
            <w:r>
              <w:t>publică</w:t>
            </w:r>
            <w:proofErr w:type="spellEnd"/>
            <w:r>
              <w:t xml:space="preserve"> de </w:t>
            </w:r>
            <w:proofErr w:type="spellStart"/>
            <w:r>
              <w:t>conducere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Nivelul</w:t>
            </w:r>
          </w:p>
          <w:p w:rsidR="00A90B8D" w:rsidRDefault="00A90B8D" w:rsidP="007470AF">
            <w:pPr>
              <w:jc w:val="center"/>
            </w:pPr>
            <w:proofErr w:type="spellStart"/>
            <w:r>
              <w:t>studiilor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proofErr w:type="spellStart"/>
            <w:r>
              <w:t>Coeficient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proofErr w:type="spellStart"/>
            <w:r>
              <w:t>Salariul</w:t>
            </w:r>
            <w:proofErr w:type="spellEnd"/>
            <w:r>
              <w:t xml:space="preserve"> de </w:t>
            </w:r>
            <w:proofErr w:type="spellStart"/>
            <w:r>
              <w:t>bază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roofErr w:type="spellStart"/>
            <w:r>
              <w:t>Observatii</w:t>
            </w:r>
            <w:proofErr w:type="spellEnd"/>
          </w:p>
        </w:tc>
      </w:tr>
      <w:tr w:rsidR="00A90B8D" w:rsidTr="007470AF">
        <w:tc>
          <w:tcPr>
            <w:tcW w:w="0" w:type="auto"/>
            <w:vAlign w:val="center"/>
          </w:tcPr>
          <w:p w:rsidR="00A90B8D" w:rsidRPr="00E34C70" w:rsidRDefault="00A90B8D" w:rsidP="007470AF">
            <w:pPr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:rsidR="00A90B8D" w:rsidRPr="00BD6C05" w:rsidRDefault="00A90B8D" w:rsidP="007470AF">
            <w:pPr>
              <w:jc w:val="center"/>
              <w:rPr>
                <w:b/>
                <w:sz w:val="20"/>
                <w:szCs w:val="20"/>
              </w:rPr>
            </w:pPr>
            <w:r w:rsidRPr="00BD6C05">
              <w:rPr>
                <w:rFonts w:eastAsia="Times New Roman"/>
                <w:b/>
                <w:sz w:val="20"/>
                <w:szCs w:val="20"/>
              </w:rPr>
              <w:t xml:space="preserve">Secretar general  al </w:t>
            </w:r>
            <w:proofErr w:type="spellStart"/>
            <w:r w:rsidRPr="00BD6C05">
              <w:rPr>
                <w:rFonts w:eastAsia="Times New Roman"/>
                <w:b/>
                <w:sz w:val="20"/>
                <w:szCs w:val="20"/>
              </w:rPr>
              <w:t>unităţii</w:t>
            </w:r>
            <w:proofErr w:type="spellEnd"/>
            <w:r w:rsidRPr="00BD6C05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D6C05">
              <w:rPr>
                <w:rFonts w:eastAsia="Times New Roman"/>
                <w:b/>
                <w:sz w:val="20"/>
                <w:szCs w:val="20"/>
              </w:rPr>
              <w:t>administrativ</w:t>
            </w:r>
            <w:proofErr w:type="spellEnd"/>
            <w:r w:rsidRPr="00BD6C05">
              <w:rPr>
                <w:rFonts w:eastAsia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BD6C05">
              <w:rPr>
                <w:rFonts w:eastAsia="Times New Roman"/>
                <w:b/>
                <w:sz w:val="20"/>
                <w:szCs w:val="20"/>
              </w:rPr>
              <w:t>teritoriale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Pr="00E34C70" w:rsidRDefault="00A90B8D" w:rsidP="007470AF">
            <w:pPr>
              <w:jc w:val="center"/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:rsidR="00A90B8D" w:rsidRPr="00E34C70" w:rsidRDefault="00A90B8D" w:rsidP="007470AF">
            <w:pPr>
              <w:jc w:val="center"/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2,95</w:t>
            </w:r>
          </w:p>
        </w:tc>
        <w:tc>
          <w:tcPr>
            <w:tcW w:w="0" w:type="auto"/>
            <w:vAlign w:val="center"/>
          </w:tcPr>
          <w:p w:rsidR="00A90B8D" w:rsidRPr="00E34C70" w:rsidRDefault="00A90B8D" w:rsidP="00747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9735</w:t>
            </w:r>
          </w:p>
        </w:tc>
        <w:tc>
          <w:tcPr>
            <w:tcW w:w="0" w:type="auto"/>
            <w:vAlign w:val="center"/>
          </w:tcPr>
          <w:p w:rsidR="00A90B8D" w:rsidRPr="00E34C70" w:rsidRDefault="00A90B8D" w:rsidP="007470AF">
            <w:pPr>
              <w:jc w:val="center"/>
              <w:rPr>
                <w:sz w:val="20"/>
                <w:szCs w:val="20"/>
              </w:rPr>
            </w:pPr>
            <w:proofErr w:type="spellStart"/>
            <w:r w:rsidRPr="00E34C70">
              <w:rPr>
                <w:sz w:val="20"/>
                <w:szCs w:val="20"/>
              </w:rPr>
              <w:t>Popula</w:t>
            </w:r>
            <w:r>
              <w:rPr>
                <w:sz w:val="20"/>
                <w:szCs w:val="20"/>
              </w:rPr>
              <w:t>ț</w:t>
            </w:r>
            <w:r w:rsidRPr="00E34C70">
              <w:rPr>
                <w:sz w:val="20"/>
                <w:szCs w:val="20"/>
              </w:rPr>
              <w:t>ia</w:t>
            </w:r>
            <w:proofErr w:type="spellEnd"/>
            <w:r w:rsidRPr="00E34C70">
              <w:rPr>
                <w:sz w:val="20"/>
                <w:szCs w:val="20"/>
              </w:rPr>
              <w:t xml:space="preserve"> UAT:</w:t>
            </w:r>
          </w:p>
          <w:p w:rsidR="00A90B8D" w:rsidRPr="00E34C70" w:rsidRDefault="00A90B8D" w:rsidP="007470AF">
            <w:pPr>
              <w:jc w:val="center"/>
              <w:rPr>
                <w:sz w:val="20"/>
                <w:szCs w:val="20"/>
              </w:rPr>
            </w:pPr>
            <w:proofErr w:type="spellStart"/>
            <w:r w:rsidRPr="00E34C70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â</w:t>
            </w:r>
            <w:r w:rsidRPr="00E34C70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ă</w:t>
            </w:r>
            <w:proofErr w:type="spellEnd"/>
            <w:r w:rsidRPr="00E34C70">
              <w:rPr>
                <w:sz w:val="20"/>
                <w:szCs w:val="20"/>
              </w:rPr>
              <w:t xml:space="preserve"> la 3000 </w:t>
            </w:r>
            <w:proofErr w:type="spellStart"/>
            <w:r w:rsidRPr="00E34C70">
              <w:rPr>
                <w:sz w:val="20"/>
                <w:szCs w:val="20"/>
              </w:rPr>
              <w:t>locuitori</w:t>
            </w:r>
            <w:proofErr w:type="spellEnd"/>
          </w:p>
        </w:tc>
      </w:tr>
    </w:tbl>
    <w:p w:rsidR="00A90B8D" w:rsidRDefault="00A90B8D" w:rsidP="00A90B8D"/>
    <w:p w:rsidR="00A90B8D" w:rsidRDefault="00A90B8D" w:rsidP="00A90B8D"/>
    <w:p w:rsidR="00A90B8D" w:rsidRPr="0013257B" w:rsidRDefault="00A90B8D" w:rsidP="00A90B8D">
      <w:pPr>
        <w:pStyle w:val="ListParagraph"/>
        <w:numPr>
          <w:ilvl w:val="0"/>
          <w:numId w:val="1"/>
        </w:numPr>
        <w:rPr>
          <w:b/>
        </w:rPr>
      </w:pPr>
      <w:proofErr w:type="spellStart"/>
      <w:r w:rsidRPr="0013257B">
        <w:rPr>
          <w:b/>
        </w:rPr>
        <w:t>Funcţii</w:t>
      </w:r>
      <w:proofErr w:type="spellEnd"/>
      <w:r w:rsidRPr="0013257B">
        <w:rPr>
          <w:b/>
        </w:rPr>
        <w:t xml:space="preserve"> </w:t>
      </w:r>
      <w:proofErr w:type="spellStart"/>
      <w:r w:rsidRPr="0013257B">
        <w:rPr>
          <w:b/>
        </w:rPr>
        <w:t>publice</w:t>
      </w:r>
      <w:proofErr w:type="spellEnd"/>
      <w:r w:rsidRPr="0013257B">
        <w:rPr>
          <w:b/>
        </w:rPr>
        <w:t xml:space="preserve"> </w:t>
      </w:r>
      <w:proofErr w:type="spellStart"/>
      <w:r w:rsidRPr="0013257B">
        <w:rPr>
          <w:b/>
        </w:rPr>
        <w:t>generale</w:t>
      </w:r>
      <w:proofErr w:type="spellEnd"/>
      <w:r w:rsidRPr="0013257B">
        <w:rPr>
          <w:b/>
        </w:rPr>
        <w:t xml:space="preserve"> de </w:t>
      </w:r>
      <w:proofErr w:type="spellStart"/>
      <w:r w:rsidRPr="0013257B">
        <w:rPr>
          <w:b/>
        </w:rPr>
        <w:t>execuție</w:t>
      </w:r>
      <w:proofErr w:type="spellEnd"/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1728"/>
        <w:gridCol w:w="950"/>
        <w:gridCol w:w="1206"/>
        <w:gridCol w:w="1236"/>
        <w:gridCol w:w="1182"/>
        <w:gridCol w:w="705"/>
        <w:gridCol w:w="1621"/>
      </w:tblGrid>
      <w:tr w:rsidR="00A90B8D" w:rsidTr="007470AF">
        <w:tc>
          <w:tcPr>
            <w:tcW w:w="709" w:type="dxa"/>
            <w:vAlign w:val="center"/>
          </w:tcPr>
          <w:p w:rsidR="00A90B8D" w:rsidRDefault="00A90B8D" w:rsidP="007470AF">
            <w:pPr>
              <w:jc w:val="center"/>
            </w:pPr>
            <w:r>
              <w:t>Nr.</w:t>
            </w:r>
          </w:p>
          <w:p w:rsidR="00A90B8D" w:rsidRDefault="00A90B8D" w:rsidP="007470AF">
            <w:pPr>
              <w:pStyle w:val="ListParagraph"/>
              <w:ind w:left="0"/>
              <w:jc w:val="center"/>
            </w:pPr>
            <w:r>
              <w:t>Crt</w:t>
            </w:r>
          </w:p>
        </w:tc>
        <w:tc>
          <w:tcPr>
            <w:tcW w:w="1728" w:type="dxa"/>
            <w:vAlign w:val="center"/>
          </w:tcPr>
          <w:p w:rsidR="00A90B8D" w:rsidRDefault="00A90B8D" w:rsidP="007470AF">
            <w:pPr>
              <w:jc w:val="center"/>
            </w:pPr>
            <w:r>
              <w:t>Funcția publică de</w:t>
            </w:r>
          </w:p>
          <w:p w:rsidR="00A90B8D" w:rsidRDefault="00A90B8D" w:rsidP="007470AF">
            <w:pPr>
              <w:pStyle w:val="ListParagraph"/>
              <w:ind w:left="0"/>
              <w:jc w:val="center"/>
            </w:pPr>
            <w:r>
              <w:t>execuție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Nivelul</w:t>
            </w:r>
          </w:p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studiilor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Gradul</w:t>
            </w:r>
            <w:proofErr w:type="spellEnd"/>
          </w:p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profesional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Gradatia</w:t>
            </w:r>
            <w:proofErr w:type="spellEnd"/>
            <w:r>
              <w:t xml:space="preserve"> de</w:t>
            </w:r>
          </w:p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vechime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Observatii</w:t>
            </w:r>
            <w:proofErr w:type="spellEnd"/>
          </w:p>
          <w:p w:rsidR="00A90B8D" w:rsidRDefault="00A90B8D" w:rsidP="007470AF">
            <w:pPr>
              <w:pStyle w:val="ListParagraph"/>
              <w:ind w:left="0"/>
              <w:jc w:val="center"/>
            </w:pPr>
            <w:r>
              <w:t>Nr. Posturi</w:t>
            </w:r>
          </w:p>
          <w:p w:rsidR="00A90B8D" w:rsidRDefault="00A90B8D" w:rsidP="007470AF">
            <w:pPr>
              <w:pStyle w:val="ListParagraph"/>
              <w:ind w:left="0"/>
              <w:jc w:val="center"/>
            </w:pPr>
            <w:r>
              <w:t>ocupate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 w:rsidRPr="00C30434">
              <w:t>Coefi</w:t>
            </w:r>
            <w:proofErr w:type="spellEnd"/>
          </w:p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 w:rsidRPr="00C30434">
              <w:t>cient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 w:rsidRPr="00C30434">
              <w:t>Salariul</w:t>
            </w:r>
            <w:proofErr w:type="spellEnd"/>
            <w:r w:rsidRPr="00C30434">
              <w:t xml:space="preserve"> de </w:t>
            </w:r>
            <w:proofErr w:type="spellStart"/>
            <w:r w:rsidRPr="00C30434">
              <w:t>baz</w:t>
            </w:r>
            <w:r>
              <w:t>ă</w:t>
            </w:r>
            <w:proofErr w:type="spellEnd"/>
          </w:p>
        </w:tc>
      </w:tr>
      <w:tr w:rsidR="00A90B8D" w:rsidTr="007470AF">
        <w:tc>
          <w:tcPr>
            <w:tcW w:w="709" w:type="dxa"/>
            <w:vAlign w:val="center"/>
          </w:tcPr>
          <w:p w:rsidR="00A90B8D" w:rsidRDefault="00A90B8D" w:rsidP="007470AF">
            <w:r>
              <w:t>1.</w:t>
            </w:r>
          </w:p>
        </w:tc>
        <w:tc>
          <w:tcPr>
            <w:tcW w:w="1728" w:type="dxa"/>
            <w:vAlign w:val="center"/>
          </w:tcPr>
          <w:p w:rsidR="00A90B8D" w:rsidRPr="00BD6C05" w:rsidRDefault="00A90B8D" w:rsidP="007470AF">
            <w:pPr>
              <w:jc w:val="center"/>
              <w:rPr>
                <w:b/>
              </w:rPr>
            </w:pPr>
            <w:r w:rsidRPr="00BD6C05">
              <w:rPr>
                <w:b/>
              </w:rPr>
              <w:t>Referent</w:t>
            </w:r>
          </w:p>
        </w:tc>
        <w:tc>
          <w:tcPr>
            <w:tcW w:w="0" w:type="auto"/>
            <w:vAlign w:val="center"/>
          </w:tcPr>
          <w:p w:rsidR="00A90B8D" w:rsidRPr="007D0F56" w:rsidRDefault="00A90B8D" w:rsidP="007470AF">
            <w:pPr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A90B8D" w:rsidRPr="007D0F56" w:rsidRDefault="00A90B8D" w:rsidP="007470AF">
            <w:pPr>
              <w:jc w:val="center"/>
            </w:pPr>
            <w:r>
              <w:t>superior</w:t>
            </w:r>
          </w:p>
        </w:tc>
        <w:tc>
          <w:tcPr>
            <w:tcW w:w="0" w:type="auto"/>
            <w:vAlign w:val="center"/>
          </w:tcPr>
          <w:p w:rsidR="00A90B8D" w:rsidRPr="007D0F56" w:rsidRDefault="00A90B8D" w:rsidP="007470AF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A90B8D" w:rsidRPr="007D0F56" w:rsidRDefault="00A90B8D" w:rsidP="007470AF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A90B8D" w:rsidRPr="007D0F56" w:rsidRDefault="00A90B8D" w:rsidP="007470AF">
            <w:pPr>
              <w:jc w:val="center"/>
            </w:pPr>
            <w:r>
              <w:t>2,07</w:t>
            </w:r>
          </w:p>
        </w:tc>
        <w:tc>
          <w:tcPr>
            <w:tcW w:w="0" w:type="auto"/>
            <w:vAlign w:val="center"/>
          </w:tcPr>
          <w:p w:rsidR="00A90B8D" w:rsidRPr="007D0F56" w:rsidRDefault="00A90B8D" w:rsidP="007470AF">
            <w:pPr>
              <w:jc w:val="center"/>
            </w:pPr>
            <w:r>
              <w:t>6831</w:t>
            </w:r>
          </w:p>
        </w:tc>
      </w:tr>
      <w:tr w:rsidR="00A90B8D" w:rsidTr="007470AF">
        <w:trPr>
          <w:trHeight w:val="363"/>
        </w:trPr>
        <w:tc>
          <w:tcPr>
            <w:tcW w:w="709" w:type="dxa"/>
            <w:vAlign w:val="center"/>
          </w:tcPr>
          <w:p w:rsidR="00A90B8D" w:rsidRDefault="00A90B8D" w:rsidP="007470AF">
            <w:pPr>
              <w:pStyle w:val="ListParagraph"/>
              <w:ind w:left="0"/>
            </w:pPr>
            <w:r>
              <w:t>2.</w:t>
            </w:r>
          </w:p>
        </w:tc>
        <w:tc>
          <w:tcPr>
            <w:tcW w:w="1728" w:type="dxa"/>
            <w:vAlign w:val="center"/>
          </w:tcPr>
          <w:p w:rsidR="00A90B8D" w:rsidRPr="00BD6C05" w:rsidRDefault="00A90B8D" w:rsidP="007470AF">
            <w:pPr>
              <w:pStyle w:val="ListParagraph"/>
              <w:ind w:left="0"/>
              <w:jc w:val="center"/>
              <w:rPr>
                <w:b/>
              </w:rPr>
            </w:pPr>
            <w:r w:rsidRPr="00BD6C05">
              <w:rPr>
                <w:b/>
              </w:rPr>
              <w:t>Referent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r>
              <w:t>superior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r>
              <w:t>2,18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r>
              <w:t>7194</w:t>
            </w:r>
          </w:p>
        </w:tc>
      </w:tr>
    </w:tbl>
    <w:p w:rsidR="00A90B8D" w:rsidRDefault="00A90B8D" w:rsidP="00A90B8D"/>
    <w:p w:rsidR="00A90B8D" w:rsidRDefault="00A90B8D" w:rsidP="00A90B8D"/>
    <w:p w:rsidR="00A90B8D" w:rsidRDefault="00A90B8D" w:rsidP="00A90B8D">
      <w:r w:rsidRPr="002B7FBC">
        <w:rPr>
          <w:b/>
        </w:rPr>
        <w:t>c)</w:t>
      </w:r>
      <w:r w:rsidRPr="00C30434">
        <w:t xml:space="preserve"> </w:t>
      </w:r>
      <w:r w:rsidRPr="0013257B">
        <w:rPr>
          <w:b/>
        </w:rPr>
        <w:t>Funcţii contractuale de execuție</w:t>
      </w:r>
    </w:p>
    <w:p w:rsidR="00A90B8D" w:rsidRDefault="00A90B8D" w:rsidP="00A90B8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"/>
        <w:gridCol w:w="2674"/>
        <w:gridCol w:w="950"/>
        <w:gridCol w:w="1100"/>
        <w:gridCol w:w="1179"/>
        <w:gridCol w:w="1171"/>
        <w:gridCol w:w="705"/>
        <w:gridCol w:w="1465"/>
      </w:tblGrid>
      <w:tr w:rsidR="00A90B8D" w:rsidTr="007470AF">
        <w:tc>
          <w:tcPr>
            <w:tcW w:w="0" w:type="auto"/>
            <w:vAlign w:val="center"/>
          </w:tcPr>
          <w:p w:rsidR="00A90B8D" w:rsidRDefault="00A90B8D" w:rsidP="007470AF">
            <w:r>
              <w:t xml:space="preserve">Nr. </w:t>
            </w:r>
          </w:p>
          <w:p w:rsidR="00A90B8D" w:rsidRDefault="00A90B8D" w:rsidP="007470AF">
            <w:r>
              <w:t>Crt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proofErr w:type="spellStart"/>
            <w:r>
              <w:t>Funcția</w:t>
            </w:r>
            <w:proofErr w:type="spellEnd"/>
            <w:r>
              <w:t xml:space="preserve"> </w:t>
            </w:r>
            <w:proofErr w:type="spellStart"/>
            <w:r>
              <w:t>contractuală</w:t>
            </w:r>
            <w:proofErr w:type="spellEnd"/>
            <w:r>
              <w:t xml:space="preserve"> de </w:t>
            </w:r>
            <w:proofErr w:type="spellStart"/>
            <w:r>
              <w:t>execuție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Nivelul</w:t>
            </w:r>
          </w:p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studiilor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Gradul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</w:p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treapta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Gradatia</w:t>
            </w:r>
            <w:proofErr w:type="spellEnd"/>
            <w:r>
              <w:t xml:space="preserve"> de</w:t>
            </w:r>
          </w:p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vechime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Observatii</w:t>
            </w:r>
            <w:proofErr w:type="spellEnd"/>
          </w:p>
          <w:p w:rsidR="00A90B8D" w:rsidRDefault="00A90B8D" w:rsidP="007470AF">
            <w:pPr>
              <w:pStyle w:val="ListParagraph"/>
              <w:ind w:left="0"/>
              <w:jc w:val="center"/>
            </w:pPr>
            <w:r>
              <w:t>Nr. Posturi</w:t>
            </w:r>
          </w:p>
          <w:p w:rsidR="00A90B8D" w:rsidRDefault="00A90B8D" w:rsidP="007470AF">
            <w:pPr>
              <w:pStyle w:val="ListParagraph"/>
              <w:ind w:left="0"/>
              <w:jc w:val="center"/>
            </w:pPr>
            <w:r>
              <w:t>ocupate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 w:rsidRPr="00C30434">
              <w:t>Coefi</w:t>
            </w:r>
            <w:proofErr w:type="spellEnd"/>
          </w:p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 w:rsidRPr="00C30434">
              <w:t>cient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 w:rsidRPr="00C30434">
              <w:t>Salariul</w:t>
            </w:r>
            <w:proofErr w:type="spellEnd"/>
            <w:r w:rsidRPr="00C30434">
              <w:t xml:space="preserve"> de </w:t>
            </w:r>
            <w:proofErr w:type="spellStart"/>
            <w:r w:rsidRPr="00C30434">
              <w:t>baz</w:t>
            </w:r>
            <w:r>
              <w:t>ă</w:t>
            </w:r>
            <w:proofErr w:type="spellEnd"/>
          </w:p>
        </w:tc>
      </w:tr>
      <w:tr w:rsidR="00A90B8D" w:rsidTr="007470AF">
        <w:tc>
          <w:tcPr>
            <w:tcW w:w="0" w:type="auto"/>
          </w:tcPr>
          <w:p w:rsidR="00A90B8D" w:rsidRDefault="00A90B8D" w:rsidP="007470AF">
            <w:r>
              <w:t>1</w:t>
            </w:r>
          </w:p>
        </w:tc>
        <w:tc>
          <w:tcPr>
            <w:tcW w:w="0" w:type="auto"/>
            <w:vAlign w:val="center"/>
          </w:tcPr>
          <w:p w:rsidR="00A90B8D" w:rsidRPr="00BD6C05" w:rsidRDefault="00A90B8D" w:rsidP="007470AF">
            <w:pPr>
              <w:jc w:val="center"/>
              <w:rPr>
                <w:b/>
              </w:rPr>
            </w:pPr>
            <w:r w:rsidRPr="00BD6C05">
              <w:rPr>
                <w:b/>
              </w:rPr>
              <w:t>Referent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II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1,99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6567</w:t>
            </w:r>
          </w:p>
        </w:tc>
      </w:tr>
    </w:tbl>
    <w:p w:rsidR="00A90B8D" w:rsidRDefault="00A90B8D" w:rsidP="00A90B8D">
      <w:pPr>
        <w:rPr>
          <w:b/>
        </w:rPr>
      </w:pPr>
    </w:p>
    <w:p w:rsidR="00A90B8D" w:rsidRDefault="00A90B8D" w:rsidP="00A90B8D">
      <w:pPr>
        <w:rPr>
          <w:b/>
        </w:rPr>
      </w:pPr>
    </w:p>
    <w:p w:rsidR="00A90B8D" w:rsidRPr="007F7822" w:rsidRDefault="00A90B8D" w:rsidP="00A90B8D">
      <w:pPr>
        <w:rPr>
          <w:b/>
        </w:rPr>
      </w:pPr>
      <w:r>
        <w:rPr>
          <w:b/>
        </w:rPr>
        <w:t xml:space="preserve">d) </w:t>
      </w:r>
      <w:r w:rsidRPr="007F7822">
        <w:rPr>
          <w:b/>
        </w:rPr>
        <w:t xml:space="preserve">Funcţii utilizate in </w:t>
      </w:r>
      <w:proofErr w:type="spellStart"/>
      <w:r w:rsidRPr="007F7822">
        <w:rPr>
          <w:b/>
        </w:rPr>
        <w:t>cadrul</w:t>
      </w:r>
      <w:proofErr w:type="spellEnd"/>
      <w:r w:rsidRPr="007F7822">
        <w:rPr>
          <w:b/>
        </w:rPr>
        <w:t xml:space="preserve"> </w:t>
      </w:r>
      <w:proofErr w:type="spellStart"/>
      <w:r w:rsidRPr="007F7822">
        <w:rPr>
          <w:b/>
        </w:rPr>
        <w:t>serviciilor</w:t>
      </w:r>
      <w:proofErr w:type="spellEnd"/>
      <w:r w:rsidRPr="007F7822">
        <w:rPr>
          <w:b/>
        </w:rPr>
        <w:t xml:space="preserve"> </w:t>
      </w:r>
      <w:proofErr w:type="spellStart"/>
      <w:r w:rsidRPr="007F7822">
        <w:rPr>
          <w:b/>
        </w:rPr>
        <w:t>voluntare</w:t>
      </w:r>
      <w:proofErr w:type="spellEnd"/>
      <w:r w:rsidRPr="007F7822">
        <w:rPr>
          <w:b/>
        </w:rPr>
        <w:t xml:space="preserve"> </w:t>
      </w:r>
      <w:proofErr w:type="spellStart"/>
      <w:r w:rsidRPr="007F7822">
        <w:rPr>
          <w:b/>
        </w:rPr>
        <w:t>pentru</w:t>
      </w:r>
      <w:proofErr w:type="spellEnd"/>
      <w:r w:rsidRPr="007F7822">
        <w:rPr>
          <w:b/>
        </w:rPr>
        <w:t xml:space="preserve"> </w:t>
      </w:r>
      <w:proofErr w:type="spellStart"/>
      <w:r w:rsidRPr="007F7822">
        <w:rPr>
          <w:b/>
        </w:rPr>
        <w:t>situații</w:t>
      </w:r>
      <w:proofErr w:type="spellEnd"/>
      <w:r w:rsidRPr="007F7822">
        <w:rPr>
          <w:b/>
        </w:rPr>
        <w:t xml:space="preserve"> de </w:t>
      </w:r>
      <w:proofErr w:type="spellStart"/>
      <w:r w:rsidRPr="007F7822">
        <w:rPr>
          <w:b/>
        </w:rPr>
        <w:t>urgență</w:t>
      </w:r>
      <w:proofErr w:type="spellEnd"/>
      <w:r w:rsidRPr="007F7822">
        <w:rPr>
          <w:b/>
        </w:rPr>
        <w:t xml:space="preserve"> din </w:t>
      </w:r>
      <w:proofErr w:type="spellStart"/>
      <w:r w:rsidRPr="007F7822">
        <w:rPr>
          <w:b/>
        </w:rPr>
        <w:t>subordinea</w:t>
      </w:r>
      <w:proofErr w:type="spellEnd"/>
      <w:r w:rsidRPr="007F7822">
        <w:rPr>
          <w:b/>
        </w:rPr>
        <w:t xml:space="preserve"> </w:t>
      </w:r>
      <w:proofErr w:type="spellStart"/>
      <w:r w:rsidRPr="007F7822">
        <w:rPr>
          <w:b/>
        </w:rPr>
        <w:t>consiliilor</w:t>
      </w:r>
      <w:proofErr w:type="spellEnd"/>
      <w:r w:rsidRPr="007F7822">
        <w:rPr>
          <w:b/>
        </w:rPr>
        <w:t xml:space="preserve"> locale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"/>
        <w:gridCol w:w="3221"/>
        <w:gridCol w:w="950"/>
        <w:gridCol w:w="963"/>
        <w:gridCol w:w="1076"/>
        <w:gridCol w:w="1147"/>
        <w:gridCol w:w="705"/>
        <w:gridCol w:w="1182"/>
      </w:tblGrid>
      <w:tr w:rsidR="00A90B8D" w:rsidTr="007470AF">
        <w:tc>
          <w:tcPr>
            <w:tcW w:w="0" w:type="auto"/>
          </w:tcPr>
          <w:p w:rsidR="00A90B8D" w:rsidRDefault="00A90B8D" w:rsidP="007470AF">
            <w:r>
              <w:t xml:space="preserve">Nr. </w:t>
            </w:r>
          </w:p>
          <w:p w:rsidR="00A90B8D" w:rsidRDefault="00A90B8D" w:rsidP="007470AF">
            <w:r>
              <w:t>Crt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r w:rsidRPr="0013257B">
              <w:t xml:space="preserve">Funcţii utilizate in </w:t>
            </w:r>
            <w:proofErr w:type="spellStart"/>
            <w:r w:rsidRPr="0013257B">
              <w:t>cadrul</w:t>
            </w:r>
            <w:proofErr w:type="spellEnd"/>
            <w:r w:rsidRPr="0013257B">
              <w:t xml:space="preserve"> </w:t>
            </w:r>
            <w:proofErr w:type="spellStart"/>
            <w:r w:rsidRPr="0013257B">
              <w:t>serviciilor</w:t>
            </w:r>
            <w:proofErr w:type="spellEnd"/>
            <w:r w:rsidRPr="0013257B">
              <w:t xml:space="preserve"> </w:t>
            </w:r>
            <w:proofErr w:type="spellStart"/>
            <w:r w:rsidRPr="0013257B">
              <w:t>voluntare</w:t>
            </w:r>
            <w:proofErr w:type="spellEnd"/>
            <w:r w:rsidRPr="0013257B">
              <w:t xml:space="preserve"> </w:t>
            </w:r>
            <w:proofErr w:type="spellStart"/>
            <w:r w:rsidRPr="0013257B">
              <w:t>pentru</w:t>
            </w:r>
            <w:proofErr w:type="spellEnd"/>
            <w:r w:rsidRPr="0013257B">
              <w:t xml:space="preserve"> </w:t>
            </w:r>
            <w:proofErr w:type="spellStart"/>
            <w:r w:rsidRPr="0013257B">
              <w:t>situații</w:t>
            </w:r>
            <w:proofErr w:type="spellEnd"/>
            <w:r w:rsidRPr="0013257B">
              <w:t xml:space="preserve"> de urgență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Nivelul</w:t>
            </w:r>
          </w:p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studiilor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Gradul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</w:p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treapta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Gradatia</w:t>
            </w:r>
            <w:proofErr w:type="spellEnd"/>
            <w:r>
              <w:t xml:space="preserve"> de</w:t>
            </w:r>
          </w:p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vechime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>
              <w:t>Observatii</w:t>
            </w:r>
            <w:proofErr w:type="spellEnd"/>
          </w:p>
          <w:p w:rsidR="00A90B8D" w:rsidRDefault="00A90B8D" w:rsidP="007470AF">
            <w:pPr>
              <w:pStyle w:val="ListParagraph"/>
              <w:ind w:left="0"/>
              <w:jc w:val="center"/>
            </w:pPr>
            <w:r>
              <w:t>Nr. posturi</w:t>
            </w:r>
          </w:p>
          <w:p w:rsidR="00A90B8D" w:rsidRDefault="00A90B8D" w:rsidP="007470AF">
            <w:pPr>
              <w:pStyle w:val="ListParagraph"/>
              <w:ind w:left="0"/>
              <w:jc w:val="center"/>
            </w:pPr>
            <w:r>
              <w:t>ocupate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 w:rsidRPr="00C30434">
              <w:t>Coefi</w:t>
            </w:r>
            <w:proofErr w:type="spellEnd"/>
          </w:p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 w:rsidRPr="00C30434">
              <w:t>cient</w:t>
            </w:r>
            <w:proofErr w:type="spellEnd"/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pStyle w:val="ListParagraph"/>
              <w:ind w:left="0"/>
              <w:jc w:val="center"/>
            </w:pPr>
            <w:proofErr w:type="spellStart"/>
            <w:r w:rsidRPr="00C30434">
              <w:t>Salariul</w:t>
            </w:r>
            <w:proofErr w:type="spellEnd"/>
            <w:r w:rsidRPr="00C30434">
              <w:t xml:space="preserve"> de </w:t>
            </w:r>
            <w:proofErr w:type="spellStart"/>
            <w:r w:rsidRPr="00C30434">
              <w:t>baz</w:t>
            </w:r>
            <w:r>
              <w:t>ă</w:t>
            </w:r>
            <w:proofErr w:type="spellEnd"/>
          </w:p>
        </w:tc>
      </w:tr>
      <w:tr w:rsidR="00A90B8D" w:rsidTr="007470AF">
        <w:tc>
          <w:tcPr>
            <w:tcW w:w="0" w:type="auto"/>
          </w:tcPr>
          <w:p w:rsidR="00A90B8D" w:rsidRDefault="00A90B8D" w:rsidP="007470AF">
            <w:r>
              <w:t>1</w:t>
            </w:r>
          </w:p>
        </w:tc>
        <w:tc>
          <w:tcPr>
            <w:tcW w:w="0" w:type="auto"/>
            <w:vAlign w:val="center"/>
          </w:tcPr>
          <w:p w:rsidR="00A90B8D" w:rsidRPr="00BD6C05" w:rsidRDefault="00A90B8D" w:rsidP="007470AF">
            <w:pPr>
              <w:jc w:val="center"/>
              <w:rPr>
                <w:b/>
              </w:rPr>
            </w:pPr>
            <w:r w:rsidRPr="00BD6C05">
              <w:rPr>
                <w:b/>
              </w:rPr>
              <w:t>Șef SVSU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1,35</w:t>
            </w:r>
          </w:p>
        </w:tc>
        <w:tc>
          <w:tcPr>
            <w:tcW w:w="0" w:type="auto"/>
            <w:vAlign w:val="center"/>
          </w:tcPr>
          <w:p w:rsidR="00A90B8D" w:rsidRDefault="00A90B8D" w:rsidP="007470AF">
            <w:pPr>
              <w:jc w:val="center"/>
            </w:pPr>
            <w:r>
              <w:t>4455</w:t>
            </w:r>
          </w:p>
        </w:tc>
      </w:tr>
    </w:tbl>
    <w:p w:rsidR="00A90B8D" w:rsidRDefault="00A90B8D" w:rsidP="00A90B8D"/>
    <w:p w:rsidR="00811DB9" w:rsidRDefault="00811DB9" w:rsidP="00A90B8D"/>
    <w:p w:rsidR="00811DB9" w:rsidRDefault="00811DB9" w:rsidP="00A90B8D"/>
    <w:p w:rsidR="00811DB9" w:rsidRDefault="00811DB9" w:rsidP="00811DB9">
      <w:pPr>
        <w:rPr>
          <w:b/>
          <w:lang w:val="ro-RO"/>
        </w:rPr>
      </w:pPr>
      <w:r w:rsidRPr="00811DB9">
        <w:rPr>
          <w:b/>
          <w:lang w:val="ro-RO"/>
        </w:rPr>
        <w:t xml:space="preserve">                 </w:t>
      </w:r>
    </w:p>
    <w:p w:rsidR="00811DB9" w:rsidRDefault="00811DB9" w:rsidP="00811DB9">
      <w:pPr>
        <w:rPr>
          <w:b/>
          <w:lang w:val="ro-RO"/>
        </w:rPr>
      </w:pPr>
      <w:r>
        <w:rPr>
          <w:b/>
          <w:lang w:val="ro-RO"/>
        </w:rPr>
        <w:t xml:space="preserve">            </w:t>
      </w:r>
      <w:r w:rsidRPr="00811DB9">
        <w:rPr>
          <w:b/>
          <w:lang w:val="ro-RO"/>
        </w:rPr>
        <w:t xml:space="preserve"> INIȚIATOR PROIECT:                         </w:t>
      </w:r>
      <w:r>
        <w:rPr>
          <w:b/>
          <w:lang w:val="ro-RO"/>
        </w:rPr>
        <w:t xml:space="preserve">  </w:t>
      </w:r>
      <w:r w:rsidRPr="00811DB9">
        <w:rPr>
          <w:b/>
          <w:lang w:val="ro-RO"/>
        </w:rPr>
        <w:t>AVIZEAZĂ PENTRU LEGALITATE</w:t>
      </w:r>
      <w:r>
        <w:rPr>
          <w:b/>
          <w:lang w:val="ro-RO"/>
        </w:rPr>
        <w:t xml:space="preserve">    </w:t>
      </w:r>
    </w:p>
    <w:p w:rsidR="00811DB9" w:rsidRPr="00811DB9" w:rsidRDefault="00811DB9" w:rsidP="00811DB9">
      <w:pPr>
        <w:rPr>
          <w:lang w:val="ro-RO"/>
        </w:rPr>
      </w:pPr>
      <w:r w:rsidRPr="00811DB9">
        <w:rPr>
          <w:lang w:val="ro-RO"/>
        </w:rPr>
        <w:t>PRIMARUL COMUNEI C. A. ROSETTI,</w:t>
      </w:r>
      <w:r w:rsidRPr="00811DB9">
        <w:rPr>
          <w:b/>
          <w:lang w:val="ro-RO"/>
        </w:rPr>
        <w:t xml:space="preserve">    </w:t>
      </w:r>
      <w:r w:rsidRPr="00811DB9">
        <w:rPr>
          <w:lang w:val="ro-RO"/>
        </w:rPr>
        <w:t>SECRETARUL GENERAL AL COMUNEI C.A.ROSETTI,</w:t>
      </w:r>
    </w:p>
    <w:p w:rsidR="00811DB9" w:rsidRPr="00811DB9" w:rsidRDefault="00811DB9" w:rsidP="00811DB9">
      <w:pPr>
        <w:rPr>
          <w:b/>
          <w:lang w:val="ro-RO"/>
        </w:rPr>
      </w:pPr>
      <w:r w:rsidRPr="00811DB9">
        <w:rPr>
          <w:b/>
          <w:lang w:val="ro-RO"/>
        </w:rPr>
        <w:t xml:space="preserve">                     </w:t>
      </w:r>
      <w:r w:rsidRPr="00811DB9">
        <w:rPr>
          <w:b/>
          <w:lang w:val="ro-RO"/>
        </w:rPr>
        <w:tab/>
      </w:r>
      <w:r w:rsidRPr="00811DB9">
        <w:rPr>
          <w:b/>
          <w:lang w:val="ro-RO"/>
        </w:rPr>
        <w:tab/>
        <w:t xml:space="preserve">                                 </w:t>
      </w:r>
    </w:p>
    <w:p w:rsidR="00811DB9" w:rsidRPr="00811DB9" w:rsidRDefault="00811DB9" w:rsidP="00811DB9">
      <w:pPr>
        <w:rPr>
          <w:b/>
          <w:lang w:val="ro-RO"/>
        </w:rPr>
      </w:pPr>
      <w:r>
        <w:rPr>
          <w:b/>
          <w:lang w:val="ro-RO"/>
        </w:rPr>
        <w:t xml:space="preserve">     </w:t>
      </w:r>
      <w:r w:rsidRPr="00811DB9">
        <w:rPr>
          <w:b/>
          <w:lang w:val="ro-RO"/>
        </w:rPr>
        <w:t xml:space="preserve">          Antonel POCORA</w:t>
      </w:r>
      <w:r w:rsidRPr="00811DB9">
        <w:rPr>
          <w:b/>
          <w:lang w:val="ro-RO"/>
        </w:rPr>
        <w:tab/>
        <w:t xml:space="preserve">                      </w:t>
      </w:r>
      <w:r>
        <w:rPr>
          <w:b/>
          <w:lang w:val="ro-RO"/>
        </w:rPr>
        <w:t xml:space="preserve">                  </w:t>
      </w:r>
      <w:r w:rsidRPr="00811DB9">
        <w:rPr>
          <w:b/>
          <w:lang w:val="ro-RO"/>
        </w:rPr>
        <w:t xml:space="preserve">  Petru  CARLAN </w:t>
      </w:r>
    </w:p>
    <w:p w:rsidR="00A90B8D" w:rsidRDefault="00A90B8D" w:rsidP="00A90B8D"/>
    <w:p w:rsidR="00A90B8D" w:rsidRDefault="00A90B8D" w:rsidP="00A90B8D"/>
    <w:p w:rsidR="00A90B8D" w:rsidRDefault="00A90B8D" w:rsidP="00A90B8D"/>
    <w:sectPr w:rsidR="00A90B8D" w:rsidSect="00811DB9">
      <w:pgSz w:w="11906" w:h="16838"/>
      <w:pgMar w:top="567" w:right="707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87226"/>
    <w:multiLevelType w:val="hybridMultilevel"/>
    <w:tmpl w:val="7200E0A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F4DBD"/>
    <w:multiLevelType w:val="hybridMultilevel"/>
    <w:tmpl w:val="F908306E"/>
    <w:lvl w:ilvl="0" w:tplc="08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81D5B"/>
    <w:multiLevelType w:val="hybridMultilevel"/>
    <w:tmpl w:val="7200E0A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AB2"/>
    <w:rsid w:val="00053BDD"/>
    <w:rsid w:val="00114F50"/>
    <w:rsid w:val="00120A8B"/>
    <w:rsid w:val="0013257B"/>
    <w:rsid w:val="001566C9"/>
    <w:rsid w:val="002548E3"/>
    <w:rsid w:val="002B7FBC"/>
    <w:rsid w:val="003F6BE6"/>
    <w:rsid w:val="004D0B41"/>
    <w:rsid w:val="0061074E"/>
    <w:rsid w:val="006D01A6"/>
    <w:rsid w:val="007F71C7"/>
    <w:rsid w:val="007F7822"/>
    <w:rsid w:val="00811DB9"/>
    <w:rsid w:val="00816324"/>
    <w:rsid w:val="0094351A"/>
    <w:rsid w:val="00A20835"/>
    <w:rsid w:val="00A76ED6"/>
    <w:rsid w:val="00A90B8D"/>
    <w:rsid w:val="00AA29A7"/>
    <w:rsid w:val="00B540CD"/>
    <w:rsid w:val="00BB7CD1"/>
    <w:rsid w:val="00BD6C05"/>
    <w:rsid w:val="00C30434"/>
    <w:rsid w:val="00C52BFE"/>
    <w:rsid w:val="00CA35C0"/>
    <w:rsid w:val="00CF2E53"/>
    <w:rsid w:val="00DC3293"/>
    <w:rsid w:val="00E34C70"/>
    <w:rsid w:val="00F2313E"/>
    <w:rsid w:val="00FA19DE"/>
    <w:rsid w:val="00FC4DC2"/>
    <w:rsid w:val="00FD1C8C"/>
    <w:rsid w:val="00FD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E7D04"/>
  <w15:chartTrackingRefBased/>
  <w15:docId w15:val="{174D3C3E-1F3A-4F50-B068-FB3C06D3E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835"/>
    <w:pPr>
      <w:spacing w:after="0" w:line="240" w:lineRule="auto"/>
    </w:pPr>
    <w:rPr>
      <w:rFonts w:ascii="Times New Roman" w:eastAsiaTheme="minorEastAsia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835"/>
    <w:pPr>
      <w:ind w:left="720"/>
      <w:contextualSpacing/>
    </w:pPr>
  </w:style>
  <w:style w:type="table" w:styleId="TableGrid">
    <w:name w:val="Table Grid"/>
    <w:basedOn w:val="TableNormal"/>
    <w:uiPriority w:val="39"/>
    <w:rsid w:val="00A20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3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</dc:creator>
  <cp:keywords/>
  <dc:description/>
  <cp:lastModifiedBy>Petru</cp:lastModifiedBy>
  <cp:revision>3</cp:revision>
  <dcterms:created xsi:type="dcterms:W3CDTF">2023-11-03T12:57:00Z</dcterms:created>
  <dcterms:modified xsi:type="dcterms:W3CDTF">2023-11-07T06:41:00Z</dcterms:modified>
</cp:coreProperties>
</file>