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AAD9" w14:textId="77777777" w:rsidR="0049689A" w:rsidRDefault="0049689A" w:rsidP="0049689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53222335" w14:textId="77777777" w:rsidR="0049689A" w:rsidRPr="00A936C9" w:rsidRDefault="0049689A" w:rsidP="0049689A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>Anexa nr. 3</w:t>
      </w:r>
    </w:p>
    <w:p w14:paraId="5FAD80BE" w14:textId="77777777" w:rsidR="0049689A" w:rsidRPr="00A936C9" w:rsidRDefault="0049689A" w:rsidP="0049689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>la Regulamentul de organizare și funcționare a Consiliului Local</w:t>
      </w:r>
    </w:p>
    <w:p w14:paraId="1E30E6B9" w14:textId="77777777" w:rsidR="0049689A" w:rsidRPr="00A936C9" w:rsidRDefault="0049689A" w:rsidP="004968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50FF7AF" w14:textId="77777777" w:rsidR="0049689A" w:rsidRPr="00A936C9" w:rsidRDefault="0049689A" w:rsidP="0049689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09DE26B" w14:textId="77777777" w:rsidR="0049689A" w:rsidRPr="00A936C9" w:rsidRDefault="0049689A" w:rsidP="0049689A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40407A7" w14:textId="77777777" w:rsidR="0049689A" w:rsidRPr="00A936C9" w:rsidRDefault="0049689A" w:rsidP="004968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 xml:space="preserve">CONSILIUL LOCAL AL COMUNEI  ION CREANGA </w:t>
      </w:r>
    </w:p>
    <w:p w14:paraId="49A650E8" w14:textId="77777777" w:rsidR="0049689A" w:rsidRPr="00A936C9" w:rsidRDefault="0049689A" w:rsidP="004968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C7AB9D0" w14:textId="77777777" w:rsidR="0049689A" w:rsidRPr="00A936C9" w:rsidRDefault="0049689A" w:rsidP="004968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B3718C2" w14:textId="77777777" w:rsidR="0049689A" w:rsidRPr="00A936C9" w:rsidRDefault="0049689A" w:rsidP="004968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BBDAD28" w14:textId="77777777" w:rsidR="0049689A" w:rsidRPr="00A936C9" w:rsidRDefault="0049689A" w:rsidP="0049689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>Comisia de specialitate a  Consiliului  local</w:t>
      </w:r>
    </w:p>
    <w:p w14:paraId="66A8B9D6" w14:textId="77777777" w:rsidR="0049689A" w:rsidRPr="00A936C9" w:rsidRDefault="0049689A" w:rsidP="004968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A936C9">
        <w:rPr>
          <w:sz w:val="22"/>
          <w:szCs w:val="22"/>
          <w:lang w:val="ro-RO"/>
        </w:rPr>
        <w:t>economico</w:t>
      </w:r>
      <w:proofErr w:type="spellEnd"/>
      <w:r w:rsidRPr="00A936C9">
        <w:rPr>
          <w:sz w:val="22"/>
          <w:szCs w:val="22"/>
          <w:lang w:val="ro-RO"/>
        </w:rPr>
        <w:t>-financiara , buget –</w:t>
      </w:r>
      <w:proofErr w:type="spellStart"/>
      <w:r w:rsidRPr="00A936C9">
        <w:rPr>
          <w:sz w:val="22"/>
          <w:szCs w:val="22"/>
          <w:lang w:val="ro-RO"/>
        </w:rPr>
        <w:t>finante</w:t>
      </w:r>
      <w:proofErr w:type="spellEnd"/>
      <w:r w:rsidRPr="00A936C9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A936C9">
        <w:rPr>
          <w:sz w:val="22"/>
          <w:szCs w:val="22"/>
          <w:lang w:val="ro-RO"/>
        </w:rPr>
        <w:t>gospodarire</w:t>
      </w:r>
      <w:proofErr w:type="spellEnd"/>
      <w:r w:rsidRPr="00A936C9">
        <w:rPr>
          <w:sz w:val="22"/>
          <w:szCs w:val="22"/>
          <w:lang w:val="ro-RO"/>
        </w:rPr>
        <w:t xml:space="preserve"> comunala, servicii si </w:t>
      </w:r>
      <w:proofErr w:type="spellStart"/>
      <w:r w:rsidRPr="00A936C9">
        <w:rPr>
          <w:sz w:val="22"/>
          <w:szCs w:val="22"/>
          <w:lang w:val="ro-RO"/>
        </w:rPr>
        <w:t>comert</w:t>
      </w:r>
      <w:proofErr w:type="spellEnd"/>
      <w:r w:rsidRPr="00A936C9">
        <w:rPr>
          <w:sz w:val="22"/>
          <w:szCs w:val="22"/>
          <w:lang w:val="ro-RO"/>
        </w:rPr>
        <w:t xml:space="preserve"> ,  </w:t>
      </w:r>
    </w:p>
    <w:p w14:paraId="71EE2C91" w14:textId="77777777" w:rsidR="0049689A" w:rsidRPr="00A936C9" w:rsidRDefault="0049689A" w:rsidP="0049689A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5930B11B" w14:textId="77777777" w:rsidR="0049689A" w:rsidRPr="00A936C9" w:rsidRDefault="0049689A" w:rsidP="0049689A">
      <w:pPr>
        <w:spacing w:line="276" w:lineRule="auto"/>
        <w:jc w:val="both"/>
        <w:rPr>
          <w:sz w:val="22"/>
          <w:szCs w:val="22"/>
          <w:lang w:val="ro-RO"/>
        </w:rPr>
      </w:pPr>
    </w:p>
    <w:p w14:paraId="3C075185" w14:textId="77777777" w:rsidR="0049689A" w:rsidRPr="00A936C9" w:rsidRDefault="0049689A" w:rsidP="0049689A">
      <w:pPr>
        <w:spacing w:line="276" w:lineRule="auto"/>
        <w:jc w:val="both"/>
        <w:rPr>
          <w:sz w:val="22"/>
          <w:szCs w:val="22"/>
          <w:lang w:val="ro-RO"/>
        </w:rPr>
      </w:pPr>
    </w:p>
    <w:p w14:paraId="7FCF26B1" w14:textId="77777777" w:rsidR="0049689A" w:rsidRPr="00A936C9" w:rsidRDefault="0049689A" w:rsidP="004968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936C9">
        <w:rPr>
          <w:b/>
          <w:bCs/>
          <w:sz w:val="22"/>
          <w:szCs w:val="22"/>
          <w:lang w:val="ro-RO"/>
        </w:rPr>
        <w:t>AVIZUL</w:t>
      </w:r>
    </w:p>
    <w:p w14:paraId="490C4A2A" w14:textId="77777777" w:rsidR="0049689A" w:rsidRPr="00A936C9" w:rsidRDefault="0049689A" w:rsidP="0049689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785FC74" w14:textId="77777777" w:rsidR="0049689A" w:rsidRPr="00A936C9" w:rsidRDefault="0049689A" w:rsidP="0049689A">
      <w:pPr>
        <w:spacing w:line="276" w:lineRule="auto"/>
        <w:jc w:val="center"/>
        <w:rPr>
          <w:b/>
          <w:bCs/>
          <w:sz w:val="22"/>
          <w:szCs w:val="22"/>
        </w:rPr>
      </w:pPr>
      <w:r w:rsidRPr="00A936C9">
        <w:rPr>
          <w:b/>
          <w:sz w:val="22"/>
          <w:szCs w:val="22"/>
          <w:lang w:val="ro-RO"/>
        </w:rPr>
        <w:t xml:space="preserve">La </w:t>
      </w:r>
      <w:r w:rsidRPr="00A936C9">
        <w:rPr>
          <w:b/>
          <w:bCs/>
          <w:sz w:val="22"/>
          <w:szCs w:val="22"/>
        </w:rPr>
        <w:t xml:space="preserve">PHCL nr. </w:t>
      </w:r>
      <w:r w:rsidRPr="00A936C9">
        <w:rPr>
          <w:rFonts w:eastAsia="Calibri"/>
          <w:b/>
          <w:bCs/>
          <w:sz w:val="22"/>
          <w:szCs w:val="22"/>
          <w:lang w:val="fr-FR"/>
        </w:rPr>
        <w:t xml:space="preserve">126 </w:t>
      </w:r>
      <w:proofErr w:type="spellStart"/>
      <w:r w:rsidRPr="00A936C9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A936C9"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 w:rsidRPr="00A936C9">
        <w:rPr>
          <w:rFonts w:eastAsia="Calibri"/>
          <w:b/>
          <w:bCs/>
          <w:sz w:val="22"/>
          <w:szCs w:val="22"/>
          <w:lang w:val="fr-FR"/>
        </w:rPr>
        <w:t>05.10.2023  ,</w:t>
      </w:r>
      <w:proofErr w:type="gramEnd"/>
      <w:r w:rsidRPr="00A936C9">
        <w:rPr>
          <w:rFonts w:eastAsia="Calibri"/>
          <w:b/>
          <w:bCs/>
          <w:sz w:val="22"/>
          <w:szCs w:val="22"/>
          <w:lang w:val="fr-FR"/>
        </w:rPr>
        <w:t xml:space="preserve"> </w:t>
      </w:r>
      <w:r w:rsidRPr="00A936C9">
        <w:rPr>
          <w:b/>
          <w:bCs/>
          <w:sz w:val="22"/>
          <w:szCs w:val="22"/>
          <w:lang w:val="ro-RO"/>
        </w:rPr>
        <w:t xml:space="preserve">privind indexarea cu rata </w:t>
      </w:r>
      <w:proofErr w:type="spellStart"/>
      <w:r w:rsidRPr="00A936C9">
        <w:rPr>
          <w:b/>
          <w:bCs/>
          <w:sz w:val="22"/>
          <w:szCs w:val="22"/>
          <w:lang w:val="ro-RO"/>
        </w:rPr>
        <w:t>inflaţiei</w:t>
      </w:r>
      <w:proofErr w:type="spellEnd"/>
      <w:r w:rsidRPr="00A936C9">
        <w:rPr>
          <w:b/>
          <w:bCs/>
          <w:sz w:val="22"/>
          <w:szCs w:val="22"/>
          <w:lang w:val="ro-RO"/>
        </w:rPr>
        <w:t xml:space="preserve"> în procent de 13,8%, a impozitelor si taxelor locale pentru anul fiscal 2024, conform Legii nr. 227/2015 privind Codul Fiscal.</w:t>
      </w:r>
    </w:p>
    <w:p w14:paraId="6A32EE1E" w14:textId="77777777" w:rsidR="0049689A" w:rsidRPr="00A936C9" w:rsidRDefault="0049689A" w:rsidP="0049689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EE5D807" w14:textId="77777777" w:rsidR="0049689A" w:rsidRPr="00A936C9" w:rsidRDefault="0049689A" w:rsidP="0049689A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29D6A4C" w14:textId="77777777" w:rsidR="0049689A" w:rsidRPr="00A936C9" w:rsidRDefault="0049689A" w:rsidP="0049689A">
      <w:pPr>
        <w:spacing w:line="276" w:lineRule="auto"/>
        <w:rPr>
          <w:sz w:val="22"/>
          <w:szCs w:val="22"/>
        </w:rPr>
      </w:pPr>
      <w:r w:rsidRPr="00A936C9">
        <w:rPr>
          <w:sz w:val="22"/>
          <w:szCs w:val="22"/>
          <w:lang w:val="ro-RO"/>
        </w:rPr>
        <w:t xml:space="preserve">          Având în vedere motivarea în fapt și drept a avizului la</w:t>
      </w:r>
      <w:r w:rsidRPr="00A936C9">
        <w:rPr>
          <w:sz w:val="22"/>
          <w:szCs w:val="22"/>
        </w:rPr>
        <w:t xml:space="preserve"> PHCL nr. </w:t>
      </w:r>
      <w:r w:rsidRPr="00A936C9">
        <w:rPr>
          <w:rFonts w:eastAsia="Calibri"/>
          <w:bCs/>
          <w:sz w:val="22"/>
          <w:szCs w:val="22"/>
          <w:lang w:val="fr-FR"/>
        </w:rPr>
        <w:t xml:space="preserve">126 </w:t>
      </w:r>
      <w:proofErr w:type="spellStart"/>
      <w:r w:rsidRPr="00A936C9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A936C9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A936C9">
        <w:rPr>
          <w:rFonts w:eastAsia="Calibri"/>
          <w:bCs/>
          <w:sz w:val="22"/>
          <w:szCs w:val="22"/>
          <w:lang w:val="fr-FR"/>
        </w:rPr>
        <w:t>05.10.2023</w:t>
      </w:r>
      <w:r w:rsidRPr="00A936C9">
        <w:rPr>
          <w:rFonts w:eastAsia="Calibri"/>
          <w:b/>
          <w:bCs/>
          <w:sz w:val="22"/>
          <w:szCs w:val="22"/>
          <w:lang w:val="fr-FR"/>
        </w:rPr>
        <w:t xml:space="preserve">  ,</w:t>
      </w:r>
      <w:proofErr w:type="gramEnd"/>
      <w:r w:rsidRPr="00A936C9">
        <w:rPr>
          <w:rFonts w:eastAsia="Calibri"/>
          <w:b/>
          <w:bCs/>
          <w:sz w:val="22"/>
          <w:szCs w:val="22"/>
          <w:lang w:val="fr-FR"/>
        </w:rPr>
        <w:t xml:space="preserve"> </w:t>
      </w:r>
      <w:r w:rsidRPr="00A936C9">
        <w:rPr>
          <w:bCs/>
          <w:sz w:val="22"/>
          <w:szCs w:val="22"/>
          <w:lang w:val="ro-RO"/>
        </w:rPr>
        <w:t xml:space="preserve">privind indexarea cu rata </w:t>
      </w:r>
      <w:proofErr w:type="spellStart"/>
      <w:r w:rsidRPr="00A936C9">
        <w:rPr>
          <w:bCs/>
          <w:sz w:val="22"/>
          <w:szCs w:val="22"/>
          <w:lang w:val="ro-RO"/>
        </w:rPr>
        <w:t>inflaţiei</w:t>
      </w:r>
      <w:proofErr w:type="spellEnd"/>
      <w:r w:rsidRPr="00A936C9">
        <w:rPr>
          <w:bCs/>
          <w:sz w:val="22"/>
          <w:szCs w:val="22"/>
          <w:lang w:val="ro-RO"/>
        </w:rPr>
        <w:t xml:space="preserve"> în procent de 13,8%, a impozitelor si taxelor locale pentru anul fiscal 2024, conform Legii nr. 227/2015 privind Codul Fiscal.</w:t>
      </w:r>
    </w:p>
    <w:p w14:paraId="3C03B2B6" w14:textId="77777777" w:rsidR="0049689A" w:rsidRPr="00A936C9" w:rsidRDefault="0049689A" w:rsidP="0049689A">
      <w:pPr>
        <w:spacing w:line="276" w:lineRule="auto"/>
        <w:jc w:val="both"/>
        <w:rPr>
          <w:sz w:val="22"/>
          <w:szCs w:val="22"/>
          <w:lang w:val="ro-RO"/>
        </w:rPr>
      </w:pPr>
    </w:p>
    <w:p w14:paraId="74EBC66F" w14:textId="77777777" w:rsidR="0049689A" w:rsidRPr="00A936C9" w:rsidRDefault="0049689A" w:rsidP="0049689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42873C2" w14:textId="77777777" w:rsidR="0049689A" w:rsidRPr="00A936C9" w:rsidRDefault="0049689A" w:rsidP="0049689A">
      <w:pPr>
        <w:spacing w:line="276" w:lineRule="auto"/>
        <w:jc w:val="both"/>
        <w:rPr>
          <w:sz w:val="22"/>
          <w:szCs w:val="22"/>
          <w:lang w:val="ro-RO"/>
        </w:rPr>
      </w:pPr>
    </w:p>
    <w:p w14:paraId="6EED8E73" w14:textId="77777777" w:rsidR="0049689A" w:rsidRPr="00A936C9" w:rsidRDefault="0049689A" w:rsidP="004968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A7EBBBA" w14:textId="77777777" w:rsidR="0049689A" w:rsidRPr="00A936C9" w:rsidRDefault="0049689A" w:rsidP="004968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 xml:space="preserve">Comisia </w:t>
      </w:r>
      <w:r w:rsidRPr="00A936C9">
        <w:rPr>
          <w:b/>
          <w:bCs/>
          <w:sz w:val="22"/>
          <w:szCs w:val="22"/>
          <w:lang w:val="ro-RO"/>
        </w:rPr>
        <w:t>adoptă următorul aviz.</w:t>
      </w:r>
    </w:p>
    <w:p w14:paraId="5AF4A26A" w14:textId="77777777" w:rsidR="0049689A" w:rsidRPr="00A936C9" w:rsidRDefault="0049689A" w:rsidP="004968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 xml:space="preserve"> </w:t>
      </w:r>
    </w:p>
    <w:p w14:paraId="7607A029" w14:textId="77777777" w:rsidR="0049689A" w:rsidRPr="00A936C9" w:rsidRDefault="0049689A" w:rsidP="0049689A">
      <w:pPr>
        <w:spacing w:line="276" w:lineRule="auto"/>
        <w:ind w:right="-455"/>
        <w:rPr>
          <w:b/>
          <w:bCs/>
          <w:sz w:val="22"/>
          <w:szCs w:val="22"/>
        </w:rPr>
      </w:pPr>
      <w:r w:rsidRPr="00A936C9">
        <w:rPr>
          <w:b/>
          <w:sz w:val="22"/>
          <w:szCs w:val="22"/>
          <w:lang w:val="ro-RO"/>
        </w:rPr>
        <w:t xml:space="preserve">            Art. 1. -</w:t>
      </w:r>
      <w:r w:rsidRPr="00A936C9">
        <w:rPr>
          <w:sz w:val="22"/>
          <w:szCs w:val="22"/>
          <w:lang w:val="ro-RO"/>
        </w:rPr>
        <w:t xml:space="preserve"> Se avizează favorabil/nefavorabil PHCL nr. </w:t>
      </w:r>
      <w:r w:rsidRPr="00A936C9">
        <w:rPr>
          <w:rFonts w:eastAsia="Calibri"/>
          <w:bCs/>
          <w:sz w:val="22"/>
          <w:szCs w:val="22"/>
          <w:lang w:val="fr-FR"/>
        </w:rPr>
        <w:t xml:space="preserve">126 </w:t>
      </w:r>
      <w:proofErr w:type="spellStart"/>
      <w:r w:rsidRPr="00A936C9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A936C9"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 w:rsidRPr="00A936C9">
        <w:rPr>
          <w:rFonts w:eastAsia="Calibri"/>
          <w:bCs/>
          <w:sz w:val="22"/>
          <w:szCs w:val="22"/>
          <w:lang w:val="fr-FR"/>
        </w:rPr>
        <w:t>05.10.2023</w:t>
      </w:r>
      <w:r w:rsidRPr="00A936C9">
        <w:rPr>
          <w:rFonts w:eastAsia="Calibri"/>
          <w:b/>
          <w:bCs/>
          <w:sz w:val="22"/>
          <w:szCs w:val="22"/>
          <w:lang w:val="fr-FR"/>
        </w:rPr>
        <w:t xml:space="preserve">  ,</w:t>
      </w:r>
      <w:proofErr w:type="gramEnd"/>
      <w:r w:rsidRPr="00A936C9">
        <w:rPr>
          <w:rFonts w:eastAsia="Calibri"/>
          <w:b/>
          <w:bCs/>
          <w:sz w:val="22"/>
          <w:szCs w:val="22"/>
          <w:lang w:val="fr-FR"/>
        </w:rPr>
        <w:t xml:space="preserve"> </w:t>
      </w:r>
      <w:r w:rsidRPr="00A936C9">
        <w:rPr>
          <w:bCs/>
          <w:sz w:val="22"/>
          <w:szCs w:val="22"/>
          <w:lang w:val="ro-RO"/>
        </w:rPr>
        <w:t xml:space="preserve">privind indexarea cu rata </w:t>
      </w:r>
      <w:proofErr w:type="spellStart"/>
      <w:r w:rsidRPr="00A936C9">
        <w:rPr>
          <w:bCs/>
          <w:sz w:val="22"/>
          <w:szCs w:val="22"/>
          <w:lang w:val="ro-RO"/>
        </w:rPr>
        <w:t>inflaţiei</w:t>
      </w:r>
      <w:proofErr w:type="spellEnd"/>
      <w:r w:rsidRPr="00A936C9">
        <w:rPr>
          <w:bCs/>
          <w:sz w:val="22"/>
          <w:szCs w:val="22"/>
          <w:lang w:val="ro-RO"/>
        </w:rPr>
        <w:t xml:space="preserve"> în procent de 13,8%, a impozitelor si taxelor locale pentru anul fiscal 2024, conform Legii nr. 227/2015 privind Codul Fiscal</w:t>
      </w:r>
      <w:r w:rsidRPr="00A936C9">
        <w:rPr>
          <w:sz w:val="22"/>
          <w:szCs w:val="22"/>
          <w:lang w:val="ro-RO"/>
        </w:rPr>
        <w:t xml:space="preserve"> </w:t>
      </w:r>
      <w:r w:rsidRPr="00A936C9">
        <w:rPr>
          <w:sz w:val="22"/>
          <w:szCs w:val="22"/>
        </w:rPr>
        <w:t xml:space="preserve">, </w:t>
      </w:r>
      <w:r w:rsidRPr="00A936C9">
        <w:rPr>
          <w:sz w:val="22"/>
          <w:szCs w:val="22"/>
          <w:lang w:val="ro-RO"/>
        </w:rPr>
        <w:t>cu sau/  fără amendamente.</w:t>
      </w:r>
    </w:p>
    <w:p w14:paraId="1D983511" w14:textId="77777777" w:rsidR="0049689A" w:rsidRPr="00A936C9" w:rsidRDefault="0049689A" w:rsidP="0049689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3387D80" w14:textId="77777777" w:rsidR="0049689A" w:rsidRPr="00A936C9" w:rsidRDefault="0049689A" w:rsidP="004968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>Art. 2. -</w:t>
      </w:r>
      <w:r w:rsidRPr="00A936C9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9339DC5" w14:textId="77777777" w:rsidR="0049689A" w:rsidRPr="00A936C9" w:rsidRDefault="0049689A" w:rsidP="004968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387B97" w14:textId="77777777" w:rsidR="0049689A" w:rsidRPr="00A936C9" w:rsidRDefault="0049689A" w:rsidP="004968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936C9">
        <w:rPr>
          <w:b/>
          <w:sz w:val="22"/>
          <w:szCs w:val="22"/>
          <w:lang w:val="ro-RO"/>
        </w:rPr>
        <w:t>Art. 3. -</w:t>
      </w:r>
      <w:r w:rsidRPr="00A936C9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DEA0E59" w14:textId="77777777" w:rsidR="0049689A" w:rsidRPr="00A936C9" w:rsidRDefault="0049689A" w:rsidP="004968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735328A" w14:textId="77777777" w:rsidR="0049689A" w:rsidRPr="00A936C9" w:rsidRDefault="0049689A" w:rsidP="004968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EE0B989" w14:textId="77777777" w:rsidR="0049689A" w:rsidRPr="00A936C9" w:rsidRDefault="0049689A" w:rsidP="0049689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A936C9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C7B1D64" w14:textId="0E3AC212" w:rsidR="008441CA" w:rsidRDefault="0049689A" w:rsidP="0049689A">
      <w:r w:rsidRPr="00A936C9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A936C9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33E568" wp14:editId="04F4C1D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A0E4F" w14:textId="77777777" w:rsidR="0049689A" w:rsidRDefault="0049689A" w:rsidP="004968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3E568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01A0E4F" w14:textId="77777777" w:rsidR="0049689A" w:rsidRDefault="0049689A" w:rsidP="004968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936C9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A936C9">
        <w:rPr>
          <w:sz w:val="22"/>
          <w:szCs w:val="22"/>
          <w:lang w:val="ro-RO"/>
        </w:rPr>
        <w:t xml:space="preserve"> ,</w:t>
      </w:r>
      <w:r w:rsidRPr="00A936C9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A936C9">
        <w:rPr>
          <w:sz w:val="22"/>
          <w:szCs w:val="22"/>
          <w:lang w:val="ro-RO"/>
        </w:rPr>
        <w:t xml:space="preserve"> ,</w:t>
      </w:r>
      <w:r w:rsidRPr="00A936C9">
        <w:rPr>
          <w:rFonts w:eastAsia="Arial"/>
          <w:sz w:val="22"/>
          <w:szCs w:val="22"/>
          <w:lang w:val="ro-RO"/>
        </w:rPr>
        <w:t xml:space="preserve">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2620D"/>
    <w:rsid w:val="0022620D"/>
    <w:rsid w:val="0049689A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309EBC-627D-471D-B819-D48B5CDA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8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9689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689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2023-11-17T10:34:00Z</dcterms:created>
  <dcterms:modified xsi:type="dcterms:W3CDTF">2023-11-17T10:34:00Z</dcterms:modified>
</cp:coreProperties>
</file>