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9469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7B51E018" wp14:editId="0F0EECA3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Imagine 1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9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 wp14:anchorId="4A98DCB1" wp14:editId="655743F8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9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9469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C94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C94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C94693" w:rsidRPr="00C94693" w:rsidRDefault="00C94693" w:rsidP="00C94693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C94693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C94693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4693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C94693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7">
        <w:r w:rsidRPr="00C94693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C94693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  <w:r w:rsidRPr="00C94693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469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FD780D8" wp14:editId="6976D30E">
            <wp:extent cx="5591175" cy="180975"/>
            <wp:effectExtent l="0" t="0" r="9525" b="952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93" w:rsidRPr="00C94693" w:rsidRDefault="006F67E6" w:rsidP="00C94693">
      <w:pPr>
        <w:suppressLineNumbers/>
        <w:spacing w:before="120" w:after="120" w:line="240" w:lineRule="auto"/>
        <w:rPr>
          <w:rFonts w:ascii="Times New Roman" w:eastAsia="Times New Roman" w:hAnsi="Times New Roman" w:cs="Lucida Sans"/>
          <w:iCs/>
          <w:sz w:val="24"/>
          <w:szCs w:val="24"/>
        </w:rPr>
      </w:pPr>
      <w:r>
        <w:rPr>
          <w:rFonts w:ascii="Times New Roman" w:eastAsia="Times New Roman" w:hAnsi="Times New Roman" w:cs="Lucida Sans"/>
          <w:iCs/>
          <w:sz w:val="24"/>
          <w:szCs w:val="24"/>
        </w:rPr>
        <w:t>Nr. 13631</w:t>
      </w:r>
      <w:r w:rsidR="00C94693" w:rsidRPr="00C94693">
        <w:rPr>
          <w:rFonts w:ascii="Times New Roman" w:eastAsia="Times New Roman" w:hAnsi="Times New Roman" w:cs="Lucida Sans"/>
          <w:iCs/>
          <w:sz w:val="24"/>
          <w:szCs w:val="24"/>
        </w:rPr>
        <w:t xml:space="preserve"> din 22.11.2023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/>
        </w:rPr>
      </w:pPr>
    </w:p>
    <w:p w:rsidR="00C94693" w:rsidRPr="006F67E6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F67E6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REFERAT DE APROBARE</w:t>
      </w:r>
    </w:p>
    <w:p w:rsidR="006F67E6" w:rsidRPr="006F67E6" w:rsidRDefault="00C94693" w:rsidP="006F67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67E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pentru modificarea Ho</w:t>
      </w:r>
      <w:r w:rsidR="006F67E6" w:rsidRPr="006F67E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tărârii Consiliului Local nr.101</w:t>
      </w:r>
      <w:r w:rsidRPr="006F67E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din 10 august 2018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Centru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multifuncțional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recreativ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MARGHITA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cheltuielilor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legate de </w:t>
      </w:r>
      <w:proofErr w:type="spellStart"/>
      <w:r w:rsidR="006F67E6" w:rsidRPr="006F67E6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="006F67E6" w:rsidRPr="006F67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4693" w:rsidRPr="006F67E6" w:rsidRDefault="00C94693" w:rsidP="00C94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C94693" w:rsidRPr="006F67E6" w:rsidRDefault="00C94693" w:rsidP="00C9469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F67E6" w:rsidRPr="006F67E6" w:rsidRDefault="00C94693" w:rsidP="00EA4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</w:t>
      </w:r>
      <w:r w:rsidRPr="006F67E6"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precum și art.136 alin.(8) </w:t>
      </w:r>
      <w:proofErr w:type="spellStart"/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) din OUG nr. 57/2019 privind Codul administrativ, cu modificările și completările ulterioare, </w:t>
      </w:r>
      <w:r w:rsidRPr="006F67E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reprezentând instrumentul de prezentare şi motivare a 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proiectului de hotărâre</w:t>
      </w:r>
      <w:r w:rsidRPr="006F67E6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F67E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privind</w:t>
      </w:r>
      <w:r w:rsidRPr="006F67E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modificarea Ho</w:t>
      </w:r>
      <w:r w:rsidR="006F67E6"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tărârii Consiliului Local nr.101</w:t>
      </w:r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din 10 august 2018 care a aprobat bugetul obiectivului de investiţii </w:t>
      </w:r>
      <w:proofErr w:type="spellStart"/>
      <w:r w:rsidR="006F67E6" w:rsidRPr="006F67E6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6F67E6" w:rsidRPr="006F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sz w:val="24"/>
          <w:szCs w:val="24"/>
        </w:rPr>
        <w:t>multifuncțional</w:t>
      </w:r>
      <w:proofErr w:type="spellEnd"/>
      <w:r w:rsidR="006F67E6" w:rsidRPr="006F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7E6" w:rsidRPr="006F67E6">
        <w:rPr>
          <w:rFonts w:ascii="Times New Roman" w:hAnsi="Times New Roman" w:cs="Times New Roman"/>
          <w:sz w:val="24"/>
          <w:szCs w:val="24"/>
        </w:rPr>
        <w:t>recreativ</w:t>
      </w:r>
      <w:proofErr w:type="spellEnd"/>
      <w:r w:rsidR="006F67E6" w:rsidRPr="006F67E6">
        <w:rPr>
          <w:rFonts w:ascii="Times New Roman" w:hAnsi="Times New Roman" w:cs="Times New Roman"/>
          <w:sz w:val="24"/>
          <w:szCs w:val="24"/>
        </w:rPr>
        <w:t xml:space="preserve"> MARGHITA</w:t>
      </w:r>
    </w:p>
    <w:p w:rsidR="00C94693" w:rsidRPr="006F67E6" w:rsidRDefault="00C94693" w:rsidP="00EA472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          </w:t>
      </w:r>
      <w:proofErr w:type="spellStart"/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Intrucât</w:t>
      </w:r>
      <w:proofErr w:type="spellEnd"/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 </w:t>
      </w:r>
      <w:proofErr w:type="spellStart"/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executia</w:t>
      </w:r>
      <w:proofErr w:type="spellEnd"/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acestui   obiectiv este in desfăşurare , în urma  Contractului de finanţare nr. </w:t>
      </w:r>
      <w:r w:rsidR="006F67E6" w:rsidRPr="006F67E6">
        <w:rPr>
          <w:rFonts w:ascii="Times New Roman" w:hAnsi="Times New Roman" w:cs="Times New Roman"/>
          <w:sz w:val="24"/>
          <w:szCs w:val="24"/>
          <w:lang w:val="ro-RO"/>
        </w:rPr>
        <w:t xml:space="preserve">5935 din 26.08.2020 </w:t>
      </w:r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şi a contractului de execuţie nr. </w:t>
      </w:r>
      <w:r w:rsidR="006F67E6" w:rsidRPr="006F67E6">
        <w:rPr>
          <w:rFonts w:ascii="Times New Roman" w:hAnsi="Times New Roman" w:cs="Times New Roman"/>
          <w:sz w:val="24"/>
          <w:szCs w:val="24"/>
          <w:lang w:val="ro-RO"/>
        </w:rPr>
        <w:t>2118 din 28.02.2023</w:t>
      </w:r>
    </w:p>
    <w:p w:rsidR="00C94693" w:rsidRPr="006F67E6" w:rsidRDefault="00C94693" w:rsidP="00EA4725">
      <w:pPr>
        <w:shd w:val="clear" w:color="auto" w:fill="FFFFFF"/>
        <w:spacing w:before="100" w:beforeAutospacing="1" w:after="100" w:afterAutospacing="1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Ca urmare  a numeroaselor discuţii avute cu finanţatorul, în scopul aplicării </w:t>
      </w:r>
      <w:r w:rsidRPr="006F67E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Ordonanţei   de Urgenţă  nr. 44 din 24 mai 2023</w:t>
      </w:r>
      <w:r w:rsidRPr="006F67E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Pr="006F67E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pentru stabilirea unor măsuri necesare optimizării procesului de implementare a proiectelor de infrastructură finanțate din fonduri externe nerambursabile, precum și pentru modificarea și completarea unor acte normative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a OUG </w:t>
      </w:r>
      <w:r w:rsidR="00EA4725" w:rsidRPr="006F67E6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64 din 9 mai 2022 privind ajustarea preturilor si a valorii devizelor generale în cadrul proiectelor finanţate din fonduri externe nerambursabile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solici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tării verbale a finanţatorului 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raportat la ultima modificare de </w:t>
      </w:r>
      <w:proofErr w:type="spellStart"/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hotarare</w:t>
      </w:r>
      <w:proofErr w:type="spellEnd"/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consiliu (  </w:t>
      </w:r>
      <w:r w:rsidR="00352F7B">
        <w:rPr>
          <w:rFonts w:ascii="Times New Roman" w:eastAsia="Times New Roman" w:hAnsi="Times New Roman" w:cs="Times New Roman"/>
          <w:sz w:val="24"/>
          <w:szCs w:val="24"/>
          <w:lang w:val="ro-RO"/>
        </w:rPr>
        <w:t>HCL 231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13.11.2023 )   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este necesar a se aproba valoarea  finală a proiectului în care să fie cuprinse si cheltuielile neeligibile, respectiv acele cheltuieli conexe 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“ ce pot apărea pe durata </w:t>
      </w:r>
      <w:proofErr w:type="spellStart"/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implementarii</w:t>
      </w:r>
      <w:proofErr w:type="spellEnd"/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proiectului “ aşa cum sunt</w:t>
      </w:r>
      <w:r w:rsidR="006F67E6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prevăzute la art. 4 din HCL 101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/2018.</w:t>
      </w:r>
    </w:p>
    <w:p w:rsidR="00C94693" w:rsidRPr="006F67E6" w:rsidRDefault="00C94693" w:rsidP="00EA4725">
      <w:pPr>
        <w:shd w:val="clear" w:color="auto" w:fill="FFFFFF"/>
        <w:spacing w:before="100" w:beforeAutospacing="1" w:after="100" w:afterAutospacing="1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Drept urmare propun revocarea HCL nr. </w:t>
      </w:r>
      <w:r w:rsidR="00352F7B">
        <w:rPr>
          <w:rFonts w:ascii="Times New Roman" w:eastAsia="Times New Roman" w:hAnsi="Times New Roman" w:cs="Times New Roman"/>
          <w:sz w:val="24"/>
          <w:szCs w:val="24"/>
          <w:lang w:val="ro-RO"/>
        </w:rPr>
        <w:t>231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din 13.11.2023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întrucât nu a produs efecte jur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idice si adoptarea unei noi hotărâ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>ri de consiliu care sa cuprindă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 lângă</w:t>
      </w:r>
      <w:r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A4725" w:rsidRPr="006F67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stabilirea contribuţiei proprii de 2% din valoarea eligibilă a proiectului </w:t>
      </w:r>
      <w:r w:rsidR="00EA4725" w:rsidRPr="006F67E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si modificarea valorii totale a proiectului, in ultima formă convenită cu ADR Nord Vest .</w:t>
      </w:r>
    </w:p>
    <w:p w:rsidR="00C94693" w:rsidRPr="00C94693" w:rsidRDefault="00C94693" w:rsidP="00C946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bookmarkStart w:id="0" w:name="_GoBack"/>
      <w:bookmarkEnd w:id="0"/>
    </w:p>
    <w:p w:rsidR="00C94693" w:rsidRPr="00C94693" w:rsidRDefault="00C94693" w:rsidP="00C946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C9469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Primar</w:t>
      </w:r>
    </w:p>
    <w:p w:rsidR="00C2035F" w:rsidRDefault="00C94693" w:rsidP="00EA4725">
      <w:pPr>
        <w:spacing w:after="0" w:line="240" w:lineRule="auto"/>
        <w:jc w:val="both"/>
      </w:pPr>
      <w:r w:rsidRPr="00C9469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Marcel Emil SAS ADASCALITII</w:t>
      </w:r>
    </w:p>
    <w:sectPr w:rsidR="00C20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11"/>
    <w:rsid w:val="00352F7B"/>
    <w:rsid w:val="006F67E6"/>
    <w:rsid w:val="009A253B"/>
    <w:rsid w:val="00C2035F"/>
    <w:rsid w:val="00C94693"/>
    <w:rsid w:val="00D86911"/>
    <w:rsid w:val="00E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9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4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9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4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cp:lastPrinted>2023-11-22T11:26:00Z</cp:lastPrinted>
  <dcterms:created xsi:type="dcterms:W3CDTF">2023-11-22T11:15:00Z</dcterms:created>
  <dcterms:modified xsi:type="dcterms:W3CDTF">2023-11-22T11:52:00Z</dcterms:modified>
</cp:coreProperties>
</file>