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180B" w14:textId="087EBC29" w:rsidR="0065640E" w:rsidRPr="002C7EF7" w:rsidRDefault="0065640E" w:rsidP="00D714EB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  <w:r w:rsidRPr="002C7EF7">
        <w:rPr>
          <w:rFonts w:ascii="Trebuchet MS" w:hAnsi="Trebuchet MS"/>
          <w:b/>
          <w:i/>
          <w:sz w:val="24"/>
          <w:szCs w:val="24"/>
        </w:rPr>
        <w:t>R</w:t>
      </w:r>
      <w:r w:rsidR="00AE2D88">
        <w:rPr>
          <w:rFonts w:ascii="Trebuchet MS" w:hAnsi="Trebuchet MS"/>
          <w:b/>
          <w:i/>
          <w:sz w:val="24"/>
          <w:szCs w:val="24"/>
        </w:rPr>
        <w:t>APORT DE SPECIALITATE</w:t>
      </w:r>
    </w:p>
    <w:p w14:paraId="278F43D3" w14:textId="402B4156" w:rsidR="0065640E" w:rsidRDefault="0065640E" w:rsidP="00D714EB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D714EB">
        <w:rPr>
          <w:rFonts w:ascii="Trebuchet MS" w:hAnsi="Trebuchet MS"/>
          <w:bCs/>
          <w:iCs/>
          <w:sz w:val="24"/>
          <w:szCs w:val="24"/>
        </w:rPr>
        <w:t>1193</w:t>
      </w:r>
      <w:r w:rsidR="00AE2D88">
        <w:rPr>
          <w:rFonts w:ascii="Trebuchet MS" w:hAnsi="Trebuchet MS"/>
          <w:bCs/>
          <w:iCs/>
          <w:sz w:val="24"/>
          <w:szCs w:val="24"/>
        </w:rPr>
        <w:t>5</w:t>
      </w:r>
      <w:r w:rsidRPr="002C7EF7">
        <w:rPr>
          <w:rFonts w:ascii="Trebuchet MS" w:hAnsi="Trebuchet MS"/>
          <w:bCs/>
          <w:iCs/>
          <w:sz w:val="24"/>
          <w:szCs w:val="24"/>
        </w:rPr>
        <w:t>/</w:t>
      </w:r>
      <w:r w:rsidR="00D714EB">
        <w:rPr>
          <w:rFonts w:ascii="Trebuchet MS" w:hAnsi="Trebuchet MS"/>
          <w:bCs/>
          <w:iCs/>
          <w:sz w:val="24"/>
          <w:szCs w:val="24"/>
        </w:rPr>
        <w:t>16</w:t>
      </w:r>
      <w:r w:rsidRPr="002C7EF7">
        <w:rPr>
          <w:rFonts w:ascii="Trebuchet MS" w:hAnsi="Trebuchet MS"/>
          <w:bCs/>
          <w:iCs/>
          <w:sz w:val="24"/>
          <w:szCs w:val="24"/>
        </w:rPr>
        <w:t>.</w:t>
      </w:r>
      <w:r w:rsidR="00D714EB">
        <w:rPr>
          <w:rFonts w:ascii="Trebuchet MS" w:hAnsi="Trebuchet MS"/>
          <w:bCs/>
          <w:iCs/>
          <w:sz w:val="24"/>
          <w:szCs w:val="24"/>
        </w:rPr>
        <w:t>11</w:t>
      </w:r>
      <w:r w:rsidRPr="002C7EF7">
        <w:rPr>
          <w:rFonts w:ascii="Trebuchet MS" w:hAnsi="Trebuchet MS"/>
          <w:bCs/>
          <w:iCs/>
          <w:sz w:val="24"/>
          <w:szCs w:val="24"/>
        </w:rPr>
        <w:t>.202</w:t>
      </w:r>
      <w:r w:rsidR="008A54C2">
        <w:rPr>
          <w:rFonts w:ascii="Trebuchet MS" w:hAnsi="Trebuchet MS"/>
          <w:bCs/>
          <w:iCs/>
          <w:sz w:val="24"/>
          <w:szCs w:val="24"/>
        </w:rPr>
        <w:t>3</w:t>
      </w:r>
    </w:p>
    <w:p w14:paraId="2BFAA6FB" w14:textId="66F2D207" w:rsidR="00BA5420" w:rsidRDefault="00D714EB" w:rsidP="00D714EB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>al</w:t>
      </w:r>
      <w:r w:rsidR="00397A13">
        <w:rPr>
          <w:rFonts w:ascii="Trebuchet MS" w:hAnsi="Trebuchet MS"/>
          <w:bCs/>
          <w:iCs/>
          <w:sz w:val="24"/>
          <w:szCs w:val="24"/>
        </w:rPr>
        <w:t xml:space="preserve"> 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BA5420">
        <w:rPr>
          <w:rFonts w:ascii="Trebuchet MS" w:hAnsi="Trebuchet MS"/>
          <w:bCs/>
          <w:iCs/>
          <w:sz w:val="24"/>
          <w:szCs w:val="24"/>
        </w:rPr>
        <w:t>1</w:t>
      </w:r>
      <w:r>
        <w:rPr>
          <w:rFonts w:ascii="Trebuchet MS" w:hAnsi="Trebuchet MS"/>
          <w:bCs/>
          <w:iCs/>
          <w:sz w:val="24"/>
          <w:szCs w:val="24"/>
        </w:rPr>
        <w:t>30</w:t>
      </w:r>
      <w:r w:rsidR="00F43E86">
        <w:rPr>
          <w:rFonts w:ascii="Trebuchet MS" w:hAnsi="Trebuchet MS"/>
          <w:bCs/>
          <w:iCs/>
          <w:sz w:val="24"/>
          <w:szCs w:val="24"/>
        </w:rPr>
        <w:t>/2023</w:t>
      </w:r>
      <w:bookmarkStart w:id="0" w:name="_Hlk129003408"/>
    </w:p>
    <w:p w14:paraId="706A1147" w14:textId="77777777" w:rsidR="00D714EB" w:rsidRDefault="00D714EB" w:rsidP="00D714EB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</w:p>
    <w:p w14:paraId="3759B1D9" w14:textId="77777777" w:rsidR="00D714EB" w:rsidRPr="00240C89" w:rsidRDefault="00BA5420" w:rsidP="00D714EB">
      <w:pPr>
        <w:spacing w:line="240" w:lineRule="auto"/>
        <w:jc w:val="center"/>
        <w:rPr>
          <w:rFonts w:ascii="Trebuchet MS" w:hAnsi="Trebuchet MS"/>
          <w:b/>
          <w:sz w:val="24"/>
          <w:szCs w:val="24"/>
          <w:lang w:val="en-US"/>
        </w:rPr>
      </w:pPr>
      <w:proofErr w:type="spellStart"/>
      <w:proofErr w:type="gramStart"/>
      <w:r w:rsidRPr="00240C89">
        <w:rPr>
          <w:rFonts w:ascii="Trebuchet MS" w:hAnsi="Trebuchet MS"/>
          <w:b/>
          <w:sz w:val="24"/>
          <w:szCs w:val="24"/>
          <w:lang w:val="en-US"/>
        </w:rPr>
        <w:t>privind</w:t>
      </w:r>
      <w:proofErr w:type="spellEnd"/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r w:rsidR="00A62F8F"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bookmarkStart w:id="1" w:name="_Hlk151992527"/>
      <w:proofErr w:type="spellStart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>modificarea</w:t>
      </w:r>
      <w:proofErr w:type="spellEnd"/>
      <w:proofErr w:type="gramEnd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>Contractului</w:t>
      </w:r>
      <w:proofErr w:type="spellEnd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 xml:space="preserve"> de </w:t>
      </w:r>
      <w:proofErr w:type="spellStart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>Delegare</w:t>
      </w:r>
      <w:proofErr w:type="spellEnd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 xml:space="preserve"> a </w:t>
      </w:r>
      <w:proofErr w:type="spellStart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>Gestiunii</w:t>
      </w:r>
      <w:proofErr w:type="spellEnd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>Serviciului</w:t>
      </w:r>
      <w:proofErr w:type="spellEnd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</w:p>
    <w:p w14:paraId="3D86D88E" w14:textId="2589ED19" w:rsidR="00A62F8F" w:rsidRPr="00240C89" w:rsidRDefault="00A62F8F" w:rsidP="00D714EB">
      <w:pPr>
        <w:spacing w:line="240" w:lineRule="auto"/>
        <w:jc w:val="center"/>
        <w:rPr>
          <w:rFonts w:ascii="Trebuchet MS" w:hAnsi="Trebuchet MS"/>
          <w:b/>
          <w:sz w:val="24"/>
          <w:szCs w:val="24"/>
          <w:lang w:val="en-US"/>
        </w:rPr>
      </w:pPr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de </w:t>
      </w:r>
      <w:proofErr w:type="spellStart"/>
      <w:r w:rsidRPr="00240C89">
        <w:rPr>
          <w:rFonts w:ascii="Trebuchet MS" w:hAnsi="Trebuchet MS"/>
          <w:b/>
          <w:sz w:val="24"/>
          <w:szCs w:val="24"/>
          <w:lang w:val="en-US"/>
        </w:rPr>
        <w:t>alimentare</w:t>
      </w:r>
      <w:proofErr w:type="spellEnd"/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 cu </w:t>
      </w:r>
      <w:proofErr w:type="spellStart"/>
      <w:r w:rsidRPr="00240C89">
        <w:rPr>
          <w:rFonts w:ascii="Trebuchet MS" w:hAnsi="Trebuchet MS"/>
          <w:b/>
          <w:sz w:val="24"/>
          <w:szCs w:val="24"/>
          <w:lang w:val="en-US"/>
        </w:rPr>
        <w:t>apă</w:t>
      </w:r>
      <w:proofErr w:type="spellEnd"/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Pr="00240C89">
        <w:rPr>
          <w:rFonts w:ascii="Trebuchet MS" w:hAnsi="Trebuchet MS"/>
          <w:b/>
          <w:sz w:val="24"/>
          <w:szCs w:val="24"/>
          <w:lang w:val="en-US"/>
        </w:rPr>
        <w:t>și</w:t>
      </w:r>
      <w:proofErr w:type="spellEnd"/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 de </w:t>
      </w:r>
      <w:proofErr w:type="spellStart"/>
      <w:r w:rsidRPr="00240C89">
        <w:rPr>
          <w:rFonts w:ascii="Trebuchet MS" w:hAnsi="Trebuchet MS"/>
          <w:b/>
          <w:sz w:val="24"/>
          <w:szCs w:val="24"/>
          <w:lang w:val="en-US"/>
        </w:rPr>
        <w:t>canalizare</w:t>
      </w:r>
      <w:proofErr w:type="spellEnd"/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Pr="00240C89">
        <w:rPr>
          <w:rFonts w:ascii="Trebuchet MS" w:hAnsi="Trebuchet MS"/>
          <w:b/>
          <w:sz w:val="24"/>
          <w:szCs w:val="24"/>
          <w:lang w:val="en-US"/>
        </w:rPr>
        <w:t>prin</w:t>
      </w:r>
      <w:proofErr w:type="spellEnd"/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Pr="00240C89">
        <w:rPr>
          <w:rFonts w:ascii="Trebuchet MS" w:hAnsi="Trebuchet MS"/>
          <w:b/>
          <w:sz w:val="24"/>
          <w:szCs w:val="24"/>
          <w:lang w:val="en-US"/>
        </w:rPr>
        <w:t>Actul</w:t>
      </w:r>
      <w:proofErr w:type="spellEnd"/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Pr="00240C89">
        <w:rPr>
          <w:rFonts w:ascii="Trebuchet MS" w:hAnsi="Trebuchet MS"/>
          <w:b/>
          <w:sz w:val="24"/>
          <w:szCs w:val="24"/>
          <w:lang w:val="en-US"/>
        </w:rPr>
        <w:t>Adițional</w:t>
      </w:r>
      <w:proofErr w:type="spellEnd"/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 nr. 22</w:t>
      </w:r>
    </w:p>
    <w:bookmarkEnd w:id="1"/>
    <w:bookmarkEnd w:id="0"/>
    <w:p w14:paraId="0D466918" w14:textId="77777777" w:rsidR="00A74215" w:rsidRDefault="00A74215" w:rsidP="00BA5420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5944F25E" w14:textId="21DBEE01" w:rsidR="005924A5" w:rsidRPr="007122D4" w:rsidRDefault="004B25A1" w:rsidP="00BA5420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</w:t>
      </w:r>
      <w:r w:rsidR="00A65648">
        <w:rPr>
          <w:rFonts w:ascii="Trebuchet MS" w:hAnsi="Trebuchet MS"/>
          <w:bCs/>
          <w:sz w:val="24"/>
          <w:szCs w:val="24"/>
        </w:rPr>
        <w:t xml:space="preserve">Având </w:t>
      </w:r>
      <w:r w:rsidR="00BA5420">
        <w:rPr>
          <w:rFonts w:ascii="Trebuchet MS" w:hAnsi="Trebuchet MS"/>
          <w:bCs/>
          <w:sz w:val="24"/>
          <w:szCs w:val="24"/>
        </w:rPr>
        <w:t>î</w:t>
      </w:r>
      <w:r w:rsidR="00A65648">
        <w:rPr>
          <w:rFonts w:ascii="Trebuchet MS" w:hAnsi="Trebuchet MS"/>
          <w:bCs/>
          <w:sz w:val="24"/>
          <w:szCs w:val="24"/>
        </w:rPr>
        <w:t>n vedere</w:t>
      </w:r>
      <w:r w:rsidR="007122D4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6456E580" w14:textId="77777777" w:rsidR="003C6050" w:rsidRPr="003C6050" w:rsidRDefault="003C6050" w:rsidP="003C6050">
      <w:pPr>
        <w:pStyle w:val="Listparagraf"/>
        <w:numPr>
          <w:ilvl w:val="0"/>
          <w:numId w:val="17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Adresa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nr. 1018/23.10.2023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prin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care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Autoritate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Management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pentru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P.O.I.M.  a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fost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notificată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Asociație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cu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privire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la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intentia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modificare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Contractului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Delegare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prin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actul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aditional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nr. 22;</w:t>
      </w:r>
    </w:p>
    <w:p w14:paraId="5181AE4D" w14:textId="74AF3F55" w:rsidR="003C6050" w:rsidRDefault="003C6050" w:rsidP="003C6050">
      <w:pPr>
        <w:pStyle w:val="Listparagraf"/>
        <w:numPr>
          <w:ilvl w:val="0"/>
          <w:numId w:val="17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Adresa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nr.1124/13.11.2023 </w:t>
      </w:r>
      <w:proofErr w:type="gramStart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a 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Asociației</w:t>
      </w:r>
      <w:proofErr w:type="spellEnd"/>
      <w:proofErr w:type="gram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Dezvoltare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Intercomunitară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Apă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Canalizare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Județul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Arad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prin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care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supune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spre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aprobare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propunerea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modificare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Contractului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Delegare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Gestiunii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serviciului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alimentare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cu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apă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canalizare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pentru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proiectul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„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Extinderea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şi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modernizarea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infrastructurii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apă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şi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apă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uzată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din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judeţul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Arad";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beneficiar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: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Compania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Apă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( Operator Regional) ;</w:t>
      </w:r>
    </w:p>
    <w:p w14:paraId="61FB847D" w14:textId="67B17B8E" w:rsidR="005924A5" w:rsidRDefault="005924A5" w:rsidP="005924A5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>
        <w:rPr>
          <w:rFonts w:ascii="Trebuchet MS" w:hAnsi="Trebuchet MS"/>
          <w:iCs/>
          <w:sz w:val="24"/>
          <w:szCs w:val="24"/>
          <w:lang w:val="en-US"/>
        </w:rPr>
        <w:t>Văzând</w:t>
      </w:r>
      <w:proofErr w:type="spellEnd"/>
      <w:r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iCs/>
          <w:sz w:val="24"/>
          <w:szCs w:val="24"/>
          <w:lang w:val="en-US"/>
        </w:rPr>
        <w:t>temeiul</w:t>
      </w:r>
      <w:proofErr w:type="spellEnd"/>
      <w:r>
        <w:rPr>
          <w:rFonts w:ascii="Trebuchet MS" w:hAnsi="Trebuchet MS"/>
          <w:iCs/>
          <w:sz w:val="24"/>
          <w:szCs w:val="24"/>
          <w:lang w:val="en-US"/>
        </w:rPr>
        <w:t xml:space="preserve"> legal: </w:t>
      </w:r>
    </w:p>
    <w:p w14:paraId="1B02E244" w14:textId="77777777" w:rsidR="005924A5" w:rsidRPr="005924A5" w:rsidRDefault="005924A5" w:rsidP="005924A5">
      <w:pPr>
        <w:numPr>
          <w:ilvl w:val="0"/>
          <w:numId w:val="18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prevederile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art.10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alin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. (8) din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Legea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nr. 51/2006 a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serviciilor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comunitare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utilităţi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publice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, cu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modificările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completările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ulterioare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>; </w:t>
      </w:r>
    </w:p>
    <w:p w14:paraId="58AF1435" w14:textId="77777777" w:rsidR="005924A5" w:rsidRPr="005924A5" w:rsidRDefault="005924A5" w:rsidP="005924A5">
      <w:pPr>
        <w:numPr>
          <w:ilvl w:val="0"/>
          <w:numId w:val="18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prevederile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art. 12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alin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. (1) lit. d) din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Legea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serviciului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alimentare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cu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apă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şi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proofErr w:type="gramStart"/>
      <w:r w:rsidRPr="005924A5">
        <w:rPr>
          <w:rFonts w:ascii="Trebuchet MS" w:hAnsi="Trebuchet MS"/>
          <w:iCs/>
          <w:sz w:val="24"/>
          <w:szCs w:val="24"/>
          <w:lang w:val="en-US"/>
        </w:rPr>
        <w:t>canalizare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 nr</w:t>
      </w:r>
      <w:proofErr w:type="gram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. 241/2006, </w:t>
      </w:r>
      <w:proofErr w:type="spellStart"/>
      <w:proofErr w:type="gramStart"/>
      <w:r w:rsidRPr="005924A5">
        <w:rPr>
          <w:rFonts w:ascii="Trebuchet MS" w:hAnsi="Trebuchet MS"/>
          <w:iCs/>
          <w:sz w:val="24"/>
          <w:szCs w:val="24"/>
          <w:lang w:val="en-US"/>
        </w:rPr>
        <w:t>republicată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,</w:t>
      </w:r>
      <w:proofErr w:type="gram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cu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modificările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completările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ulterioare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>;</w:t>
      </w:r>
    </w:p>
    <w:p w14:paraId="4FA7165C" w14:textId="77777777" w:rsidR="005924A5" w:rsidRPr="005924A5" w:rsidRDefault="005924A5" w:rsidP="005924A5">
      <w:pPr>
        <w:numPr>
          <w:ilvl w:val="0"/>
          <w:numId w:val="18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Hotărârea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Guvernului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nr. 855/2008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pentru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aprobarea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actului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constitutiv-cadru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şi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statutului-cadru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ale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asociaţiilor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dezvoltare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intercomunitară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cu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obiect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activitate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serviciile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utilităţi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publice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, cu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modificările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completările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ulterioare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>;</w:t>
      </w:r>
    </w:p>
    <w:p w14:paraId="5811B0D8" w14:textId="77777777" w:rsidR="005924A5" w:rsidRPr="005924A5" w:rsidRDefault="005924A5" w:rsidP="005924A5">
      <w:pPr>
        <w:numPr>
          <w:ilvl w:val="0"/>
          <w:numId w:val="18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punctele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35-62 ale art. I din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Hotărârea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Guvernului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nr. 293/2023 de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modificare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completare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Hotărârea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Guvernului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nr. 855/2008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pentru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aprobarea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actului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constitutiv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–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cadru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statutului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–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cadru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ale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asociațiilor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dezvoltare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intercomunitară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cu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obiect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activitate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serviciile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utilități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publice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>;</w:t>
      </w:r>
    </w:p>
    <w:p w14:paraId="46EE9F93" w14:textId="3F8A025A" w:rsidR="005924A5" w:rsidRDefault="005924A5" w:rsidP="005924A5">
      <w:pPr>
        <w:numPr>
          <w:ilvl w:val="0"/>
          <w:numId w:val="18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prevederile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art. 129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alin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>. (1</w:t>
      </w:r>
      <w:proofErr w:type="gramStart"/>
      <w:r w:rsidRPr="005924A5">
        <w:rPr>
          <w:rFonts w:ascii="Trebuchet MS" w:hAnsi="Trebuchet MS"/>
          <w:iCs/>
          <w:sz w:val="24"/>
          <w:szCs w:val="24"/>
          <w:lang w:val="en-US"/>
        </w:rPr>
        <w:t>),  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alin</w:t>
      </w:r>
      <w:proofErr w:type="spellEnd"/>
      <w:proofErr w:type="gram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. (2) lit. d)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lit. e),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alin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. (7) lit. n),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alin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. (9) lit. c)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art. 132 din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Ordonanța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Urgență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Guvernului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nr. 57/2019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privind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Codul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5924A5">
        <w:rPr>
          <w:rFonts w:ascii="Trebuchet MS" w:hAnsi="Trebuchet MS"/>
          <w:iCs/>
          <w:sz w:val="24"/>
          <w:szCs w:val="24"/>
          <w:lang w:val="en-US"/>
        </w:rPr>
        <w:t>administrativ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 cu</w:t>
      </w:r>
      <w:proofErr w:type="gram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modificările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completările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ulterioare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>;</w:t>
      </w:r>
    </w:p>
    <w:p w14:paraId="236E50DF" w14:textId="2B6663DC" w:rsidR="005924A5" w:rsidRPr="00A74215" w:rsidRDefault="005924A5" w:rsidP="00A74215">
      <w:pPr>
        <w:spacing w:line="360" w:lineRule="auto"/>
        <w:rPr>
          <w:rFonts w:ascii="Trebuchet MS" w:hAnsi="Trebuchet MS"/>
          <w:bCs/>
          <w:iCs/>
          <w:sz w:val="24"/>
          <w:szCs w:val="24"/>
          <w:lang w:val="en-US"/>
        </w:rPr>
      </w:pPr>
      <w:r>
        <w:rPr>
          <w:rFonts w:ascii="Trebuchet MS" w:hAnsi="Trebuchet MS"/>
          <w:iCs/>
          <w:sz w:val="24"/>
          <w:szCs w:val="24"/>
          <w:lang w:val="en-US"/>
        </w:rPr>
        <w:t xml:space="preserve">           </w:t>
      </w:r>
      <w:proofErr w:type="spellStart"/>
      <w:r>
        <w:rPr>
          <w:rFonts w:ascii="Trebuchet MS" w:hAnsi="Trebuchet MS"/>
          <w:iCs/>
          <w:sz w:val="24"/>
          <w:szCs w:val="24"/>
          <w:lang w:val="en-US"/>
        </w:rPr>
        <w:t>Ținând</w:t>
      </w:r>
      <w:proofErr w:type="spellEnd"/>
      <w:r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iCs/>
          <w:sz w:val="24"/>
          <w:szCs w:val="24"/>
          <w:lang w:val="en-US"/>
        </w:rPr>
        <w:t>cont</w:t>
      </w:r>
      <w:proofErr w:type="spellEnd"/>
      <w:r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necesitatea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corelării</w:t>
      </w:r>
      <w:proofErr w:type="spellEnd"/>
      <w:r w:rsidR="00A7421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A74215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="00A7421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A74215">
        <w:rPr>
          <w:rFonts w:ascii="Trebuchet MS" w:hAnsi="Trebuchet MS"/>
          <w:iCs/>
          <w:sz w:val="24"/>
          <w:szCs w:val="24"/>
          <w:lang w:val="en-US"/>
        </w:rPr>
        <w:t>actualizării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prevederilor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Statutului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Asociaţiei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Dezvoltare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Intercomunitară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Apă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Canalizare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Judeţul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gramStart"/>
      <w:r w:rsidRPr="005924A5">
        <w:rPr>
          <w:rFonts w:ascii="Trebuchet MS" w:hAnsi="Trebuchet MS"/>
          <w:iCs/>
          <w:sz w:val="24"/>
          <w:szCs w:val="24"/>
          <w:lang w:val="en-US"/>
        </w:rPr>
        <w:t>Arad  cu</w:t>
      </w:r>
      <w:proofErr w:type="gram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modificărările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lastRenderedPageBreak/>
        <w:t>intervenite</w:t>
      </w:r>
      <w:proofErr w:type="spellEnd"/>
      <w:r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r w:rsidR="00A74215">
        <w:rPr>
          <w:rFonts w:ascii="Trebuchet MS" w:hAnsi="Trebuchet MS"/>
          <w:iCs/>
          <w:sz w:val="24"/>
          <w:szCs w:val="24"/>
        </w:rPr>
        <w:t>î</w:t>
      </w:r>
      <w:r>
        <w:rPr>
          <w:rFonts w:ascii="Trebuchet MS" w:hAnsi="Trebuchet MS"/>
          <w:iCs/>
          <w:sz w:val="24"/>
          <w:szCs w:val="24"/>
          <w:lang w:val="en-US"/>
        </w:rPr>
        <w:t xml:space="preserve">n </w:t>
      </w:r>
      <w:proofErr w:type="spellStart"/>
      <w:r>
        <w:rPr>
          <w:rFonts w:ascii="Trebuchet MS" w:hAnsi="Trebuchet MS"/>
          <w:iCs/>
          <w:sz w:val="24"/>
          <w:szCs w:val="24"/>
          <w:lang w:val="en-US"/>
        </w:rPr>
        <w:t>listele</w:t>
      </w:r>
      <w:proofErr w:type="spellEnd"/>
      <w:r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iCs/>
          <w:sz w:val="24"/>
          <w:szCs w:val="24"/>
          <w:lang w:val="en-US"/>
        </w:rPr>
        <w:t>cuprinz</w:t>
      </w:r>
      <w:r>
        <w:rPr>
          <w:rFonts w:ascii="Trebuchet MS" w:hAnsi="Trebuchet MS"/>
          <w:iCs/>
          <w:sz w:val="24"/>
          <w:szCs w:val="24"/>
        </w:rPr>
        <w:t>ând</w:t>
      </w:r>
      <w:proofErr w:type="spellEnd"/>
      <w:r>
        <w:rPr>
          <w:rFonts w:ascii="Trebuchet MS" w:hAnsi="Trebuchet MS"/>
          <w:iCs/>
          <w:sz w:val="24"/>
          <w:szCs w:val="24"/>
        </w:rPr>
        <w:t xml:space="preserve"> inventarul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bunurilor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proprietate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publică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5924A5">
        <w:rPr>
          <w:rFonts w:ascii="Trebuchet MS" w:hAnsi="Trebuchet MS"/>
          <w:iCs/>
          <w:sz w:val="24"/>
          <w:szCs w:val="24"/>
          <w:lang w:val="en-US"/>
        </w:rPr>
        <w:t>sau</w:t>
      </w:r>
      <w:proofErr w:type="spellEnd"/>
      <w:r w:rsidRPr="005924A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r>
        <w:rPr>
          <w:rFonts w:ascii="Trebuchet MS" w:hAnsi="Trebuchet MS"/>
          <w:iCs/>
          <w:sz w:val="24"/>
          <w:szCs w:val="24"/>
          <w:lang w:val="en-US"/>
        </w:rPr>
        <w:t>private ale</w:t>
      </w:r>
      <w:r w:rsidR="00A7421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A74215">
        <w:rPr>
          <w:rFonts w:ascii="Trebuchet MS" w:hAnsi="Trebuchet MS"/>
          <w:iCs/>
          <w:sz w:val="24"/>
          <w:szCs w:val="24"/>
          <w:lang w:val="en-US"/>
        </w:rPr>
        <w:t>unităților</w:t>
      </w:r>
      <w:proofErr w:type="spellEnd"/>
      <w:r w:rsidR="00A7421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A74215">
        <w:rPr>
          <w:rFonts w:ascii="Trebuchet MS" w:hAnsi="Trebuchet MS"/>
          <w:iCs/>
          <w:sz w:val="24"/>
          <w:szCs w:val="24"/>
          <w:lang w:val="en-US"/>
        </w:rPr>
        <w:t>administrativ-teritoriale</w:t>
      </w:r>
      <w:proofErr w:type="spellEnd"/>
      <w:r w:rsidR="00A74215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A74215">
        <w:rPr>
          <w:rFonts w:ascii="Trebuchet MS" w:hAnsi="Trebuchet MS"/>
          <w:iCs/>
          <w:sz w:val="24"/>
          <w:szCs w:val="24"/>
          <w:lang w:val="en-US"/>
        </w:rPr>
        <w:t>membre</w:t>
      </w:r>
      <w:proofErr w:type="spellEnd"/>
      <w:r w:rsidR="00A74215">
        <w:rPr>
          <w:rFonts w:ascii="Trebuchet MS" w:hAnsi="Trebuchet MS"/>
          <w:iCs/>
          <w:sz w:val="24"/>
          <w:szCs w:val="24"/>
          <w:lang w:val="en-US"/>
        </w:rPr>
        <w:t xml:space="preserve"> ;</w:t>
      </w:r>
    </w:p>
    <w:p w14:paraId="41C1381E" w14:textId="6EE8E8E2" w:rsidR="00D714EB" w:rsidRPr="003C6050" w:rsidRDefault="00A74215" w:rsidP="003C6050">
      <w:pPr>
        <w:pStyle w:val="Listparagraf"/>
        <w:numPr>
          <w:ilvl w:val="0"/>
          <w:numId w:val="17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r>
        <w:rPr>
          <w:rFonts w:ascii="Trebuchet MS" w:hAnsi="Trebuchet MS"/>
          <w:iCs/>
          <w:sz w:val="24"/>
          <w:szCs w:val="24"/>
          <w:lang w:val="en-US"/>
        </w:rPr>
        <w:t>v</w:t>
      </w:r>
      <w:proofErr w:type="spellStart"/>
      <w:r>
        <w:rPr>
          <w:rFonts w:ascii="Trebuchet MS" w:hAnsi="Trebuchet MS"/>
          <w:iCs/>
          <w:sz w:val="24"/>
          <w:szCs w:val="24"/>
        </w:rPr>
        <w:t>ăzând</w:t>
      </w:r>
      <w:proofErr w:type="spellEnd"/>
      <w:r>
        <w:rPr>
          <w:rFonts w:ascii="Trebuchet MS" w:hAnsi="Trebuchet MS"/>
          <w:iCs/>
          <w:sz w:val="24"/>
          <w:szCs w:val="24"/>
        </w:rPr>
        <w:t xml:space="preserve">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Hotărârea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Consiliului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Local Macea nr. 2 </w:t>
      </w:r>
      <w:proofErr w:type="gram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din</w:t>
      </w:r>
      <w:proofErr w:type="gram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14.01.2008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privind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asocierea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Comunei Macea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în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calitate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Membru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la “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Asociația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Dezvoltare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Intercomunitară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Apă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Canalizare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județul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Arad”;</w:t>
      </w:r>
    </w:p>
    <w:p w14:paraId="7AB984D7" w14:textId="38891A3B" w:rsidR="00240C89" w:rsidRDefault="00A74215" w:rsidP="001A742F">
      <w:pPr>
        <w:pStyle w:val="Listparagraf"/>
        <w:numPr>
          <w:ilvl w:val="0"/>
          <w:numId w:val="17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>
        <w:rPr>
          <w:rFonts w:ascii="Trebuchet MS" w:hAnsi="Trebuchet MS"/>
          <w:iCs/>
          <w:sz w:val="24"/>
          <w:szCs w:val="24"/>
          <w:lang w:val="en-US"/>
        </w:rPr>
        <w:t>văzând</w:t>
      </w:r>
      <w:proofErr w:type="spellEnd"/>
      <w:r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Hotărârile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autorităţilor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publice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locale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prin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care s-a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aprobat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modificarea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inventarului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bunurilor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aflate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în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domeniul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public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implicit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lista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cuprinzând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inventarul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bunurilor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proprietate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publică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sau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privată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,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aferente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Serviciului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,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identificate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>
        <w:rPr>
          <w:rFonts w:ascii="Trebuchet MS" w:hAnsi="Trebuchet MS"/>
          <w:iCs/>
          <w:sz w:val="24"/>
          <w:szCs w:val="24"/>
          <w:lang w:val="en-US"/>
        </w:rPr>
        <w:t>î</w:t>
      </w:r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n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cuprinsul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actului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aditional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nr. 22 la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Contractul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Delegare</w:t>
      </w:r>
      <w:proofErr w:type="spellEnd"/>
      <w:r w:rsidR="00D714EB" w:rsidRPr="00D714EB">
        <w:rPr>
          <w:rFonts w:ascii="Trebuchet MS" w:hAnsi="Trebuchet MS"/>
          <w:iCs/>
          <w:sz w:val="24"/>
          <w:szCs w:val="24"/>
          <w:lang w:val="en-US"/>
        </w:rPr>
        <w:t>.</w:t>
      </w:r>
    </w:p>
    <w:p w14:paraId="2B38B010" w14:textId="77777777" w:rsidR="001A742F" w:rsidRPr="001A742F" w:rsidRDefault="001A742F" w:rsidP="001A742F">
      <w:pPr>
        <w:pStyle w:val="Listparagraf"/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</w:p>
    <w:p w14:paraId="7F167130" w14:textId="65C63169" w:rsidR="00AB5B2A" w:rsidRDefault="007122D4" w:rsidP="00240C89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240C89">
        <w:rPr>
          <w:rFonts w:ascii="Trebuchet MS" w:hAnsi="Trebuchet MS"/>
          <w:sz w:val="24"/>
          <w:szCs w:val="24"/>
        </w:rPr>
        <w:t xml:space="preserve">          </w:t>
      </w:r>
      <w:r w:rsidR="0065640E" w:rsidRPr="00240C89">
        <w:rPr>
          <w:rFonts w:ascii="Trebuchet MS" w:hAnsi="Trebuchet MS"/>
          <w:sz w:val="24"/>
          <w:szCs w:val="24"/>
        </w:rPr>
        <w:t>În considerarea celor expuse</w:t>
      </w:r>
      <w:r w:rsidR="000D1738" w:rsidRPr="000D1738">
        <w:rPr>
          <w:rFonts w:ascii="Trebuchet MS" w:hAnsi="Trebuchet MS"/>
          <w:sz w:val="24"/>
          <w:szCs w:val="24"/>
        </w:rPr>
        <w:t>,</w:t>
      </w:r>
      <w:r w:rsidR="000D1738">
        <w:rPr>
          <w:rFonts w:ascii="Trebuchet MS" w:hAnsi="Trebuchet MS"/>
          <w:sz w:val="24"/>
          <w:szCs w:val="24"/>
        </w:rPr>
        <w:t xml:space="preserve"> având </w:t>
      </w:r>
      <w:r w:rsidR="004C0A5C">
        <w:rPr>
          <w:rFonts w:ascii="Trebuchet MS" w:hAnsi="Trebuchet MS"/>
          <w:sz w:val="24"/>
          <w:szCs w:val="24"/>
        </w:rPr>
        <w:t>î</w:t>
      </w:r>
      <w:r w:rsidR="000D1738">
        <w:rPr>
          <w:rFonts w:ascii="Trebuchet MS" w:hAnsi="Trebuchet MS"/>
          <w:sz w:val="24"/>
          <w:szCs w:val="24"/>
        </w:rPr>
        <w:t xml:space="preserve">n vedere faptul că proiectul </w:t>
      </w:r>
      <w:proofErr w:type="spellStart"/>
      <w:r w:rsidR="000D1738">
        <w:rPr>
          <w:rFonts w:ascii="Trebuchet MS" w:hAnsi="Trebuchet MS"/>
          <w:sz w:val="24"/>
          <w:szCs w:val="24"/>
        </w:rPr>
        <w:t>îndeplineste</w:t>
      </w:r>
      <w:proofErr w:type="spellEnd"/>
      <w:r w:rsidR="000D1738">
        <w:rPr>
          <w:rFonts w:ascii="Trebuchet MS" w:hAnsi="Trebuchet MS"/>
          <w:sz w:val="24"/>
          <w:szCs w:val="24"/>
        </w:rPr>
        <w:t xml:space="preserve"> criteriile de legalitate și oportunitate,</w:t>
      </w:r>
      <w:r w:rsidR="000D1738" w:rsidRPr="000D1738">
        <w:rPr>
          <w:rFonts w:ascii="Trebuchet MS" w:hAnsi="Trebuchet MS"/>
          <w:sz w:val="24"/>
          <w:szCs w:val="24"/>
        </w:rPr>
        <w:t xml:space="preserve"> propunem Consiliului local Macea  să aprobe </w:t>
      </w:r>
      <w:r w:rsidR="00D00784" w:rsidRPr="00240C89">
        <w:rPr>
          <w:rFonts w:ascii="Trebuchet MS" w:hAnsi="Trebuchet MS"/>
          <w:sz w:val="24"/>
          <w:szCs w:val="24"/>
        </w:rPr>
        <w:t xml:space="preserve"> </w:t>
      </w:r>
      <w:r w:rsidR="00362171" w:rsidRPr="000D1738">
        <w:rPr>
          <w:rFonts w:ascii="Trebuchet MS" w:hAnsi="Trebuchet MS"/>
          <w:sz w:val="24"/>
          <w:szCs w:val="24"/>
        </w:rPr>
        <w:t>P</w:t>
      </w:r>
      <w:r w:rsidR="0065640E" w:rsidRPr="000D1738">
        <w:rPr>
          <w:rFonts w:ascii="Trebuchet MS" w:hAnsi="Trebuchet MS"/>
          <w:sz w:val="24"/>
          <w:szCs w:val="24"/>
        </w:rPr>
        <w:t>roiectul de hotărâre</w:t>
      </w:r>
      <w:r w:rsidR="0065640E" w:rsidRPr="00240C89">
        <w:rPr>
          <w:rFonts w:ascii="Trebuchet MS" w:hAnsi="Trebuchet MS"/>
          <w:b/>
          <w:bCs/>
          <w:sz w:val="24"/>
          <w:szCs w:val="24"/>
        </w:rPr>
        <w:t xml:space="preserve"> </w:t>
      </w:r>
      <w:r w:rsidR="00133077" w:rsidRPr="00240C89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BA5420" w:rsidRPr="00240C89">
        <w:rPr>
          <w:rFonts w:ascii="Trebuchet MS" w:hAnsi="Trebuchet MS"/>
          <w:b/>
          <w:bCs/>
          <w:sz w:val="24"/>
          <w:szCs w:val="24"/>
        </w:rPr>
        <w:t>1</w:t>
      </w:r>
      <w:r w:rsidR="00D714EB" w:rsidRPr="00240C89">
        <w:rPr>
          <w:rFonts w:ascii="Trebuchet MS" w:hAnsi="Trebuchet MS"/>
          <w:b/>
          <w:bCs/>
          <w:sz w:val="24"/>
          <w:szCs w:val="24"/>
        </w:rPr>
        <w:t>30</w:t>
      </w:r>
      <w:r w:rsidR="00133077" w:rsidRPr="00240C89">
        <w:rPr>
          <w:rFonts w:ascii="Trebuchet MS" w:hAnsi="Trebuchet MS"/>
          <w:b/>
          <w:bCs/>
          <w:sz w:val="24"/>
          <w:szCs w:val="24"/>
        </w:rPr>
        <w:t xml:space="preserve">/ </w:t>
      </w:r>
      <w:r w:rsidR="00D714EB" w:rsidRPr="00240C89">
        <w:rPr>
          <w:rFonts w:ascii="Trebuchet MS" w:hAnsi="Trebuchet MS"/>
          <w:b/>
          <w:bCs/>
          <w:sz w:val="24"/>
          <w:szCs w:val="24"/>
        </w:rPr>
        <w:t>20</w:t>
      </w:r>
      <w:r w:rsidR="00133077" w:rsidRPr="00240C89">
        <w:rPr>
          <w:rFonts w:ascii="Trebuchet MS" w:hAnsi="Trebuchet MS"/>
          <w:b/>
          <w:bCs/>
          <w:sz w:val="24"/>
          <w:szCs w:val="24"/>
        </w:rPr>
        <w:t>.</w:t>
      </w:r>
      <w:r w:rsidR="00D714EB" w:rsidRPr="00240C89">
        <w:rPr>
          <w:rFonts w:ascii="Trebuchet MS" w:hAnsi="Trebuchet MS"/>
          <w:b/>
          <w:bCs/>
          <w:sz w:val="24"/>
          <w:szCs w:val="24"/>
        </w:rPr>
        <w:t>11</w:t>
      </w:r>
      <w:r w:rsidR="00133077" w:rsidRPr="00240C89">
        <w:rPr>
          <w:rFonts w:ascii="Trebuchet MS" w:hAnsi="Trebuchet MS"/>
          <w:b/>
          <w:bCs/>
          <w:sz w:val="24"/>
          <w:szCs w:val="24"/>
        </w:rPr>
        <w:t>.202</w:t>
      </w:r>
      <w:r w:rsidR="002C7EF7" w:rsidRPr="00240C89">
        <w:rPr>
          <w:rFonts w:ascii="Trebuchet MS" w:hAnsi="Trebuchet MS"/>
          <w:b/>
          <w:bCs/>
          <w:sz w:val="24"/>
          <w:szCs w:val="24"/>
        </w:rPr>
        <w:t>3</w:t>
      </w:r>
      <w:r w:rsidR="00362171" w:rsidRPr="00240C89">
        <w:rPr>
          <w:rFonts w:ascii="Trebuchet MS" w:hAnsi="Trebuchet MS"/>
          <w:sz w:val="24"/>
          <w:szCs w:val="24"/>
        </w:rPr>
        <w:t>,</w:t>
      </w:r>
      <w:r w:rsidR="00D00784" w:rsidRPr="00240C89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066E5D" w:rsidRPr="00240C89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>modificarea</w:t>
      </w:r>
      <w:proofErr w:type="spellEnd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>Contractului</w:t>
      </w:r>
      <w:proofErr w:type="spellEnd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>Delegare</w:t>
      </w:r>
      <w:proofErr w:type="spellEnd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 </w:t>
      </w:r>
      <w:proofErr w:type="spellStart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>Gestiunii</w:t>
      </w:r>
      <w:proofErr w:type="spellEnd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>Serviciului</w:t>
      </w:r>
      <w:proofErr w:type="spellEnd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>alimentare</w:t>
      </w:r>
      <w:proofErr w:type="spellEnd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cu </w:t>
      </w:r>
      <w:proofErr w:type="spellStart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>apă</w:t>
      </w:r>
      <w:proofErr w:type="spellEnd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>și</w:t>
      </w:r>
      <w:proofErr w:type="spellEnd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>canalizare</w:t>
      </w:r>
      <w:proofErr w:type="spellEnd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>prin</w:t>
      </w:r>
      <w:proofErr w:type="spellEnd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>Actul</w:t>
      </w:r>
      <w:proofErr w:type="spellEnd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>Adițional</w:t>
      </w:r>
      <w:proofErr w:type="spellEnd"/>
      <w:r w:rsidR="00D714EB" w:rsidRPr="000D1738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nr. 22</w:t>
      </w:r>
      <w:r w:rsidR="00D00784" w:rsidRPr="00240C89">
        <w:rPr>
          <w:rFonts w:ascii="Trebuchet MS" w:hAnsi="Trebuchet MS"/>
          <w:bCs/>
          <w:i/>
          <w:iCs/>
          <w:sz w:val="24"/>
          <w:szCs w:val="24"/>
          <w:lang w:val="en-US"/>
        </w:rPr>
        <w:t>,</w:t>
      </w:r>
      <w:r w:rsidR="000D1738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0D1738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0D1738">
        <w:rPr>
          <w:rFonts w:ascii="Trebuchet MS" w:hAnsi="Trebuchet MS"/>
          <w:bCs/>
          <w:sz w:val="24"/>
          <w:szCs w:val="24"/>
          <w:lang w:val="en-US"/>
        </w:rPr>
        <w:t xml:space="preserve"> forma </w:t>
      </w:r>
      <w:proofErr w:type="spellStart"/>
      <w:r w:rsidR="000D1738">
        <w:rPr>
          <w:rFonts w:ascii="Trebuchet MS" w:hAnsi="Trebuchet MS"/>
          <w:bCs/>
          <w:sz w:val="24"/>
          <w:szCs w:val="24"/>
          <w:lang w:val="en-US"/>
        </w:rPr>
        <w:t>depusă</w:t>
      </w:r>
      <w:proofErr w:type="spellEnd"/>
      <w:r w:rsidR="000D1738">
        <w:rPr>
          <w:rFonts w:ascii="Trebuchet MS" w:hAnsi="Trebuchet MS"/>
          <w:bCs/>
          <w:sz w:val="24"/>
          <w:szCs w:val="24"/>
          <w:lang w:val="en-US"/>
        </w:rPr>
        <w:t xml:space="preserve"> de initiator.</w:t>
      </w:r>
    </w:p>
    <w:p w14:paraId="43E3618E" w14:textId="77777777" w:rsidR="001A742F" w:rsidRDefault="001A742F" w:rsidP="00240C89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</w:p>
    <w:p w14:paraId="1090842A" w14:textId="77777777" w:rsidR="001A742F" w:rsidRPr="000D1738" w:rsidRDefault="001A742F" w:rsidP="00240C89">
      <w:pPr>
        <w:spacing w:after="0" w:line="360" w:lineRule="auto"/>
        <w:jc w:val="both"/>
        <w:rPr>
          <w:rFonts w:ascii="Trebuchet MS" w:hAnsi="Trebuchet MS"/>
          <w:b/>
          <w:bCs/>
          <w:i/>
          <w:iCs/>
          <w:sz w:val="24"/>
          <w:szCs w:val="24"/>
          <w:lang w:val="en-US"/>
        </w:rPr>
      </w:pPr>
    </w:p>
    <w:p w14:paraId="55A6DE4A" w14:textId="77777777" w:rsidR="00F1236E" w:rsidRDefault="00F1236E" w:rsidP="007122D4">
      <w:pPr>
        <w:spacing w:after="0" w:line="240" w:lineRule="auto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Compartiment Juridic și Resurse Umane</w:t>
      </w:r>
    </w:p>
    <w:p w14:paraId="37BCC11C" w14:textId="37CF089F" w:rsidR="00897BC8" w:rsidRPr="007122D4" w:rsidRDefault="00F1236E" w:rsidP="007122D4">
      <w:pPr>
        <w:spacing w:after="0" w:line="240" w:lineRule="auto"/>
        <w:jc w:val="center"/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Kiss Claudia-Antonela </w:t>
      </w:r>
      <w:r w:rsidR="00897BC8">
        <w:t xml:space="preserve"> </w:t>
      </w:r>
    </w:p>
    <w:sectPr w:rsidR="00897BC8" w:rsidRPr="007122D4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CE68" w14:textId="77777777" w:rsidR="00CD5542" w:rsidRPr="00CD5542" w:rsidRDefault="00CD5542" w:rsidP="00471AEB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C9F2840" w14:textId="2FD898FC" w:rsidR="00CD5542" w:rsidRPr="00CD5542" w:rsidRDefault="00A65648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 JURIDIC ȘI RESURSE UMANE</w:t>
    </w:r>
  </w:p>
  <w:p w14:paraId="40D7E921" w14:textId="77777777" w:rsidR="00CD5542" w:rsidRPr="00CD5542" w:rsidRDefault="00AE2D88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C070D"/>
    <w:multiLevelType w:val="hybridMultilevel"/>
    <w:tmpl w:val="81089FBE"/>
    <w:lvl w:ilvl="0" w:tplc="946C8666"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550A5"/>
    <w:multiLevelType w:val="multilevel"/>
    <w:tmpl w:val="42147F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F1C51"/>
    <w:multiLevelType w:val="hybridMultilevel"/>
    <w:tmpl w:val="C852ACD4"/>
    <w:lvl w:ilvl="0" w:tplc="54385DEE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87238"/>
    <w:multiLevelType w:val="hybridMultilevel"/>
    <w:tmpl w:val="1B36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25530C"/>
    <w:multiLevelType w:val="hybridMultilevel"/>
    <w:tmpl w:val="62E42096"/>
    <w:lvl w:ilvl="0" w:tplc="A6463EE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37337"/>
    <w:multiLevelType w:val="multilevel"/>
    <w:tmpl w:val="9A10E7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75CB2"/>
    <w:multiLevelType w:val="hybridMultilevel"/>
    <w:tmpl w:val="54F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1C3782"/>
    <w:multiLevelType w:val="hybridMultilevel"/>
    <w:tmpl w:val="4E84904A"/>
    <w:lvl w:ilvl="0" w:tplc="6E4AA00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352F23"/>
    <w:multiLevelType w:val="multilevel"/>
    <w:tmpl w:val="1D60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96487F"/>
    <w:multiLevelType w:val="multilevel"/>
    <w:tmpl w:val="DE3AD5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C0B8D"/>
    <w:multiLevelType w:val="hybridMultilevel"/>
    <w:tmpl w:val="B9C2BA9E"/>
    <w:lvl w:ilvl="0" w:tplc="6E4AA0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19887">
    <w:abstractNumId w:val="10"/>
  </w:num>
  <w:num w:numId="2" w16cid:durableId="1789666086">
    <w:abstractNumId w:val="6"/>
  </w:num>
  <w:num w:numId="3" w16cid:durableId="283509965">
    <w:abstractNumId w:val="9"/>
  </w:num>
  <w:num w:numId="4" w16cid:durableId="1390105539">
    <w:abstractNumId w:val="1"/>
  </w:num>
  <w:num w:numId="5" w16cid:durableId="1320840354">
    <w:abstractNumId w:val="0"/>
  </w:num>
  <w:num w:numId="6" w16cid:durableId="498739287">
    <w:abstractNumId w:val="15"/>
  </w:num>
  <w:num w:numId="7" w16cid:durableId="1778326260">
    <w:abstractNumId w:val="17"/>
  </w:num>
  <w:num w:numId="8" w16cid:durableId="1104492487">
    <w:abstractNumId w:val="2"/>
  </w:num>
  <w:num w:numId="9" w16cid:durableId="1997875554">
    <w:abstractNumId w:val="5"/>
  </w:num>
  <w:num w:numId="10" w16cid:durableId="1725328411">
    <w:abstractNumId w:val="16"/>
  </w:num>
  <w:num w:numId="11" w16cid:durableId="709257292">
    <w:abstractNumId w:val="12"/>
  </w:num>
  <w:num w:numId="12" w16cid:durableId="253246486">
    <w:abstractNumId w:val="11"/>
  </w:num>
  <w:num w:numId="13" w16cid:durableId="618610553">
    <w:abstractNumId w:val="13"/>
  </w:num>
  <w:num w:numId="14" w16cid:durableId="1267614174">
    <w:abstractNumId w:val="14"/>
  </w:num>
  <w:num w:numId="15" w16cid:durableId="107480549">
    <w:abstractNumId w:val="7"/>
  </w:num>
  <w:num w:numId="16" w16cid:durableId="1773892288">
    <w:abstractNumId w:val="8"/>
  </w:num>
  <w:num w:numId="17" w16cid:durableId="1458837012">
    <w:abstractNumId w:val="4"/>
  </w:num>
  <w:num w:numId="18" w16cid:durableId="1349410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411C8"/>
    <w:rsid w:val="00050F7F"/>
    <w:rsid w:val="00066E5D"/>
    <w:rsid w:val="000D1738"/>
    <w:rsid w:val="000F6645"/>
    <w:rsid w:val="00133077"/>
    <w:rsid w:val="001A742F"/>
    <w:rsid w:val="001E2532"/>
    <w:rsid w:val="001E25AB"/>
    <w:rsid w:val="001F3603"/>
    <w:rsid w:val="002210B8"/>
    <w:rsid w:val="00240C89"/>
    <w:rsid w:val="002C4653"/>
    <w:rsid w:val="002C7EF7"/>
    <w:rsid w:val="00340199"/>
    <w:rsid w:val="00343EDE"/>
    <w:rsid w:val="00362171"/>
    <w:rsid w:val="00397A13"/>
    <w:rsid w:val="003C6050"/>
    <w:rsid w:val="003F5E31"/>
    <w:rsid w:val="004321F4"/>
    <w:rsid w:val="00440B30"/>
    <w:rsid w:val="00471AEB"/>
    <w:rsid w:val="004B25A1"/>
    <w:rsid w:val="004C0A5C"/>
    <w:rsid w:val="005924A5"/>
    <w:rsid w:val="005B42E9"/>
    <w:rsid w:val="005D488D"/>
    <w:rsid w:val="005F64F5"/>
    <w:rsid w:val="00630592"/>
    <w:rsid w:val="0063165E"/>
    <w:rsid w:val="0065640E"/>
    <w:rsid w:val="00705C55"/>
    <w:rsid w:val="007122D4"/>
    <w:rsid w:val="007C5C07"/>
    <w:rsid w:val="007E6B1B"/>
    <w:rsid w:val="007E7CC2"/>
    <w:rsid w:val="00834554"/>
    <w:rsid w:val="008679A3"/>
    <w:rsid w:val="00893994"/>
    <w:rsid w:val="00897BC8"/>
    <w:rsid w:val="008A54C2"/>
    <w:rsid w:val="009C4DC5"/>
    <w:rsid w:val="00A2173B"/>
    <w:rsid w:val="00A62F8F"/>
    <w:rsid w:val="00A65648"/>
    <w:rsid w:val="00A74215"/>
    <w:rsid w:val="00AA06B0"/>
    <w:rsid w:val="00AB5B2A"/>
    <w:rsid w:val="00AD7ED1"/>
    <w:rsid w:val="00AE2D88"/>
    <w:rsid w:val="00B31C27"/>
    <w:rsid w:val="00B83ADC"/>
    <w:rsid w:val="00BA5420"/>
    <w:rsid w:val="00BB2925"/>
    <w:rsid w:val="00BB7F65"/>
    <w:rsid w:val="00BC30BC"/>
    <w:rsid w:val="00BD06CF"/>
    <w:rsid w:val="00BE31AF"/>
    <w:rsid w:val="00C505E7"/>
    <w:rsid w:val="00C8727B"/>
    <w:rsid w:val="00CD5542"/>
    <w:rsid w:val="00CE2CB0"/>
    <w:rsid w:val="00D00784"/>
    <w:rsid w:val="00D40271"/>
    <w:rsid w:val="00D424EA"/>
    <w:rsid w:val="00D714EB"/>
    <w:rsid w:val="00D753D0"/>
    <w:rsid w:val="00E6047B"/>
    <w:rsid w:val="00E63BC9"/>
    <w:rsid w:val="00EA2A14"/>
    <w:rsid w:val="00ED3DDC"/>
    <w:rsid w:val="00F1236E"/>
    <w:rsid w:val="00F43E86"/>
    <w:rsid w:val="00F45CFE"/>
    <w:rsid w:val="00F71177"/>
    <w:rsid w:val="00FB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obust">
    <w:name w:val="Strong"/>
    <w:basedOn w:val="Fontdeparagrafimplicit"/>
    <w:uiPriority w:val="22"/>
    <w:qFormat/>
    <w:rsid w:val="00E63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1AB-5390-491F-BFBB-1DB3030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URMARIRE MACEA</cp:lastModifiedBy>
  <cp:revision>8</cp:revision>
  <dcterms:created xsi:type="dcterms:W3CDTF">2023-11-28T07:00:00Z</dcterms:created>
  <dcterms:modified xsi:type="dcterms:W3CDTF">2023-11-28T07:32:00Z</dcterms:modified>
</cp:coreProperties>
</file>