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B4B2B" w14:textId="77777777" w:rsidR="00C909AB" w:rsidRPr="009D296B" w:rsidRDefault="008B794E" w:rsidP="00C909AB">
      <w:pPr>
        <w:tabs>
          <w:tab w:val="left" w:pos="7305"/>
        </w:tabs>
        <w:spacing w:line="240" w:lineRule="auto"/>
        <w:jc w:val="both"/>
        <w:rPr>
          <w:rFonts w:ascii="Times New Roman" w:hAnsi="Times New Roman" w:cs="Times New Roman"/>
        </w:rPr>
      </w:pPr>
      <w:r w:rsidRPr="009D296B">
        <w:rPr>
          <w:rFonts w:ascii="Times New Roman" w:hAnsi="Times New Roman" w:cs="Times New Roman"/>
        </w:rPr>
        <w:t xml:space="preserve"> </w:t>
      </w:r>
    </w:p>
    <w:p w14:paraId="35CFA3DD" w14:textId="77777777" w:rsidR="002251D4" w:rsidRPr="009D296B" w:rsidRDefault="00280A7F" w:rsidP="00862AD1">
      <w:pPr>
        <w:tabs>
          <w:tab w:val="left" w:pos="7305"/>
        </w:tabs>
        <w:spacing w:line="360" w:lineRule="auto"/>
        <w:jc w:val="center"/>
        <w:rPr>
          <w:rFonts w:ascii="Times New Roman" w:hAnsi="Times New Roman" w:cs="Times New Roman"/>
          <w:b/>
          <w:bCs/>
        </w:rPr>
      </w:pPr>
      <w:r w:rsidRPr="009D296B">
        <w:rPr>
          <w:rFonts w:ascii="Times New Roman" w:hAnsi="Times New Roman" w:cs="Times New Roman"/>
          <w:b/>
          <w:bCs/>
        </w:rPr>
        <w:t>R</w:t>
      </w:r>
      <w:bookmarkStart w:id="0" w:name="_Hlk16087236"/>
      <w:r w:rsidR="00E140A8" w:rsidRPr="009D296B">
        <w:rPr>
          <w:rFonts w:ascii="Times New Roman" w:hAnsi="Times New Roman" w:cs="Times New Roman"/>
          <w:b/>
          <w:bCs/>
        </w:rPr>
        <w:t>EFERAT DE APROBARE</w:t>
      </w:r>
    </w:p>
    <w:bookmarkEnd w:id="0"/>
    <w:p w14:paraId="65D497D2" w14:textId="77777777" w:rsidR="00A21119" w:rsidRPr="00266AE7" w:rsidRDefault="00A21119" w:rsidP="00A21119">
      <w:pPr>
        <w:tabs>
          <w:tab w:val="left" w:pos="7305"/>
        </w:tabs>
        <w:spacing w:line="276" w:lineRule="auto"/>
        <w:jc w:val="center"/>
        <w:rPr>
          <w:rFonts w:ascii="Times New Roman" w:hAnsi="Times New Roman" w:cs="Times New Roman"/>
          <w:sz w:val="20"/>
          <w:szCs w:val="20"/>
          <w:lang w:val="ro-RO"/>
        </w:rPr>
      </w:pPr>
      <w:r w:rsidRPr="00266AE7">
        <w:rPr>
          <w:rFonts w:ascii="Times New Roman" w:hAnsi="Times New Roman" w:cs="Times New Roman"/>
          <w:sz w:val="20"/>
          <w:szCs w:val="20"/>
          <w:lang w:val="ro-RO"/>
        </w:rPr>
        <w:t>privind incadrarea proiectului “Revitalizarea spatiului urban din zona marginalizata delimitata de strada Malinului si zona adiacenta”, ca nefinalizat in baza Ordonantei de Urgenta nr. 36 din 17 mai 2023, aprobarea prelungirii perioadei de implementare pana la 31.12.2024 si asumarea implementarii activităților proiectului din fonduri proprii după data de 31.12.2023, în scopul realizării integrale a acestora, atingerii indicatorilor, rezultatelor și obiectivelor propuse și asigurării funcționalității acestuia</w:t>
      </w:r>
    </w:p>
    <w:p w14:paraId="27D145B5" w14:textId="77777777" w:rsidR="00A21119" w:rsidRPr="00266AE7" w:rsidRDefault="00A21119" w:rsidP="00A21119">
      <w:pPr>
        <w:tabs>
          <w:tab w:val="left" w:pos="7305"/>
        </w:tabs>
        <w:spacing w:line="276" w:lineRule="auto"/>
        <w:jc w:val="center"/>
        <w:rPr>
          <w:rFonts w:ascii="Times New Roman" w:hAnsi="Times New Roman" w:cs="Times New Roman"/>
          <w:sz w:val="20"/>
          <w:szCs w:val="20"/>
          <w:lang w:val="ro-RO"/>
        </w:rPr>
      </w:pPr>
    </w:p>
    <w:p w14:paraId="226BF23E" w14:textId="77777777" w:rsidR="00A21119" w:rsidRPr="00266AE7" w:rsidRDefault="00A21119" w:rsidP="00A21119">
      <w:pPr>
        <w:spacing w:line="276" w:lineRule="auto"/>
        <w:ind w:firstLine="720"/>
        <w:jc w:val="both"/>
        <w:rPr>
          <w:rFonts w:ascii="Times New Roman" w:hAnsi="Times New Roman" w:cs="Times New Roman"/>
          <w:sz w:val="20"/>
          <w:szCs w:val="20"/>
          <w:lang w:val="ro-RO"/>
        </w:rPr>
      </w:pPr>
      <w:r w:rsidRPr="00266AE7">
        <w:rPr>
          <w:rFonts w:ascii="Times New Roman" w:hAnsi="Times New Roman" w:cs="Times New Roman"/>
          <w:sz w:val="20"/>
          <w:szCs w:val="20"/>
          <w:lang w:val="ro-RO"/>
        </w:rPr>
        <w:t>UAT Municipiul Drobeta Turnu Severin are in implementare proiectul cu titlul  “Revitalizarea spatiului urban din zona marginalizata delimitata de strada Malinului si zona adiacenta”,  in cadrul Programului Operational Regional 2014 – 2020.</w:t>
      </w:r>
    </w:p>
    <w:p w14:paraId="223904EC" w14:textId="77777777" w:rsidR="00A21119" w:rsidRPr="00266AE7" w:rsidRDefault="00A21119" w:rsidP="00A21119">
      <w:pPr>
        <w:spacing w:after="0" w:line="276" w:lineRule="auto"/>
        <w:jc w:val="both"/>
        <w:rPr>
          <w:rFonts w:ascii="Times New Roman" w:eastAsia="Times New Roman" w:hAnsi="Times New Roman" w:cs="Times New Roman"/>
          <w:sz w:val="20"/>
          <w:szCs w:val="20"/>
          <w:lang w:val="ro-RO" w:eastAsia="ro-RO"/>
        </w:rPr>
      </w:pPr>
    </w:p>
    <w:p w14:paraId="007EA7C2" w14:textId="77777777" w:rsidR="00A21119" w:rsidRPr="00266AE7" w:rsidRDefault="00A21119" w:rsidP="00A21119">
      <w:pPr>
        <w:spacing w:after="0" w:line="276" w:lineRule="auto"/>
        <w:ind w:firstLine="720"/>
        <w:jc w:val="both"/>
        <w:rPr>
          <w:rFonts w:ascii="Times New Roman" w:eastAsia="Times New Roman" w:hAnsi="Times New Roman" w:cs="Times New Roman"/>
          <w:sz w:val="20"/>
          <w:szCs w:val="20"/>
          <w:lang w:val="ro-RO" w:eastAsia="ro-RO"/>
        </w:rPr>
      </w:pPr>
      <w:r w:rsidRPr="00266AE7">
        <w:rPr>
          <w:rFonts w:ascii="Times New Roman" w:eastAsia="Times New Roman" w:hAnsi="Times New Roman" w:cs="Times New Roman"/>
          <w:sz w:val="20"/>
          <w:szCs w:val="20"/>
          <w:lang w:val="ro-RO" w:eastAsia="ro-RO"/>
        </w:rPr>
        <w:t>Proiectul isi propune atat amenajarea spatiului delimitat de strada Malinului si zona adiacenta (Valea Fantanei) prin creerea de spatii verzi, dotare mobilier urban, locuri de joaca, zone recreere, spatii sportive, iluminat ecologic, utilitati publice, piste/trasee biciclisti, retea de fibra optica si wi-fi gratuit, cat si de reabilitarea/modernizarea strazii Malinului si a cailor de acces catre zona amenajata (alei acces cartier Serpentina Rosiori) prin realizare infrastructura rutiera si integrarea zonei in reteaua urbana de strazi, transport in comun dedicat zonei si statii de autobuz de transport public,</w:t>
      </w:r>
    </w:p>
    <w:p w14:paraId="15F65EAC" w14:textId="77777777" w:rsidR="00A21119" w:rsidRPr="00266AE7" w:rsidRDefault="00A21119" w:rsidP="00A21119">
      <w:pPr>
        <w:spacing w:after="0" w:line="276" w:lineRule="auto"/>
        <w:ind w:firstLine="720"/>
        <w:jc w:val="both"/>
        <w:rPr>
          <w:rFonts w:ascii="Times New Roman" w:hAnsi="Times New Roman" w:cs="Times New Roman"/>
          <w:sz w:val="20"/>
          <w:szCs w:val="20"/>
          <w:lang w:val="ro-RO"/>
        </w:rPr>
      </w:pPr>
    </w:p>
    <w:p w14:paraId="279AB1DF" w14:textId="77777777" w:rsidR="00A21119" w:rsidRPr="00266AE7" w:rsidRDefault="00A21119" w:rsidP="00A21119">
      <w:pPr>
        <w:spacing w:line="276" w:lineRule="auto"/>
        <w:ind w:firstLine="720"/>
        <w:jc w:val="both"/>
        <w:rPr>
          <w:rFonts w:ascii="Times New Roman" w:hAnsi="Times New Roman" w:cs="Times New Roman"/>
          <w:sz w:val="20"/>
          <w:szCs w:val="20"/>
          <w:u w:val="single"/>
          <w:lang w:val="ro-RO"/>
        </w:rPr>
      </w:pPr>
      <w:r w:rsidRPr="00266AE7">
        <w:rPr>
          <w:rFonts w:ascii="Times New Roman" w:hAnsi="Times New Roman" w:cs="Times New Roman"/>
          <w:sz w:val="20"/>
          <w:szCs w:val="20"/>
          <w:u w:val="single"/>
          <w:lang w:val="ro-RO"/>
        </w:rPr>
        <w:t>Expunere de motive:</w:t>
      </w:r>
    </w:p>
    <w:p w14:paraId="74A67EA1" w14:textId="77777777" w:rsidR="00A21119" w:rsidRPr="00266AE7" w:rsidRDefault="00A21119" w:rsidP="00A21119">
      <w:pPr>
        <w:spacing w:line="276" w:lineRule="auto"/>
        <w:jc w:val="both"/>
        <w:rPr>
          <w:rFonts w:ascii="Times New Roman" w:hAnsi="Times New Roman" w:cs="Times New Roman"/>
          <w:sz w:val="20"/>
          <w:szCs w:val="20"/>
          <w:lang w:val="ro-RO"/>
        </w:rPr>
      </w:pPr>
      <w:r w:rsidRPr="00266AE7">
        <w:rPr>
          <w:rFonts w:ascii="Times New Roman" w:hAnsi="Times New Roman" w:cs="Times New Roman"/>
          <w:sz w:val="20"/>
          <w:szCs w:val="20"/>
          <w:lang w:val="ro-RO"/>
        </w:rPr>
        <w:tab/>
        <w:t>Avand in vedere ca perioada de executie a contractului de lucrari va expira la data de 31.12.2023, termen la care ar trebui finalizate toate activitatile proiectului conform Programului Operational Regional 2014-2020. Tinand cont de faptul ca situatia de lucrari finala nu a fost finalizata exista riscul ca  receptia la terminarea lucrarilor sa nu poata fi efectuata cu incadrarea in acest termen.</w:t>
      </w:r>
    </w:p>
    <w:p w14:paraId="3254DB0A" w14:textId="77777777" w:rsidR="00A21119" w:rsidRPr="00266AE7" w:rsidRDefault="00A21119" w:rsidP="00A21119">
      <w:pPr>
        <w:spacing w:line="276" w:lineRule="auto"/>
        <w:jc w:val="both"/>
        <w:rPr>
          <w:rFonts w:ascii="Times New Roman" w:hAnsi="Times New Roman" w:cs="Times New Roman"/>
          <w:sz w:val="20"/>
          <w:szCs w:val="20"/>
          <w:lang w:val="ro-RO"/>
        </w:rPr>
      </w:pPr>
      <w:r w:rsidRPr="00266AE7">
        <w:rPr>
          <w:rFonts w:ascii="Times New Roman" w:hAnsi="Times New Roman" w:cs="Times New Roman"/>
          <w:sz w:val="20"/>
          <w:szCs w:val="20"/>
          <w:lang w:val="ro-RO"/>
        </w:rPr>
        <w:t xml:space="preserve"> </w:t>
      </w:r>
      <w:r w:rsidRPr="00266AE7">
        <w:rPr>
          <w:rFonts w:ascii="Times New Roman" w:hAnsi="Times New Roman" w:cs="Times New Roman"/>
          <w:sz w:val="20"/>
          <w:szCs w:val="20"/>
          <w:lang w:val="ro-RO"/>
        </w:rPr>
        <w:tab/>
        <w:t>O astfel de procedura poate dura intre 15 si 20 de zile, tinand cont de faptul ca dupa terminarea lucrarilor trebuie notificat Inspectoratul de Stat in Constructii si trebuie programata o data pentru receptie de comun acord in functie de disponibilitatea tuturor partilor implicate. Totodata in timpul receptiei pot fi constate de catre comisie, deficiente care vor trebui remediate in vederea acceptarii receptiei.</w:t>
      </w:r>
    </w:p>
    <w:p w14:paraId="7C63EA1E" w14:textId="341F8A3F" w:rsidR="00A21119" w:rsidRPr="00266AE7" w:rsidRDefault="00A21119" w:rsidP="00A21119">
      <w:pPr>
        <w:spacing w:line="276" w:lineRule="auto"/>
        <w:jc w:val="both"/>
        <w:rPr>
          <w:rFonts w:ascii="Times New Roman" w:hAnsi="Times New Roman" w:cs="Times New Roman"/>
          <w:sz w:val="20"/>
          <w:szCs w:val="20"/>
          <w:lang w:val="ro-RO"/>
        </w:rPr>
      </w:pPr>
      <w:r w:rsidRPr="00266AE7">
        <w:rPr>
          <w:rFonts w:ascii="Times New Roman" w:hAnsi="Times New Roman" w:cs="Times New Roman"/>
          <w:sz w:val="20"/>
          <w:szCs w:val="20"/>
          <w:lang w:val="ro-RO"/>
        </w:rPr>
        <w:tab/>
        <w:t>Astfel, pentru a nu pierde finantarea acordata prin acest proiect, in baza ORDONANȚEI DE URGENȚĂ nr. 36 din 17 mai 2023 privind stabilirea cadrului general pentru închiderea programelor operaționale finanțate în perioada de programare 2014-2020 si in baza Instructiunii AMPOR 207</w:t>
      </w:r>
      <w:r w:rsidRPr="00266AE7">
        <w:rPr>
          <w:sz w:val="20"/>
          <w:szCs w:val="20"/>
        </w:rPr>
        <w:t xml:space="preserve"> </w:t>
      </w:r>
      <w:r w:rsidRPr="00266AE7">
        <w:rPr>
          <w:rFonts w:ascii="Times New Roman" w:hAnsi="Times New Roman" w:cs="Times New Roman"/>
          <w:sz w:val="20"/>
          <w:szCs w:val="20"/>
          <w:lang w:val="ro-RO"/>
        </w:rPr>
        <w:t>/31.10.2023  de pregătire în vederea închiderii Programului Operațional Regional 2014-2020, propun incadrarea proiectului „</w:t>
      </w:r>
      <w:r w:rsidR="00D40FA5" w:rsidRPr="00266AE7">
        <w:rPr>
          <w:rFonts w:ascii="Times New Roman" w:hAnsi="Times New Roman" w:cs="Times New Roman"/>
          <w:sz w:val="20"/>
          <w:szCs w:val="20"/>
          <w:lang w:val="ro-RO"/>
        </w:rPr>
        <w:t>Revitalizarea spatiului urban din zona marginalizata delimitata de strada Malinului si zona adiacenta”</w:t>
      </w:r>
      <w:r w:rsidRPr="00266AE7">
        <w:rPr>
          <w:rFonts w:ascii="Times New Roman" w:hAnsi="Times New Roman" w:cs="Times New Roman"/>
          <w:sz w:val="20"/>
          <w:szCs w:val="20"/>
          <w:lang w:val="ro-RO"/>
        </w:rPr>
        <w:t>, ca nefinalizat, aprobarea prelungirii perioadei de implementare pana la 31.12.2024 si asumarea implementarii activităților proiectului din fonduri proprii după data de 31.12.2023, în scopul realizării integrale a acestora, atingerii indicatorilor, rezultatelor și obiectivelor propuse și asigurării funcționalității acestuia.</w:t>
      </w:r>
    </w:p>
    <w:p w14:paraId="201978C9" w14:textId="77777777" w:rsidR="00A21119" w:rsidRPr="00266AE7" w:rsidRDefault="00A21119" w:rsidP="00A21119">
      <w:pPr>
        <w:spacing w:line="276" w:lineRule="auto"/>
        <w:ind w:firstLine="720"/>
        <w:jc w:val="both"/>
        <w:rPr>
          <w:rFonts w:ascii="Times New Roman" w:hAnsi="Times New Roman" w:cs="Times New Roman"/>
          <w:sz w:val="20"/>
          <w:szCs w:val="20"/>
          <w:lang w:val="ro-RO"/>
        </w:rPr>
      </w:pPr>
    </w:p>
    <w:p w14:paraId="013CB378" w14:textId="77777777" w:rsidR="00EC0E3F" w:rsidRPr="009D296B" w:rsidRDefault="00EC0E3F" w:rsidP="00947362">
      <w:pPr>
        <w:tabs>
          <w:tab w:val="left" w:pos="7305"/>
        </w:tabs>
        <w:spacing w:line="240" w:lineRule="auto"/>
        <w:rPr>
          <w:rFonts w:ascii="Times New Roman" w:hAnsi="Times New Roman" w:cs="Times New Roman"/>
          <w:b/>
          <w:bCs/>
        </w:rPr>
      </w:pPr>
      <w:r w:rsidRPr="009D296B">
        <w:rPr>
          <w:rFonts w:ascii="Times New Roman" w:hAnsi="Times New Roman" w:cs="Times New Roman"/>
          <w:b/>
          <w:bCs/>
        </w:rPr>
        <w:tab/>
      </w:r>
    </w:p>
    <w:p w14:paraId="10BDBD91" w14:textId="77777777" w:rsidR="00B07340" w:rsidRPr="009D296B" w:rsidRDefault="00E140A8" w:rsidP="00947362">
      <w:pPr>
        <w:tabs>
          <w:tab w:val="left" w:pos="7305"/>
        </w:tabs>
        <w:spacing w:line="240" w:lineRule="auto"/>
        <w:ind w:firstLine="426"/>
        <w:rPr>
          <w:rFonts w:ascii="Times New Roman" w:hAnsi="Times New Roman" w:cs="Times New Roman"/>
          <w:b/>
          <w:bCs/>
        </w:rPr>
      </w:pPr>
      <w:r w:rsidRPr="009D296B">
        <w:rPr>
          <w:rFonts w:ascii="Times New Roman" w:hAnsi="Times New Roman" w:cs="Times New Roman"/>
          <w:b/>
          <w:bCs/>
        </w:rPr>
        <w:t>Initiator,</w:t>
      </w:r>
    </w:p>
    <w:p w14:paraId="5A1E1547" w14:textId="77777777" w:rsidR="00B07340" w:rsidRPr="009D296B" w:rsidRDefault="00E140A8" w:rsidP="00947362">
      <w:pPr>
        <w:tabs>
          <w:tab w:val="left" w:pos="7305"/>
        </w:tabs>
        <w:spacing w:line="240" w:lineRule="auto"/>
        <w:ind w:firstLine="426"/>
        <w:rPr>
          <w:rFonts w:ascii="Times New Roman" w:hAnsi="Times New Roman" w:cs="Times New Roman"/>
          <w:b/>
          <w:bCs/>
        </w:rPr>
      </w:pPr>
      <w:proofErr w:type="spellStart"/>
      <w:r w:rsidRPr="009D296B">
        <w:rPr>
          <w:rFonts w:ascii="Times New Roman" w:hAnsi="Times New Roman" w:cs="Times New Roman"/>
          <w:b/>
          <w:bCs/>
        </w:rPr>
        <w:t>Screciu</w:t>
      </w:r>
      <w:proofErr w:type="spellEnd"/>
      <w:r w:rsidRPr="009D296B">
        <w:rPr>
          <w:rFonts w:ascii="Times New Roman" w:hAnsi="Times New Roman" w:cs="Times New Roman"/>
          <w:b/>
          <w:bCs/>
        </w:rPr>
        <w:t xml:space="preserve"> Marius Vasile</w:t>
      </w:r>
    </w:p>
    <w:sectPr w:rsidR="00B07340" w:rsidRPr="009D296B" w:rsidSect="00E140A8">
      <w:pgSz w:w="11906" w:h="16838"/>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F39F3" w14:textId="77777777" w:rsidR="00070174" w:rsidRDefault="00070174" w:rsidP="00280A7F">
      <w:pPr>
        <w:spacing w:after="0" w:line="240" w:lineRule="auto"/>
      </w:pPr>
      <w:r>
        <w:separator/>
      </w:r>
    </w:p>
  </w:endnote>
  <w:endnote w:type="continuationSeparator" w:id="0">
    <w:p w14:paraId="6602B3DE" w14:textId="77777777" w:rsidR="00070174" w:rsidRDefault="00070174" w:rsidP="00280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DA97D" w14:textId="77777777" w:rsidR="00070174" w:rsidRDefault="00070174" w:rsidP="00280A7F">
      <w:pPr>
        <w:spacing w:after="0" w:line="240" w:lineRule="auto"/>
      </w:pPr>
      <w:r>
        <w:separator/>
      </w:r>
    </w:p>
  </w:footnote>
  <w:footnote w:type="continuationSeparator" w:id="0">
    <w:p w14:paraId="6A362538" w14:textId="77777777" w:rsidR="00070174" w:rsidRDefault="00070174" w:rsidP="00280A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534F1"/>
    <w:multiLevelType w:val="hybridMultilevel"/>
    <w:tmpl w:val="49140A2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7C0B0CAD"/>
    <w:multiLevelType w:val="hybridMultilevel"/>
    <w:tmpl w:val="BC4C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F32033E"/>
    <w:multiLevelType w:val="hybridMultilevel"/>
    <w:tmpl w:val="EED85796"/>
    <w:lvl w:ilvl="0" w:tplc="E2DA7A50">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68743060">
    <w:abstractNumId w:val="1"/>
  </w:num>
  <w:num w:numId="2" w16cid:durableId="1802188122">
    <w:abstractNumId w:val="0"/>
  </w:num>
  <w:num w:numId="3" w16cid:durableId="91127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3"/>
    <w:rsid w:val="00001F40"/>
    <w:rsid w:val="00070174"/>
    <w:rsid w:val="001016DD"/>
    <w:rsid w:val="00110E50"/>
    <w:rsid w:val="0011611A"/>
    <w:rsid w:val="00122085"/>
    <w:rsid w:val="0012260C"/>
    <w:rsid w:val="00142B9F"/>
    <w:rsid w:val="0015100E"/>
    <w:rsid w:val="001710D7"/>
    <w:rsid w:val="001965B8"/>
    <w:rsid w:val="001B1992"/>
    <w:rsid w:val="001C0C0F"/>
    <w:rsid w:val="001C56A1"/>
    <w:rsid w:val="001D1772"/>
    <w:rsid w:val="001F6576"/>
    <w:rsid w:val="00202B76"/>
    <w:rsid w:val="002251D4"/>
    <w:rsid w:val="00280A7F"/>
    <w:rsid w:val="002A2C7C"/>
    <w:rsid w:val="002B23FD"/>
    <w:rsid w:val="002D1DC0"/>
    <w:rsid w:val="002D53D6"/>
    <w:rsid w:val="002F5B86"/>
    <w:rsid w:val="0030060A"/>
    <w:rsid w:val="0030203D"/>
    <w:rsid w:val="00324993"/>
    <w:rsid w:val="00387E49"/>
    <w:rsid w:val="0041654E"/>
    <w:rsid w:val="0042549E"/>
    <w:rsid w:val="00442AF2"/>
    <w:rsid w:val="00470169"/>
    <w:rsid w:val="004730DD"/>
    <w:rsid w:val="004A330F"/>
    <w:rsid w:val="004A3FF5"/>
    <w:rsid w:val="00517380"/>
    <w:rsid w:val="00527F0B"/>
    <w:rsid w:val="00536611"/>
    <w:rsid w:val="005536D9"/>
    <w:rsid w:val="00585699"/>
    <w:rsid w:val="005E386F"/>
    <w:rsid w:val="00602A04"/>
    <w:rsid w:val="00673F6C"/>
    <w:rsid w:val="006979A9"/>
    <w:rsid w:val="00736DD3"/>
    <w:rsid w:val="00755601"/>
    <w:rsid w:val="00785855"/>
    <w:rsid w:val="007B0AA9"/>
    <w:rsid w:val="007B2943"/>
    <w:rsid w:val="007C27F4"/>
    <w:rsid w:val="007F2194"/>
    <w:rsid w:val="007F7F9F"/>
    <w:rsid w:val="0080515D"/>
    <w:rsid w:val="00832823"/>
    <w:rsid w:val="00835B08"/>
    <w:rsid w:val="00862AD1"/>
    <w:rsid w:val="008A55C7"/>
    <w:rsid w:val="008B2C65"/>
    <w:rsid w:val="008B794E"/>
    <w:rsid w:val="00916FF3"/>
    <w:rsid w:val="00931CEF"/>
    <w:rsid w:val="009440AD"/>
    <w:rsid w:val="00947362"/>
    <w:rsid w:val="0095705D"/>
    <w:rsid w:val="009960B8"/>
    <w:rsid w:val="009D14F6"/>
    <w:rsid w:val="009D296B"/>
    <w:rsid w:val="00A14C26"/>
    <w:rsid w:val="00A208C7"/>
    <w:rsid w:val="00A21119"/>
    <w:rsid w:val="00A4462D"/>
    <w:rsid w:val="00A45072"/>
    <w:rsid w:val="00A56D4F"/>
    <w:rsid w:val="00A6202B"/>
    <w:rsid w:val="00A764EF"/>
    <w:rsid w:val="00AA3B25"/>
    <w:rsid w:val="00AB0EBA"/>
    <w:rsid w:val="00AE04B8"/>
    <w:rsid w:val="00AF369F"/>
    <w:rsid w:val="00B07340"/>
    <w:rsid w:val="00B23656"/>
    <w:rsid w:val="00B4128E"/>
    <w:rsid w:val="00B459CA"/>
    <w:rsid w:val="00B776B0"/>
    <w:rsid w:val="00B8380E"/>
    <w:rsid w:val="00BB78D6"/>
    <w:rsid w:val="00BC450C"/>
    <w:rsid w:val="00BD687A"/>
    <w:rsid w:val="00BF23C4"/>
    <w:rsid w:val="00BF5692"/>
    <w:rsid w:val="00C359AC"/>
    <w:rsid w:val="00C45501"/>
    <w:rsid w:val="00C75C01"/>
    <w:rsid w:val="00C909AB"/>
    <w:rsid w:val="00CA2A1D"/>
    <w:rsid w:val="00CA3DDD"/>
    <w:rsid w:val="00CC4160"/>
    <w:rsid w:val="00D40FA5"/>
    <w:rsid w:val="00D57593"/>
    <w:rsid w:val="00D65E9D"/>
    <w:rsid w:val="00D669A3"/>
    <w:rsid w:val="00DA52BD"/>
    <w:rsid w:val="00DE6667"/>
    <w:rsid w:val="00E044FF"/>
    <w:rsid w:val="00E140A8"/>
    <w:rsid w:val="00E24651"/>
    <w:rsid w:val="00E472B9"/>
    <w:rsid w:val="00E60C31"/>
    <w:rsid w:val="00E94CBD"/>
    <w:rsid w:val="00EC0E3F"/>
    <w:rsid w:val="00EC2F93"/>
    <w:rsid w:val="00F06FAC"/>
    <w:rsid w:val="00F33638"/>
    <w:rsid w:val="00F73247"/>
    <w:rsid w:val="00FA4D2B"/>
    <w:rsid w:val="00FD2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2303"/>
  <w15:docId w15:val="{DA934A9C-D23F-47FC-8380-C169A205F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0A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0A7F"/>
  </w:style>
  <w:style w:type="paragraph" w:styleId="Footer">
    <w:name w:val="footer"/>
    <w:basedOn w:val="Normal"/>
    <w:link w:val="FooterChar"/>
    <w:uiPriority w:val="99"/>
    <w:unhideWhenUsed/>
    <w:rsid w:val="00280A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0A7F"/>
  </w:style>
  <w:style w:type="paragraph" w:styleId="ListParagraph">
    <w:name w:val="List Paragraph"/>
    <w:basedOn w:val="Normal"/>
    <w:uiPriority w:val="34"/>
    <w:qFormat/>
    <w:rsid w:val="00BF23C4"/>
    <w:pPr>
      <w:ind w:left="720"/>
      <w:contextualSpacing/>
    </w:pPr>
  </w:style>
  <w:style w:type="paragraph" w:styleId="BalloonText">
    <w:name w:val="Balloon Text"/>
    <w:basedOn w:val="Normal"/>
    <w:link w:val="BalloonTextChar"/>
    <w:uiPriority w:val="99"/>
    <w:semiHidden/>
    <w:unhideWhenUsed/>
    <w:rsid w:val="007F21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194"/>
    <w:rPr>
      <w:rFonts w:ascii="Tahoma" w:hAnsi="Tahoma" w:cs="Tahoma"/>
      <w:sz w:val="16"/>
      <w:szCs w:val="16"/>
    </w:rPr>
  </w:style>
  <w:style w:type="character" w:customStyle="1" w:styleId="ng-binding">
    <w:name w:val="ng-binding"/>
    <w:basedOn w:val="DefaultParagraphFont"/>
    <w:rsid w:val="00BF5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53A50-ACD8-441D-AC97-A9F208B01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463</Words>
  <Characters>2640</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xyz user_xyz</cp:lastModifiedBy>
  <cp:revision>6</cp:revision>
  <cp:lastPrinted>2020-10-26T06:40:00Z</cp:lastPrinted>
  <dcterms:created xsi:type="dcterms:W3CDTF">2023-11-24T11:15:00Z</dcterms:created>
  <dcterms:modified xsi:type="dcterms:W3CDTF">2023-11-28T09:17:00Z</dcterms:modified>
</cp:coreProperties>
</file>