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55494" w14:textId="6A7F885F" w:rsidR="00BC648B" w:rsidRPr="00266AE7" w:rsidRDefault="00BC648B" w:rsidP="00BC648B">
      <w:pPr>
        <w:tabs>
          <w:tab w:val="left" w:pos="7305"/>
        </w:tabs>
        <w:spacing w:line="240" w:lineRule="auto"/>
        <w:rPr>
          <w:rFonts w:ascii="Times New Roman" w:hAnsi="Times New Roman" w:cs="Times New Roman"/>
          <w:sz w:val="20"/>
          <w:szCs w:val="20"/>
          <w:lang w:val="ro-RO"/>
        </w:rPr>
      </w:pPr>
      <w:r w:rsidRPr="00266AE7">
        <w:rPr>
          <w:rFonts w:ascii="Times New Roman" w:hAnsi="Times New Roman" w:cs="Times New Roman"/>
          <w:sz w:val="20"/>
          <w:szCs w:val="20"/>
          <w:lang w:val="ro-RO"/>
        </w:rPr>
        <w:t>Avizat Serviciul Juridic</w:t>
      </w:r>
    </w:p>
    <w:p w14:paraId="568A92F2" w14:textId="77777777" w:rsidR="00BC648B" w:rsidRPr="00266AE7" w:rsidRDefault="00BC648B" w:rsidP="00BC648B">
      <w:pPr>
        <w:tabs>
          <w:tab w:val="left" w:pos="7305"/>
        </w:tabs>
        <w:spacing w:line="240" w:lineRule="auto"/>
        <w:rPr>
          <w:rFonts w:ascii="Times New Roman" w:hAnsi="Times New Roman" w:cs="Times New Roman"/>
          <w:sz w:val="20"/>
          <w:szCs w:val="20"/>
          <w:lang w:val="ro-RO"/>
        </w:rPr>
      </w:pPr>
      <w:r w:rsidRPr="00266AE7">
        <w:rPr>
          <w:rFonts w:ascii="Times New Roman" w:hAnsi="Times New Roman" w:cs="Times New Roman"/>
          <w:sz w:val="20"/>
          <w:szCs w:val="20"/>
          <w:lang w:val="ro-RO"/>
        </w:rPr>
        <w:t>Prin Raport de avizare nr..................</w:t>
      </w:r>
    </w:p>
    <w:p w14:paraId="01709529" w14:textId="23043FCD" w:rsidR="002251D4" w:rsidRPr="00266AE7" w:rsidRDefault="00280A7F" w:rsidP="00A35A00">
      <w:pPr>
        <w:tabs>
          <w:tab w:val="left" w:pos="7305"/>
        </w:tabs>
        <w:spacing w:line="276" w:lineRule="auto"/>
        <w:jc w:val="center"/>
        <w:rPr>
          <w:rFonts w:ascii="Times New Roman" w:hAnsi="Times New Roman" w:cs="Times New Roman"/>
          <w:b/>
          <w:bCs/>
          <w:sz w:val="20"/>
          <w:szCs w:val="20"/>
          <w:lang w:val="ro-RO"/>
        </w:rPr>
      </w:pPr>
      <w:r w:rsidRPr="00266AE7">
        <w:rPr>
          <w:rFonts w:ascii="Times New Roman" w:hAnsi="Times New Roman" w:cs="Times New Roman"/>
          <w:b/>
          <w:bCs/>
          <w:sz w:val="20"/>
          <w:szCs w:val="20"/>
          <w:lang w:val="ro-RO"/>
        </w:rPr>
        <w:t>R</w:t>
      </w:r>
      <w:bookmarkStart w:id="0" w:name="_Hlk16087236"/>
      <w:r w:rsidR="002251D4" w:rsidRPr="00266AE7">
        <w:rPr>
          <w:rFonts w:ascii="Times New Roman" w:hAnsi="Times New Roman" w:cs="Times New Roman"/>
          <w:b/>
          <w:bCs/>
          <w:sz w:val="20"/>
          <w:szCs w:val="20"/>
          <w:lang w:val="ro-RO"/>
        </w:rPr>
        <w:t>APORT</w:t>
      </w:r>
      <w:r w:rsidR="00071450" w:rsidRPr="00266AE7">
        <w:rPr>
          <w:rFonts w:ascii="Times New Roman" w:hAnsi="Times New Roman" w:cs="Times New Roman"/>
          <w:b/>
          <w:bCs/>
          <w:sz w:val="20"/>
          <w:szCs w:val="20"/>
          <w:lang w:val="ro-RO"/>
        </w:rPr>
        <w:t xml:space="preserve"> DE SPECIALITATE</w:t>
      </w:r>
    </w:p>
    <w:bookmarkEnd w:id="0"/>
    <w:p w14:paraId="59DBDA2E" w14:textId="5A87DCC2" w:rsidR="00280A7F" w:rsidRPr="00266AE7" w:rsidRDefault="000B06E6" w:rsidP="008405C0">
      <w:pPr>
        <w:tabs>
          <w:tab w:val="left" w:pos="7305"/>
        </w:tabs>
        <w:spacing w:line="276" w:lineRule="auto"/>
        <w:jc w:val="center"/>
        <w:rPr>
          <w:rFonts w:ascii="Times New Roman" w:hAnsi="Times New Roman" w:cs="Times New Roman"/>
          <w:sz w:val="20"/>
          <w:szCs w:val="20"/>
          <w:lang w:val="ro-RO"/>
        </w:rPr>
      </w:pPr>
      <w:r w:rsidRPr="00266AE7">
        <w:rPr>
          <w:rFonts w:ascii="Times New Roman" w:hAnsi="Times New Roman" w:cs="Times New Roman"/>
          <w:sz w:val="20"/>
          <w:szCs w:val="20"/>
          <w:lang w:val="ro-RO"/>
        </w:rPr>
        <w:t>p</w:t>
      </w:r>
      <w:r w:rsidR="00354F6D" w:rsidRPr="00266AE7">
        <w:rPr>
          <w:rFonts w:ascii="Times New Roman" w:hAnsi="Times New Roman" w:cs="Times New Roman"/>
          <w:sz w:val="20"/>
          <w:szCs w:val="20"/>
          <w:lang w:val="ro-RO"/>
        </w:rPr>
        <w:t>rivind</w:t>
      </w:r>
      <w:r w:rsidR="00D26808" w:rsidRPr="00266AE7">
        <w:rPr>
          <w:rFonts w:ascii="Times New Roman" w:hAnsi="Times New Roman" w:cs="Times New Roman"/>
          <w:sz w:val="20"/>
          <w:szCs w:val="20"/>
          <w:lang w:val="ro-RO"/>
        </w:rPr>
        <w:t xml:space="preserve"> incadrarea</w:t>
      </w:r>
      <w:r w:rsidR="00354F6D" w:rsidRPr="00266AE7">
        <w:rPr>
          <w:rFonts w:ascii="Times New Roman" w:hAnsi="Times New Roman" w:cs="Times New Roman"/>
          <w:sz w:val="20"/>
          <w:szCs w:val="20"/>
          <w:lang w:val="ro-RO"/>
        </w:rPr>
        <w:t xml:space="preserve"> proiectului </w:t>
      </w:r>
      <w:r w:rsidR="00747039" w:rsidRPr="00266AE7">
        <w:rPr>
          <w:rFonts w:ascii="Times New Roman" w:hAnsi="Times New Roman" w:cs="Times New Roman"/>
          <w:sz w:val="20"/>
          <w:szCs w:val="20"/>
          <w:lang w:val="ro-RO"/>
        </w:rPr>
        <w:t>“Revitalizarea spatiului urban din zona marginalizata delimitata de strada Malinului si zona adiacenta”</w:t>
      </w:r>
      <w:r w:rsidR="00D26808" w:rsidRPr="00266AE7">
        <w:rPr>
          <w:rFonts w:ascii="Times New Roman" w:hAnsi="Times New Roman" w:cs="Times New Roman"/>
          <w:sz w:val="20"/>
          <w:szCs w:val="20"/>
          <w:lang w:val="ro-RO"/>
        </w:rPr>
        <w:t>, ca nefinalizat</w:t>
      </w:r>
      <w:r w:rsidR="008405C0" w:rsidRPr="00266AE7">
        <w:rPr>
          <w:rFonts w:ascii="Times New Roman" w:hAnsi="Times New Roman" w:cs="Times New Roman"/>
          <w:sz w:val="20"/>
          <w:szCs w:val="20"/>
          <w:lang w:val="ro-RO"/>
        </w:rPr>
        <w:t xml:space="preserve"> in baza Ordonantei de Urgenta nr. 36 din 17 mai 2023</w:t>
      </w:r>
      <w:r w:rsidR="00D26808" w:rsidRPr="00266AE7">
        <w:rPr>
          <w:rFonts w:ascii="Times New Roman" w:hAnsi="Times New Roman" w:cs="Times New Roman"/>
          <w:sz w:val="20"/>
          <w:szCs w:val="20"/>
          <w:lang w:val="ro-RO"/>
        </w:rPr>
        <w: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0E32A1" w:rsidRPr="00266AE7">
        <w:rPr>
          <w:rFonts w:ascii="Times New Roman" w:hAnsi="Times New Roman" w:cs="Times New Roman"/>
          <w:sz w:val="20"/>
          <w:szCs w:val="20"/>
          <w:lang w:val="ro-RO"/>
        </w:rPr>
        <w:t xml:space="preserve"> acestuia</w:t>
      </w:r>
    </w:p>
    <w:p w14:paraId="279439E5" w14:textId="77777777" w:rsidR="000E32A1" w:rsidRPr="00266AE7" w:rsidRDefault="000E32A1" w:rsidP="008405C0">
      <w:pPr>
        <w:tabs>
          <w:tab w:val="left" w:pos="7305"/>
        </w:tabs>
        <w:spacing w:line="276" w:lineRule="auto"/>
        <w:jc w:val="center"/>
        <w:rPr>
          <w:rFonts w:ascii="Times New Roman" w:hAnsi="Times New Roman" w:cs="Times New Roman"/>
          <w:sz w:val="20"/>
          <w:szCs w:val="20"/>
          <w:lang w:val="ro-RO"/>
        </w:rPr>
      </w:pPr>
    </w:p>
    <w:p w14:paraId="0FC5956C" w14:textId="18449711" w:rsidR="00FD2813" w:rsidRPr="00266AE7" w:rsidRDefault="00FD2813" w:rsidP="00A35A00">
      <w:pPr>
        <w:spacing w:line="276" w:lineRule="auto"/>
        <w:ind w:firstLine="720"/>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UAT Municipiul Drobeta Turnu Severin are in implementare proiectul cu titlul </w:t>
      </w:r>
      <w:r w:rsidR="00747039" w:rsidRPr="00266AE7">
        <w:rPr>
          <w:rFonts w:ascii="Times New Roman" w:hAnsi="Times New Roman" w:cs="Times New Roman"/>
          <w:sz w:val="20"/>
          <w:szCs w:val="20"/>
          <w:lang w:val="ro-RO"/>
        </w:rPr>
        <w:t xml:space="preserve"> “Revitalizarea spatiului urban din zona marginalizata delimitata de strada Malinului si zona adiacenta”</w:t>
      </w:r>
      <w:r w:rsidRPr="00266AE7">
        <w:rPr>
          <w:rFonts w:ascii="Times New Roman" w:hAnsi="Times New Roman" w:cs="Times New Roman"/>
          <w:sz w:val="20"/>
          <w:szCs w:val="20"/>
          <w:lang w:val="ro-RO"/>
        </w:rPr>
        <w:t>,  in cadrul Programului Operational Regional 2014 – 2020</w:t>
      </w:r>
      <w:r w:rsidR="00747039" w:rsidRPr="00266AE7">
        <w:rPr>
          <w:rFonts w:ascii="Times New Roman" w:hAnsi="Times New Roman" w:cs="Times New Roman"/>
          <w:sz w:val="20"/>
          <w:szCs w:val="20"/>
          <w:lang w:val="ro-RO"/>
        </w:rPr>
        <w:t>.</w:t>
      </w:r>
    </w:p>
    <w:p w14:paraId="5889E08E" w14:textId="77777777" w:rsidR="00B23870" w:rsidRPr="00266AE7" w:rsidRDefault="00B23870" w:rsidP="00A35A00">
      <w:pPr>
        <w:spacing w:after="0" w:line="276" w:lineRule="auto"/>
        <w:jc w:val="both"/>
        <w:rPr>
          <w:rFonts w:ascii="Times New Roman" w:eastAsia="Times New Roman" w:hAnsi="Times New Roman" w:cs="Times New Roman"/>
          <w:sz w:val="20"/>
          <w:szCs w:val="20"/>
          <w:lang w:val="ro-RO" w:eastAsia="ro-RO"/>
        </w:rPr>
      </w:pPr>
    </w:p>
    <w:p w14:paraId="5690E1CA" w14:textId="3394AA78" w:rsidR="00A35A00" w:rsidRPr="00266AE7" w:rsidRDefault="00747039" w:rsidP="00A35A00">
      <w:pPr>
        <w:spacing w:after="0" w:line="276" w:lineRule="auto"/>
        <w:ind w:firstLine="720"/>
        <w:jc w:val="both"/>
        <w:rPr>
          <w:rFonts w:ascii="Times New Roman" w:eastAsia="Times New Roman" w:hAnsi="Times New Roman" w:cs="Times New Roman"/>
          <w:sz w:val="20"/>
          <w:szCs w:val="20"/>
          <w:lang w:val="ro-RO" w:eastAsia="ro-RO"/>
        </w:rPr>
      </w:pPr>
      <w:r w:rsidRPr="00266AE7">
        <w:rPr>
          <w:rFonts w:ascii="Times New Roman" w:eastAsia="Times New Roman" w:hAnsi="Times New Roman" w:cs="Times New Roman"/>
          <w:sz w:val="20"/>
          <w:szCs w:val="20"/>
          <w:lang w:val="ro-RO" w:eastAsia="ro-RO"/>
        </w:rPr>
        <w:t>Proiectul isi propune atat amenajarea spatiului delimitat de strada Malinului si zona adiacenta (Valea Fantanei) prin creerea de spatii verzi, dotare mobilier urban, locuri de joaca, zone recreere, spatii sportive, iluminat ecologic, utilitati publice, piste/trasee biciclisti, retea de fibra optica si wi-fi gratuit, cat si de reabilitarea/modernizarea strazii Malinului si a cailor de acces catre zona amenajata (alei acces cartier Serpentina Rosiori) prin realizare infrastructura rutiera si integrarea zonei in reteaua urbana de strazi, transport in comun dedicat zonei si statii de autobuz de transport public,</w:t>
      </w:r>
    </w:p>
    <w:p w14:paraId="1D5E8F33" w14:textId="77777777" w:rsidR="00747039" w:rsidRPr="00266AE7" w:rsidRDefault="00747039" w:rsidP="00A35A00">
      <w:pPr>
        <w:spacing w:after="0" w:line="276" w:lineRule="auto"/>
        <w:ind w:firstLine="720"/>
        <w:jc w:val="both"/>
        <w:rPr>
          <w:rFonts w:ascii="Times New Roman" w:hAnsi="Times New Roman" w:cs="Times New Roman"/>
          <w:sz w:val="20"/>
          <w:szCs w:val="20"/>
          <w:lang w:val="ro-RO"/>
        </w:rPr>
      </w:pPr>
    </w:p>
    <w:p w14:paraId="32048C48" w14:textId="293F1A28" w:rsidR="00956694" w:rsidRPr="00266AE7" w:rsidRDefault="00956694" w:rsidP="00A35A00">
      <w:pPr>
        <w:spacing w:line="276" w:lineRule="auto"/>
        <w:ind w:firstLine="720"/>
        <w:jc w:val="both"/>
        <w:rPr>
          <w:rFonts w:ascii="Times New Roman" w:hAnsi="Times New Roman" w:cs="Times New Roman"/>
          <w:sz w:val="20"/>
          <w:szCs w:val="20"/>
          <w:u w:val="single"/>
          <w:lang w:val="ro-RO"/>
        </w:rPr>
      </w:pPr>
      <w:r w:rsidRPr="00266AE7">
        <w:rPr>
          <w:rFonts w:ascii="Times New Roman" w:hAnsi="Times New Roman" w:cs="Times New Roman"/>
          <w:sz w:val="20"/>
          <w:szCs w:val="20"/>
          <w:u w:val="single"/>
          <w:lang w:val="ro-RO"/>
        </w:rPr>
        <w:t>Expunere de motive:</w:t>
      </w:r>
    </w:p>
    <w:p w14:paraId="1008E791" w14:textId="22331D1C" w:rsidR="00255021" w:rsidRPr="00266AE7" w:rsidRDefault="000157AD" w:rsidP="000157AD">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Avand in vedere ca perioada de executie a contractului de lucrari va expira la data de 31.12.2023, termen la care ar trebui finalizate toate activitatile proiectului conform Programului Operational Regional 2014-2020</w:t>
      </w:r>
      <w:r w:rsidR="00224CE5" w:rsidRPr="00266AE7">
        <w:rPr>
          <w:rFonts w:ascii="Times New Roman" w:hAnsi="Times New Roman" w:cs="Times New Roman"/>
          <w:sz w:val="20"/>
          <w:szCs w:val="20"/>
          <w:lang w:val="ro-RO"/>
        </w:rPr>
        <w:t xml:space="preserve">. </w:t>
      </w:r>
      <w:r w:rsidR="007D40B0" w:rsidRPr="00266AE7">
        <w:rPr>
          <w:rFonts w:ascii="Times New Roman" w:hAnsi="Times New Roman" w:cs="Times New Roman"/>
          <w:sz w:val="20"/>
          <w:szCs w:val="20"/>
          <w:lang w:val="ro-RO"/>
        </w:rPr>
        <w:t>Tinand cont de faptul ca situatia de lucrari finala nu a fost finalizata</w:t>
      </w:r>
      <w:r w:rsidRPr="00266AE7">
        <w:rPr>
          <w:rFonts w:ascii="Times New Roman" w:hAnsi="Times New Roman" w:cs="Times New Roman"/>
          <w:sz w:val="20"/>
          <w:szCs w:val="20"/>
          <w:lang w:val="ro-RO"/>
        </w:rPr>
        <w:t xml:space="preserve"> exista riscul ca  receptia la terminarea lucrarilor sa nu poata fi efectuata cu incadrarea in acest termen</w:t>
      </w:r>
      <w:r w:rsidR="00255021" w:rsidRPr="00266AE7">
        <w:rPr>
          <w:rFonts w:ascii="Times New Roman" w:hAnsi="Times New Roman" w:cs="Times New Roman"/>
          <w:sz w:val="20"/>
          <w:szCs w:val="20"/>
          <w:lang w:val="ro-RO"/>
        </w:rPr>
        <w:t>.</w:t>
      </w:r>
    </w:p>
    <w:p w14:paraId="496B0F39" w14:textId="0314579B" w:rsidR="000157AD" w:rsidRPr="00266AE7" w:rsidRDefault="00255021" w:rsidP="000157AD">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 </w:t>
      </w:r>
      <w:r w:rsidRPr="00266AE7">
        <w:rPr>
          <w:rFonts w:ascii="Times New Roman" w:hAnsi="Times New Roman" w:cs="Times New Roman"/>
          <w:sz w:val="20"/>
          <w:szCs w:val="20"/>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25AD4C48" w14:textId="23552193" w:rsidR="00255021" w:rsidRPr="00266AE7" w:rsidRDefault="00255021" w:rsidP="00AB29BF">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 xml:space="preserve">Astfel, pentru </w:t>
      </w:r>
      <w:r w:rsidR="00AB29BF" w:rsidRPr="00266AE7">
        <w:rPr>
          <w:rFonts w:ascii="Times New Roman" w:hAnsi="Times New Roman" w:cs="Times New Roman"/>
          <w:sz w:val="20"/>
          <w:szCs w:val="20"/>
          <w:lang w:val="ro-RO"/>
        </w:rPr>
        <w:t>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00AB29BF" w:rsidRPr="00266AE7">
        <w:rPr>
          <w:sz w:val="20"/>
          <w:szCs w:val="20"/>
        </w:rPr>
        <w:t xml:space="preserve"> </w:t>
      </w:r>
      <w:r w:rsidR="00AB29BF" w:rsidRPr="00266AE7">
        <w:rPr>
          <w:rFonts w:ascii="Times New Roman" w:hAnsi="Times New Roman" w:cs="Times New Roman"/>
          <w:sz w:val="20"/>
          <w:szCs w:val="20"/>
          <w:lang w:val="ro-RO"/>
        </w:rPr>
        <w:t>/31.10.2023  de pregătire în vederea închiderii Programului Operațional Regional 2014-2020, propunem incadrarea proiectului „</w:t>
      </w:r>
      <w:r w:rsidR="00DA46E4" w:rsidRPr="00266AE7">
        <w:rPr>
          <w:rFonts w:ascii="Times New Roman" w:hAnsi="Times New Roman" w:cs="Times New Roman"/>
          <w:sz w:val="20"/>
          <w:szCs w:val="20"/>
          <w:lang w:val="ro-RO"/>
        </w:rPr>
        <w:t>Revitalizarea spatiului urban din zona marginalizata delimitata de strada Malinului si zona adiacenta”</w:t>
      </w:r>
      <w:r w:rsidR="00AB29BF" w:rsidRPr="00266AE7">
        <w:rPr>
          <w:rFonts w:ascii="Times New Roman" w:hAnsi="Times New Roman" w:cs="Times New Roman"/>
          <w:sz w:val="20"/>
          <w:szCs w:val="20"/>
          <w:lang w:val="ro-RO"/>
        </w:rPr>
        <w:t>,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w:t>
      </w:r>
      <w:r w:rsidR="00C32187" w:rsidRPr="00266AE7">
        <w:rPr>
          <w:rFonts w:ascii="Times New Roman" w:hAnsi="Times New Roman" w:cs="Times New Roman"/>
          <w:sz w:val="20"/>
          <w:szCs w:val="20"/>
          <w:lang w:val="ro-RO"/>
        </w:rPr>
        <w:t xml:space="preserve"> acestuia</w:t>
      </w:r>
      <w:r w:rsidR="00AB29BF" w:rsidRPr="00266AE7">
        <w:rPr>
          <w:rFonts w:ascii="Times New Roman" w:hAnsi="Times New Roman" w:cs="Times New Roman"/>
          <w:sz w:val="20"/>
          <w:szCs w:val="20"/>
          <w:lang w:val="ro-RO"/>
        </w:rPr>
        <w:t>.</w:t>
      </w:r>
    </w:p>
    <w:p w14:paraId="259B1C87" w14:textId="77777777" w:rsidR="000157AD" w:rsidRPr="00266AE7" w:rsidRDefault="000157AD" w:rsidP="00A35A00">
      <w:pPr>
        <w:spacing w:line="276" w:lineRule="auto"/>
        <w:ind w:firstLine="720"/>
        <w:jc w:val="both"/>
        <w:rPr>
          <w:rFonts w:ascii="Times New Roman" w:hAnsi="Times New Roman" w:cs="Times New Roman"/>
          <w:sz w:val="20"/>
          <w:szCs w:val="20"/>
          <w:lang w:val="ro-RO"/>
        </w:rPr>
      </w:pPr>
    </w:p>
    <w:p w14:paraId="449C6CEB" w14:textId="3F6A038A" w:rsidR="00E347FB" w:rsidRPr="00266AE7" w:rsidRDefault="00E347FB"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Director </w:t>
      </w:r>
      <w:r w:rsidR="00D90072" w:rsidRPr="00266AE7">
        <w:rPr>
          <w:rFonts w:ascii="Times New Roman" w:hAnsi="Times New Roman" w:cs="Times New Roman"/>
          <w:sz w:val="20"/>
          <w:szCs w:val="20"/>
          <w:lang w:val="ro-RO"/>
        </w:rPr>
        <w:t>adjunct</w:t>
      </w:r>
      <w:r w:rsidRPr="00266AE7">
        <w:rPr>
          <w:rFonts w:ascii="Times New Roman" w:hAnsi="Times New Roman" w:cs="Times New Roman"/>
          <w:sz w:val="20"/>
          <w:szCs w:val="20"/>
          <w:lang w:val="ro-RO"/>
        </w:rPr>
        <w:t xml:space="preserve"> Directia de </w:t>
      </w:r>
      <w:r w:rsidR="000042E9" w:rsidRPr="00266AE7">
        <w:rPr>
          <w:rFonts w:ascii="Times New Roman" w:hAnsi="Times New Roman" w:cs="Times New Roman"/>
          <w:sz w:val="20"/>
          <w:szCs w:val="20"/>
          <w:lang w:val="ro-RO"/>
        </w:rPr>
        <w:t>D</w:t>
      </w:r>
      <w:r w:rsidRPr="00266AE7">
        <w:rPr>
          <w:rFonts w:ascii="Times New Roman" w:hAnsi="Times New Roman" w:cs="Times New Roman"/>
          <w:sz w:val="20"/>
          <w:szCs w:val="20"/>
          <w:lang w:val="ro-RO"/>
        </w:rPr>
        <w:t xml:space="preserve">ezvoltare </w:t>
      </w:r>
      <w:r w:rsidR="000042E9" w:rsidRPr="00266AE7">
        <w:rPr>
          <w:rFonts w:ascii="Times New Roman" w:hAnsi="Times New Roman" w:cs="Times New Roman"/>
          <w:sz w:val="20"/>
          <w:szCs w:val="20"/>
          <w:lang w:val="ro-RO"/>
        </w:rPr>
        <w:t>L</w:t>
      </w:r>
      <w:r w:rsidRPr="00266AE7">
        <w:rPr>
          <w:rFonts w:ascii="Times New Roman" w:hAnsi="Times New Roman" w:cs="Times New Roman"/>
          <w:sz w:val="20"/>
          <w:szCs w:val="20"/>
          <w:lang w:val="ro-RO"/>
        </w:rPr>
        <w:t>ocala,</w:t>
      </w:r>
    </w:p>
    <w:p w14:paraId="1E71A7B7" w14:textId="0D8F37FA" w:rsidR="00E347FB" w:rsidRPr="00266AE7" w:rsidRDefault="005A5E55"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Caian Alice</w:t>
      </w:r>
    </w:p>
    <w:p w14:paraId="6DDABAA6" w14:textId="77777777" w:rsidR="00E347FB" w:rsidRPr="00266AE7" w:rsidRDefault="00E347FB" w:rsidP="00A35A00">
      <w:pPr>
        <w:tabs>
          <w:tab w:val="left" w:pos="7305"/>
        </w:tabs>
        <w:spacing w:line="276" w:lineRule="auto"/>
        <w:ind w:firstLine="709"/>
        <w:rPr>
          <w:rFonts w:ascii="Times New Roman" w:hAnsi="Times New Roman" w:cs="Times New Roman"/>
          <w:sz w:val="20"/>
          <w:szCs w:val="20"/>
          <w:lang w:val="ro-RO"/>
        </w:rPr>
      </w:pPr>
    </w:p>
    <w:p w14:paraId="367A1297" w14:textId="3FE4A8DF" w:rsidR="00B07340" w:rsidRPr="00266AE7" w:rsidRDefault="00B07340"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Intocmit,</w:t>
      </w:r>
    </w:p>
    <w:p w14:paraId="34DA360C" w14:textId="7DB66E44" w:rsidR="003C6A8A" w:rsidRPr="00266AE7" w:rsidRDefault="00DF2AFD" w:rsidP="00A35A00">
      <w:pPr>
        <w:tabs>
          <w:tab w:val="left" w:pos="7305"/>
        </w:tabs>
        <w:spacing w:line="276" w:lineRule="auto"/>
        <w:ind w:firstLine="709"/>
        <w:rPr>
          <w:rFonts w:ascii="Times New Roman" w:hAnsi="Times New Roman" w:cs="Times New Roman"/>
          <w:sz w:val="20"/>
          <w:szCs w:val="20"/>
          <w:lang w:val="ro-RO"/>
        </w:rPr>
      </w:pPr>
      <w:r>
        <w:rPr>
          <w:rFonts w:ascii="Times New Roman" w:hAnsi="Times New Roman" w:cs="Times New Roman"/>
          <w:sz w:val="20"/>
          <w:szCs w:val="20"/>
          <w:lang w:val="ro-RO"/>
        </w:rPr>
        <w:t>Asistent manager</w:t>
      </w:r>
      <w:r w:rsidR="003C6A8A" w:rsidRPr="00266AE7">
        <w:rPr>
          <w:rFonts w:ascii="Times New Roman" w:hAnsi="Times New Roman" w:cs="Times New Roman"/>
          <w:sz w:val="20"/>
          <w:szCs w:val="20"/>
          <w:lang w:val="ro-RO"/>
        </w:rPr>
        <w:t>,</w:t>
      </w:r>
    </w:p>
    <w:p w14:paraId="5FC33B00" w14:textId="7BD63162" w:rsidR="00B07340" w:rsidRPr="00266AE7" w:rsidRDefault="001710D7" w:rsidP="00A35A00">
      <w:pPr>
        <w:tabs>
          <w:tab w:val="left" w:pos="7305"/>
        </w:tabs>
        <w:spacing w:line="276" w:lineRule="auto"/>
        <w:ind w:firstLine="709"/>
        <w:rPr>
          <w:rFonts w:ascii="Times New Roman" w:hAnsi="Times New Roman" w:cs="Times New Roman"/>
          <w:sz w:val="20"/>
          <w:szCs w:val="20"/>
          <w:lang w:val="ro-RO"/>
        </w:rPr>
      </w:pPr>
      <w:r w:rsidRPr="00266AE7">
        <w:rPr>
          <w:rFonts w:ascii="Times New Roman" w:hAnsi="Times New Roman" w:cs="Times New Roman"/>
          <w:sz w:val="20"/>
          <w:szCs w:val="20"/>
          <w:lang w:val="ro-RO"/>
        </w:rPr>
        <w:t>Noditi Mihai Ciprian</w:t>
      </w:r>
    </w:p>
    <w:sectPr w:rsidR="00B07340" w:rsidRPr="00266AE7" w:rsidSect="0041654E">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515B7" w14:textId="77777777" w:rsidR="00C01465" w:rsidRDefault="00C01465" w:rsidP="00280A7F">
      <w:pPr>
        <w:spacing w:after="0" w:line="240" w:lineRule="auto"/>
      </w:pPr>
      <w:r>
        <w:separator/>
      </w:r>
    </w:p>
  </w:endnote>
  <w:endnote w:type="continuationSeparator" w:id="0">
    <w:p w14:paraId="3835E664" w14:textId="77777777" w:rsidR="00C01465" w:rsidRDefault="00C01465"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A9EE" w14:textId="77777777" w:rsidR="00C01465" w:rsidRDefault="00C01465" w:rsidP="00280A7F">
      <w:pPr>
        <w:spacing w:after="0" w:line="240" w:lineRule="auto"/>
      </w:pPr>
      <w:r>
        <w:separator/>
      </w:r>
    </w:p>
  </w:footnote>
  <w:footnote w:type="continuationSeparator" w:id="0">
    <w:p w14:paraId="447492C0" w14:textId="77777777" w:rsidR="00C01465" w:rsidRDefault="00C01465"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592F09"/>
    <w:multiLevelType w:val="hybridMultilevel"/>
    <w:tmpl w:val="69B846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35173803">
    <w:abstractNumId w:val="2"/>
  </w:num>
  <w:num w:numId="2" w16cid:durableId="1893343927">
    <w:abstractNumId w:val="0"/>
  </w:num>
  <w:num w:numId="3" w16cid:durableId="123815609">
    <w:abstractNumId w:val="3"/>
  </w:num>
  <w:num w:numId="4" w16cid:durableId="176622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042E9"/>
    <w:rsid w:val="00011184"/>
    <w:rsid w:val="000157AD"/>
    <w:rsid w:val="000259F4"/>
    <w:rsid w:val="00027B1D"/>
    <w:rsid w:val="00037AFD"/>
    <w:rsid w:val="00045C9B"/>
    <w:rsid w:val="0006687A"/>
    <w:rsid w:val="00071450"/>
    <w:rsid w:val="00092802"/>
    <w:rsid w:val="00095E74"/>
    <w:rsid w:val="000A4F2B"/>
    <w:rsid w:val="000A6D97"/>
    <w:rsid w:val="000B06E6"/>
    <w:rsid w:val="000B4037"/>
    <w:rsid w:val="000D51CF"/>
    <w:rsid w:val="000E0355"/>
    <w:rsid w:val="000E32A1"/>
    <w:rsid w:val="000E6F81"/>
    <w:rsid w:val="000F522B"/>
    <w:rsid w:val="00100C52"/>
    <w:rsid w:val="00110E50"/>
    <w:rsid w:val="00122085"/>
    <w:rsid w:val="001345ED"/>
    <w:rsid w:val="001410EC"/>
    <w:rsid w:val="00142B9F"/>
    <w:rsid w:val="00146E71"/>
    <w:rsid w:val="001512C5"/>
    <w:rsid w:val="0016615A"/>
    <w:rsid w:val="001710D7"/>
    <w:rsid w:val="0018507B"/>
    <w:rsid w:val="001C56A1"/>
    <w:rsid w:val="001D2330"/>
    <w:rsid w:val="001F6576"/>
    <w:rsid w:val="00210694"/>
    <w:rsid w:val="0022375B"/>
    <w:rsid w:val="002241DB"/>
    <w:rsid w:val="00224CE5"/>
    <w:rsid w:val="002251D4"/>
    <w:rsid w:val="00255021"/>
    <w:rsid w:val="0026691D"/>
    <w:rsid w:val="00266AE7"/>
    <w:rsid w:val="00280A7F"/>
    <w:rsid w:val="002B48B3"/>
    <w:rsid w:val="002B73D5"/>
    <w:rsid w:val="002D1DC0"/>
    <w:rsid w:val="002D2491"/>
    <w:rsid w:val="002D7BDA"/>
    <w:rsid w:val="002E1D9C"/>
    <w:rsid w:val="002E7BAA"/>
    <w:rsid w:val="002F5B86"/>
    <w:rsid w:val="0030060A"/>
    <w:rsid w:val="003400C9"/>
    <w:rsid w:val="00341C78"/>
    <w:rsid w:val="00343750"/>
    <w:rsid w:val="0034573C"/>
    <w:rsid w:val="003463D5"/>
    <w:rsid w:val="003465F7"/>
    <w:rsid w:val="00354F6D"/>
    <w:rsid w:val="003637B6"/>
    <w:rsid w:val="00387E49"/>
    <w:rsid w:val="003920AE"/>
    <w:rsid w:val="003958E3"/>
    <w:rsid w:val="003A6D49"/>
    <w:rsid w:val="003B21D8"/>
    <w:rsid w:val="003C6A8A"/>
    <w:rsid w:val="003E2A95"/>
    <w:rsid w:val="0041176C"/>
    <w:rsid w:val="0041654E"/>
    <w:rsid w:val="0042549E"/>
    <w:rsid w:val="004420B8"/>
    <w:rsid w:val="004430BB"/>
    <w:rsid w:val="00446026"/>
    <w:rsid w:val="00446647"/>
    <w:rsid w:val="00456464"/>
    <w:rsid w:val="00456D02"/>
    <w:rsid w:val="004730DD"/>
    <w:rsid w:val="0047788A"/>
    <w:rsid w:val="00490FE1"/>
    <w:rsid w:val="004A00E4"/>
    <w:rsid w:val="004A3FF5"/>
    <w:rsid w:val="004A4845"/>
    <w:rsid w:val="004A797E"/>
    <w:rsid w:val="004C23B5"/>
    <w:rsid w:val="005031D1"/>
    <w:rsid w:val="00536611"/>
    <w:rsid w:val="005404C5"/>
    <w:rsid w:val="00545CFB"/>
    <w:rsid w:val="00551460"/>
    <w:rsid w:val="00553049"/>
    <w:rsid w:val="005536D9"/>
    <w:rsid w:val="00585699"/>
    <w:rsid w:val="005A5E55"/>
    <w:rsid w:val="005C184E"/>
    <w:rsid w:val="005D646B"/>
    <w:rsid w:val="005E386F"/>
    <w:rsid w:val="005F3E11"/>
    <w:rsid w:val="00602855"/>
    <w:rsid w:val="00617065"/>
    <w:rsid w:val="0064209E"/>
    <w:rsid w:val="00667F5F"/>
    <w:rsid w:val="0067561E"/>
    <w:rsid w:val="0067751E"/>
    <w:rsid w:val="006800B7"/>
    <w:rsid w:val="00694070"/>
    <w:rsid w:val="006979A9"/>
    <w:rsid w:val="006D15D4"/>
    <w:rsid w:val="006F1489"/>
    <w:rsid w:val="007419C4"/>
    <w:rsid w:val="00747039"/>
    <w:rsid w:val="00785855"/>
    <w:rsid w:val="00795D7B"/>
    <w:rsid w:val="007A0687"/>
    <w:rsid w:val="007B0AA9"/>
    <w:rsid w:val="007B2943"/>
    <w:rsid w:val="007C0C91"/>
    <w:rsid w:val="007C27F4"/>
    <w:rsid w:val="007C4E59"/>
    <w:rsid w:val="007D40B0"/>
    <w:rsid w:val="007F2194"/>
    <w:rsid w:val="00830B4C"/>
    <w:rsid w:val="00832823"/>
    <w:rsid w:val="008405C0"/>
    <w:rsid w:val="0085770A"/>
    <w:rsid w:val="00862AD1"/>
    <w:rsid w:val="00897AA2"/>
    <w:rsid w:val="008A55C7"/>
    <w:rsid w:val="008B6085"/>
    <w:rsid w:val="008C3778"/>
    <w:rsid w:val="008E54AF"/>
    <w:rsid w:val="008F5C03"/>
    <w:rsid w:val="008F6B6E"/>
    <w:rsid w:val="009138A4"/>
    <w:rsid w:val="009150A1"/>
    <w:rsid w:val="00940AA5"/>
    <w:rsid w:val="00941B73"/>
    <w:rsid w:val="009440AD"/>
    <w:rsid w:val="00956694"/>
    <w:rsid w:val="00976D64"/>
    <w:rsid w:val="009960B8"/>
    <w:rsid w:val="009C7D2F"/>
    <w:rsid w:val="009E1643"/>
    <w:rsid w:val="00A050CE"/>
    <w:rsid w:val="00A13C67"/>
    <w:rsid w:val="00A14C26"/>
    <w:rsid w:val="00A26FC2"/>
    <w:rsid w:val="00A35A00"/>
    <w:rsid w:val="00A4462D"/>
    <w:rsid w:val="00A4480C"/>
    <w:rsid w:val="00A55706"/>
    <w:rsid w:val="00A56D4F"/>
    <w:rsid w:val="00A6202B"/>
    <w:rsid w:val="00A80886"/>
    <w:rsid w:val="00A81991"/>
    <w:rsid w:val="00A90398"/>
    <w:rsid w:val="00A90629"/>
    <w:rsid w:val="00AA3B25"/>
    <w:rsid w:val="00AB29BF"/>
    <w:rsid w:val="00AB64FF"/>
    <w:rsid w:val="00AC68D3"/>
    <w:rsid w:val="00AD0577"/>
    <w:rsid w:val="00AD4429"/>
    <w:rsid w:val="00B07340"/>
    <w:rsid w:val="00B11C1C"/>
    <w:rsid w:val="00B23656"/>
    <w:rsid w:val="00B23870"/>
    <w:rsid w:val="00B3149F"/>
    <w:rsid w:val="00B41628"/>
    <w:rsid w:val="00B43E87"/>
    <w:rsid w:val="00B459CA"/>
    <w:rsid w:val="00B66371"/>
    <w:rsid w:val="00B70572"/>
    <w:rsid w:val="00B8380E"/>
    <w:rsid w:val="00BA2182"/>
    <w:rsid w:val="00BC648B"/>
    <w:rsid w:val="00BE479F"/>
    <w:rsid w:val="00BE61C4"/>
    <w:rsid w:val="00BF23C4"/>
    <w:rsid w:val="00BF5692"/>
    <w:rsid w:val="00C01465"/>
    <w:rsid w:val="00C32187"/>
    <w:rsid w:val="00C359AC"/>
    <w:rsid w:val="00C45501"/>
    <w:rsid w:val="00C53E5C"/>
    <w:rsid w:val="00C75C01"/>
    <w:rsid w:val="00C77C88"/>
    <w:rsid w:val="00C83863"/>
    <w:rsid w:val="00C8417D"/>
    <w:rsid w:val="00C87ADA"/>
    <w:rsid w:val="00C909AB"/>
    <w:rsid w:val="00C95E29"/>
    <w:rsid w:val="00CA2A1D"/>
    <w:rsid w:val="00CC4160"/>
    <w:rsid w:val="00CE320B"/>
    <w:rsid w:val="00D06D14"/>
    <w:rsid w:val="00D1282D"/>
    <w:rsid w:val="00D153DB"/>
    <w:rsid w:val="00D20011"/>
    <w:rsid w:val="00D26808"/>
    <w:rsid w:val="00D401A2"/>
    <w:rsid w:val="00D5140E"/>
    <w:rsid w:val="00D56BE6"/>
    <w:rsid w:val="00D57593"/>
    <w:rsid w:val="00D65E9D"/>
    <w:rsid w:val="00D669A3"/>
    <w:rsid w:val="00D90072"/>
    <w:rsid w:val="00DA46E4"/>
    <w:rsid w:val="00DB31CF"/>
    <w:rsid w:val="00DE2A7E"/>
    <w:rsid w:val="00DE6667"/>
    <w:rsid w:val="00DF2AFD"/>
    <w:rsid w:val="00E0286C"/>
    <w:rsid w:val="00E044FF"/>
    <w:rsid w:val="00E24DE2"/>
    <w:rsid w:val="00E275AE"/>
    <w:rsid w:val="00E347FB"/>
    <w:rsid w:val="00E44A1F"/>
    <w:rsid w:val="00E472B9"/>
    <w:rsid w:val="00E576A5"/>
    <w:rsid w:val="00E60C31"/>
    <w:rsid w:val="00E94CBD"/>
    <w:rsid w:val="00EA06DC"/>
    <w:rsid w:val="00EB6BD3"/>
    <w:rsid w:val="00EC1D22"/>
    <w:rsid w:val="00EC2F93"/>
    <w:rsid w:val="00EF000F"/>
    <w:rsid w:val="00F0584D"/>
    <w:rsid w:val="00F06FAC"/>
    <w:rsid w:val="00F22D0E"/>
    <w:rsid w:val="00F47C53"/>
    <w:rsid w:val="00F54E13"/>
    <w:rsid w:val="00F62935"/>
    <w:rsid w:val="00F63893"/>
    <w:rsid w:val="00F66733"/>
    <w:rsid w:val="00F72E70"/>
    <w:rsid w:val="00F73247"/>
    <w:rsid w:val="00F73554"/>
    <w:rsid w:val="00F83E0B"/>
    <w:rsid w:val="00FD2813"/>
    <w:rsid w:val="00FD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paragraph" w:styleId="NoSpacing">
    <w:name w:val="No Spacing"/>
    <w:uiPriority w:val="99"/>
    <w:qFormat/>
    <w:rsid w:val="004A00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741">
      <w:bodyDiv w:val="1"/>
      <w:marLeft w:val="0"/>
      <w:marRight w:val="0"/>
      <w:marTop w:val="0"/>
      <w:marBottom w:val="0"/>
      <w:divBdr>
        <w:top w:val="none" w:sz="0" w:space="0" w:color="auto"/>
        <w:left w:val="none" w:sz="0" w:space="0" w:color="auto"/>
        <w:bottom w:val="none" w:sz="0" w:space="0" w:color="auto"/>
        <w:right w:val="none" w:sz="0" w:space="0" w:color="auto"/>
      </w:divBdr>
    </w:div>
    <w:div w:id="172570998">
      <w:bodyDiv w:val="1"/>
      <w:marLeft w:val="0"/>
      <w:marRight w:val="0"/>
      <w:marTop w:val="0"/>
      <w:marBottom w:val="0"/>
      <w:divBdr>
        <w:top w:val="none" w:sz="0" w:space="0" w:color="auto"/>
        <w:left w:val="none" w:sz="0" w:space="0" w:color="auto"/>
        <w:bottom w:val="none" w:sz="0" w:space="0" w:color="auto"/>
        <w:right w:val="none" w:sz="0" w:space="0" w:color="auto"/>
      </w:divBdr>
    </w:div>
    <w:div w:id="195436852">
      <w:bodyDiv w:val="1"/>
      <w:marLeft w:val="0"/>
      <w:marRight w:val="0"/>
      <w:marTop w:val="0"/>
      <w:marBottom w:val="0"/>
      <w:divBdr>
        <w:top w:val="none" w:sz="0" w:space="0" w:color="auto"/>
        <w:left w:val="none" w:sz="0" w:space="0" w:color="auto"/>
        <w:bottom w:val="none" w:sz="0" w:space="0" w:color="auto"/>
        <w:right w:val="none" w:sz="0" w:space="0" w:color="auto"/>
      </w:divBdr>
      <w:divsChild>
        <w:div w:id="1610309612">
          <w:marLeft w:val="0"/>
          <w:marRight w:val="0"/>
          <w:marTop w:val="0"/>
          <w:marBottom w:val="0"/>
          <w:divBdr>
            <w:top w:val="none" w:sz="0" w:space="0" w:color="auto"/>
            <w:left w:val="none" w:sz="0" w:space="0" w:color="auto"/>
            <w:bottom w:val="none" w:sz="0" w:space="0" w:color="auto"/>
            <w:right w:val="none" w:sz="0" w:space="0" w:color="auto"/>
          </w:divBdr>
          <w:divsChild>
            <w:div w:id="45809770">
              <w:marLeft w:val="0"/>
              <w:marRight w:val="0"/>
              <w:marTop w:val="0"/>
              <w:marBottom w:val="0"/>
              <w:divBdr>
                <w:top w:val="none" w:sz="0" w:space="0" w:color="auto"/>
                <w:left w:val="none" w:sz="0" w:space="0" w:color="auto"/>
                <w:bottom w:val="none" w:sz="0" w:space="0" w:color="auto"/>
                <w:right w:val="none" w:sz="0" w:space="0" w:color="auto"/>
              </w:divBdr>
              <w:divsChild>
                <w:div w:id="1783840772">
                  <w:marLeft w:val="0"/>
                  <w:marRight w:val="0"/>
                  <w:marTop w:val="0"/>
                  <w:marBottom w:val="0"/>
                  <w:divBdr>
                    <w:top w:val="none" w:sz="0" w:space="0" w:color="auto"/>
                    <w:left w:val="none" w:sz="0" w:space="0" w:color="auto"/>
                    <w:bottom w:val="none" w:sz="0" w:space="0" w:color="auto"/>
                    <w:right w:val="none" w:sz="0" w:space="0" w:color="auto"/>
                  </w:divBdr>
                  <w:divsChild>
                    <w:div w:id="1761363699">
                      <w:marLeft w:val="0"/>
                      <w:marRight w:val="0"/>
                      <w:marTop w:val="0"/>
                      <w:marBottom w:val="0"/>
                      <w:divBdr>
                        <w:top w:val="none" w:sz="0" w:space="0" w:color="auto"/>
                        <w:left w:val="none" w:sz="0" w:space="0" w:color="auto"/>
                        <w:bottom w:val="none" w:sz="0" w:space="0" w:color="auto"/>
                        <w:right w:val="none" w:sz="0" w:space="0" w:color="auto"/>
                      </w:divBdr>
                      <w:divsChild>
                        <w:div w:id="36733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71586">
      <w:bodyDiv w:val="1"/>
      <w:marLeft w:val="0"/>
      <w:marRight w:val="0"/>
      <w:marTop w:val="0"/>
      <w:marBottom w:val="0"/>
      <w:divBdr>
        <w:top w:val="none" w:sz="0" w:space="0" w:color="auto"/>
        <w:left w:val="none" w:sz="0" w:space="0" w:color="auto"/>
        <w:bottom w:val="none" w:sz="0" w:space="0" w:color="auto"/>
        <w:right w:val="none" w:sz="0" w:space="0" w:color="auto"/>
      </w:divBdr>
    </w:div>
    <w:div w:id="263850127">
      <w:bodyDiv w:val="1"/>
      <w:marLeft w:val="0"/>
      <w:marRight w:val="0"/>
      <w:marTop w:val="0"/>
      <w:marBottom w:val="0"/>
      <w:divBdr>
        <w:top w:val="none" w:sz="0" w:space="0" w:color="auto"/>
        <w:left w:val="none" w:sz="0" w:space="0" w:color="auto"/>
        <w:bottom w:val="none" w:sz="0" w:space="0" w:color="auto"/>
        <w:right w:val="none" w:sz="0" w:space="0" w:color="auto"/>
      </w:divBdr>
    </w:div>
    <w:div w:id="306403245">
      <w:bodyDiv w:val="1"/>
      <w:marLeft w:val="0"/>
      <w:marRight w:val="0"/>
      <w:marTop w:val="0"/>
      <w:marBottom w:val="0"/>
      <w:divBdr>
        <w:top w:val="none" w:sz="0" w:space="0" w:color="auto"/>
        <w:left w:val="none" w:sz="0" w:space="0" w:color="auto"/>
        <w:bottom w:val="none" w:sz="0" w:space="0" w:color="auto"/>
        <w:right w:val="none" w:sz="0" w:space="0" w:color="auto"/>
      </w:divBdr>
    </w:div>
    <w:div w:id="345907226">
      <w:bodyDiv w:val="1"/>
      <w:marLeft w:val="0"/>
      <w:marRight w:val="0"/>
      <w:marTop w:val="0"/>
      <w:marBottom w:val="0"/>
      <w:divBdr>
        <w:top w:val="none" w:sz="0" w:space="0" w:color="auto"/>
        <w:left w:val="none" w:sz="0" w:space="0" w:color="auto"/>
        <w:bottom w:val="none" w:sz="0" w:space="0" w:color="auto"/>
        <w:right w:val="none" w:sz="0" w:space="0" w:color="auto"/>
      </w:divBdr>
    </w:div>
    <w:div w:id="357396093">
      <w:bodyDiv w:val="1"/>
      <w:marLeft w:val="0"/>
      <w:marRight w:val="0"/>
      <w:marTop w:val="0"/>
      <w:marBottom w:val="0"/>
      <w:divBdr>
        <w:top w:val="none" w:sz="0" w:space="0" w:color="auto"/>
        <w:left w:val="none" w:sz="0" w:space="0" w:color="auto"/>
        <w:bottom w:val="none" w:sz="0" w:space="0" w:color="auto"/>
        <w:right w:val="none" w:sz="0" w:space="0" w:color="auto"/>
      </w:divBdr>
    </w:div>
    <w:div w:id="524248661">
      <w:bodyDiv w:val="1"/>
      <w:marLeft w:val="0"/>
      <w:marRight w:val="0"/>
      <w:marTop w:val="0"/>
      <w:marBottom w:val="0"/>
      <w:divBdr>
        <w:top w:val="none" w:sz="0" w:space="0" w:color="auto"/>
        <w:left w:val="none" w:sz="0" w:space="0" w:color="auto"/>
        <w:bottom w:val="none" w:sz="0" w:space="0" w:color="auto"/>
        <w:right w:val="none" w:sz="0" w:space="0" w:color="auto"/>
      </w:divBdr>
    </w:div>
    <w:div w:id="607389972">
      <w:bodyDiv w:val="1"/>
      <w:marLeft w:val="0"/>
      <w:marRight w:val="0"/>
      <w:marTop w:val="0"/>
      <w:marBottom w:val="0"/>
      <w:divBdr>
        <w:top w:val="none" w:sz="0" w:space="0" w:color="auto"/>
        <w:left w:val="none" w:sz="0" w:space="0" w:color="auto"/>
        <w:bottom w:val="none" w:sz="0" w:space="0" w:color="auto"/>
        <w:right w:val="none" w:sz="0" w:space="0" w:color="auto"/>
      </w:divBdr>
    </w:div>
    <w:div w:id="616330254">
      <w:bodyDiv w:val="1"/>
      <w:marLeft w:val="0"/>
      <w:marRight w:val="0"/>
      <w:marTop w:val="0"/>
      <w:marBottom w:val="0"/>
      <w:divBdr>
        <w:top w:val="none" w:sz="0" w:space="0" w:color="auto"/>
        <w:left w:val="none" w:sz="0" w:space="0" w:color="auto"/>
        <w:bottom w:val="none" w:sz="0" w:space="0" w:color="auto"/>
        <w:right w:val="none" w:sz="0" w:space="0" w:color="auto"/>
      </w:divBdr>
    </w:div>
    <w:div w:id="638075510">
      <w:bodyDiv w:val="1"/>
      <w:marLeft w:val="0"/>
      <w:marRight w:val="0"/>
      <w:marTop w:val="0"/>
      <w:marBottom w:val="0"/>
      <w:divBdr>
        <w:top w:val="none" w:sz="0" w:space="0" w:color="auto"/>
        <w:left w:val="none" w:sz="0" w:space="0" w:color="auto"/>
        <w:bottom w:val="none" w:sz="0" w:space="0" w:color="auto"/>
        <w:right w:val="none" w:sz="0" w:space="0" w:color="auto"/>
      </w:divBdr>
    </w:div>
    <w:div w:id="740445967">
      <w:bodyDiv w:val="1"/>
      <w:marLeft w:val="0"/>
      <w:marRight w:val="0"/>
      <w:marTop w:val="0"/>
      <w:marBottom w:val="0"/>
      <w:divBdr>
        <w:top w:val="none" w:sz="0" w:space="0" w:color="auto"/>
        <w:left w:val="none" w:sz="0" w:space="0" w:color="auto"/>
        <w:bottom w:val="none" w:sz="0" w:space="0" w:color="auto"/>
        <w:right w:val="none" w:sz="0" w:space="0" w:color="auto"/>
      </w:divBdr>
    </w:div>
    <w:div w:id="783427634">
      <w:bodyDiv w:val="1"/>
      <w:marLeft w:val="0"/>
      <w:marRight w:val="0"/>
      <w:marTop w:val="0"/>
      <w:marBottom w:val="0"/>
      <w:divBdr>
        <w:top w:val="none" w:sz="0" w:space="0" w:color="auto"/>
        <w:left w:val="none" w:sz="0" w:space="0" w:color="auto"/>
        <w:bottom w:val="none" w:sz="0" w:space="0" w:color="auto"/>
        <w:right w:val="none" w:sz="0" w:space="0" w:color="auto"/>
      </w:divBdr>
    </w:div>
    <w:div w:id="855924144">
      <w:bodyDiv w:val="1"/>
      <w:marLeft w:val="0"/>
      <w:marRight w:val="0"/>
      <w:marTop w:val="0"/>
      <w:marBottom w:val="0"/>
      <w:divBdr>
        <w:top w:val="none" w:sz="0" w:space="0" w:color="auto"/>
        <w:left w:val="none" w:sz="0" w:space="0" w:color="auto"/>
        <w:bottom w:val="none" w:sz="0" w:space="0" w:color="auto"/>
        <w:right w:val="none" w:sz="0" w:space="0" w:color="auto"/>
      </w:divBdr>
    </w:div>
    <w:div w:id="922376196">
      <w:bodyDiv w:val="1"/>
      <w:marLeft w:val="0"/>
      <w:marRight w:val="0"/>
      <w:marTop w:val="0"/>
      <w:marBottom w:val="0"/>
      <w:divBdr>
        <w:top w:val="none" w:sz="0" w:space="0" w:color="auto"/>
        <w:left w:val="none" w:sz="0" w:space="0" w:color="auto"/>
        <w:bottom w:val="none" w:sz="0" w:space="0" w:color="auto"/>
        <w:right w:val="none" w:sz="0" w:space="0" w:color="auto"/>
      </w:divBdr>
    </w:div>
    <w:div w:id="939605799">
      <w:bodyDiv w:val="1"/>
      <w:marLeft w:val="0"/>
      <w:marRight w:val="0"/>
      <w:marTop w:val="0"/>
      <w:marBottom w:val="0"/>
      <w:divBdr>
        <w:top w:val="none" w:sz="0" w:space="0" w:color="auto"/>
        <w:left w:val="none" w:sz="0" w:space="0" w:color="auto"/>
        <w:bottom w:val="none" w:sz="0" w:space="0" w:color="auto"/>
        <w:right w:val="none" w:sz="0" w:space="0" w:color="auto"/>
      </w:divBdr>
    </w:div>
    <w:div w:id="1009213104">
      <w:bodyDiv w:val="1"/>
      <w:marLeft w:val="0"/>
      <w:marRight w:val="0"/>
      <w:marTop w:val="0"/>
      <w:marBottom w:val="0"/>
      <w:divBdr>
        <w:top w:val="none" w:sz="0" w:space="0" w:color="auto"/>
        <w:left w:val="none" w:sz="0" w:space="0" w:color="auto"/>
        <w:bottom w:val="none" w:sz="0" w:space="0" w:color="auto"/>
        <w:right w:val="none" w:sz="0" w:space="0" w:color="auto"/>
      </w:divBdr>
    </w:div>
    <w:div w:id="1162162836">
      <w:bodyDiv w:val="1"/>
      <w:marLeft w:val="0"/>
      <w:marRight w:val="0"/>
      <w:marTop w:val="0"/>
      <w:marBottom w:val="0"/>
      <w:divBdr>
        <w:top w:val="none" w:sz="0" w:space="0" w:color="auto"/>
        <w:left w:val="none" w:sz="0" w:space="0" w:color="auto"/>
        <w:bottom w:val="none" w:sz="0" w:space="0" w:color="auto"/>
        <w:right w:val="none" w:sz="0" w:space="0" w:color="auto"/>
      </w:divBdr>
    </w:div>
    <w:div w:id="1176379738">
      <w:bodyDiv w:val="1"/>
      <w:marLeft w:val="0"/>
      <w:marRight w:val="0"/>
      <w:marTop w:val="0"/>
      <w:marBottom w:val="0"/>
      <w:divBdr>
        <w:top w:val="none" w:sz="0" w:space="0" w:color="auto"/>
        <w:left w:val="none" w:sz="0" w:space="0" w:color="auto"/>
        <w:bottom w:val="none" w:sz="0" w:space="0" w:color="auto"/>
        <w:right w:val="none" w:sz="0" w:space="0" w:color="auto"/>
      </w:divBdr>
    </w:div>
    <w:div w:id="1327170111">
      <w:bodyDiv w:val="1"/>
      <w:marLeft w:val="0"/>
      <w:marRight w:val="0"/>
      <w:marTop w:val="0"/>
      <w:marBottom w:val="0"/>
      <w:divBdr>
        <w:top w:val="none" w:sz="0" w:space="0" w:color="auto"/>
        <w:left w:val="none" w:sz="0" w:space="0" w:color="auto"/>
        <w:bottom w:val="none" w:sz="0" w:space="0" w:color="auto"/>
        <w:right w:val="none" w:sz="0" w:space="0" w:color="auto"/>
      </w:divBdr>
    </w:div>
    <w:div w:id="1330670911">
      <w:bodyDiv w:val="1"/>
      <w:marLeft w:val="0"/>
      <w:marRight w:val="0"/>
      <w:marTop w:val="0"/>
      <w:marBottom w:val="0"/>
      <w:divBdr>
        <w:top w:val="none" w:sz="0" w:space="0" w:color="auto"/>
        <w:left w:val="none" w:sz="0" w:space="0" w:color="auto"/>
        <w:bottom w:val="none" w:sz="0" w:space="0" w:color="auto"/>
        <w:right w:val="none" w:sz="0" w:space="0" w:color="auto"/>
      </w:divBdr>
    </w:div>
    <w:div w:id="1357124131">
      <w:bodyDiv w:val="1"/>
      <w:marLeft w:val="0"/>
      <w:marRight w:val="0"/>
      <w:marTop w:val="0"/>
      <w:marBottom w:val="0"/>
      <w:divBdr>
        <w:top w:val="none" w:sz="0" w:space="0" w:color="auto"/>
        <w:left w:val="none" w:sz="0" w:space="0" w:color="auto"/>
        <w:bottom w:val="none" w:sz="0" w:space="0" w:color="auto"/>
        <w:right w:val="none" w:sz="0" w:space="0" w:color="auto"/>
      </w:divBdr>
    </w:div>
    <w:div w:id="1408116321">
      <w:bodyDiv w:val="1"/>
      <w:marLeft w:val="0"/>
      <w:marRight w:val="0"/>
      <w:marTop w:val="0"/>
      <w:marBottom w:val="0"/>
      <w:divBdr>
        <w:top w:val="none" w:sz="0" w:space="0" w:color="auto"/>
        <w:left w:val="none" w:sz="0" w:space="0" w:color="auto"/>
        <w:bottom w:val="none" w:sz="0" w:space="0" w:color="auto"/>
        <w:right w:val="none" w:sz="0" w:space="0" w:color="auto"/>
      </w:divBdr>
    </w:div>
    <w:div w:id="1420101167">
      <w:bodyDiv w:val="1"/>
      <w:marLeft w:val="0"/>
      <w:marRight w:val="0"/>
      <w:marTop w:val="0"/>
      <w:marBottom w:val="0"/>
      <w:divBdr>
        <w:top w:val="none" w:sz="0" w:space="0" w:color="auto"/>
        <w:left w:val="none" w:sz="0" w:space="0" w:color="auto"/>
        <w:bottom w:val="none" w:sz="0" w:space="0" w:color="auto"/>
        <w:right w:val="none" w:sz="0" w:space="0" w:color="auto"/>
      </w:divBdr>
    </w:div>
    <w:div w:id="1525510955">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08385488">
      <w:bodyDiv w:val="1"/>
      <w:marLeft w:val="0"/>
      <w:marRight w:val="0"/>
      <w:marTop w:val="0"/>
      <w:marBottom w:val="0"/>
      <w:divBdr>
        <w:top w:val="none" w:sz="0" w:space="0" w:color="auto"/>
        <w:left w:val="none" w:sz="0" w:space="0" w:color="auto"/>
        <w:bottom w:val="none" w:sz="0" w:space="0" w:color="auto"/>
        <w:right w:val="none" w:sz="0" w:space="0" w:color="auto"/>
      </w:divBdr>
    </w:div>
    <w:div w:id="1620138191">
      <w:bodyDiv w:val="1"/>
      <w:marLeft w:val="0"/>
      <w:marRight w:val="0"/>
      <w:marTop w:val="0"/>
      <w:marBottom w:val="0"/>
      <w:divBdr>
        <w:top w:val="none" w:sz="0" w:space="0" w:color="auto"/>
        <w:left w:val="none" w:sz="0" w:space="0" w:color="auto"/>
        <w:bottom w:val="none" w:sz="0" w:space="0" w:color="auto"/>
        <w:right w:val="none" w:sz="0" w:space="0" w:color="auto"/>
      </w:divBdr>
    </w:div>
    <w:div w:id="1634403851">
      <w:bodyDiv w:val="1"/>
      <w:marLeft w:val="0"/>
      <w:marRight w:val="0"/>
      <w:marTop w:val="0"/>
      <w:marBottom w:val="0"/>
      <w:divBdr>
        <w:top w:val="none" w:sz="0" w:space="0" w:color="auto"/>
        <w:left w:val="none" w:sz="0" w:space="0" w:color="auto"/>
        <w:bottom w:val="none" w:sz="0" w:space="0" w:color="auto"/>
        <w:right w:val="none" w:sz="0" w:space="0" w:color="auto"/>
      </w:divBdr>
    </w:div>
    <w:div w:id="1701390364">
      <w:bodyDiv w:val="1"/>
      <w:marLeft w:val="0"/>
      <w:marRight w:val="0"/>
      <w:marTop w:val="0"/>
      <w:marBottom w:val="0"/>
      <w:divBdr>
        <w:top w:val="none" w:sz="0" w:space="0" w:color="auto"/>
        <w:left w:val="none" w:sz="0" w:space="0" w:color="auto"/>
        <w:bottom w:val="none" w:sz="0" w:space="0" w:color="auto"/>
        <w:right w:val="none" w:sz="0" w:space="0" w:color="auto"/>
      </w:divBdr>
    </w:div>
    <w:div w:id="1811243170">
      <w:bodyDiv w:val="1"/>
      <w:marLeft w:val="0"/>
      <w:marRight w:val="0"/>
      <w:marTop w:val="0"/>
      <w:marBottom w:val="0"/>
      <w:divBdr>
        <w:top w:val="none" w:sz="0" w:space="0" w:color="auto"/>
        <w:left w:val="none" w:sz="0" w:space="0" w:color="auto"/>
        <w:bottom w:val="none" w:sz="0" w:space="0" w:color="auto"/>
        <w:right w:val="none" w:sz="0" w:space="0" w:color="auto"/>
      </w:divBdr>
      <w:divsChild>
        <w:div w:id="190147221">
          <w:marLeft w:val="0"/>
          <w:marRight w:val="0"/>
          <w:marTop w:val="0"/>
          <w:marBottom w:val="0"/>
          <w:divBdr>
            <w:top w:val="none" w:sz="0" w:space="0" w:color="auto"/>
            <w:left w:val="none" w:sz="0" w:space="0" w:color="auto"/>
            <w:bottom w:val="none" w:sz="0" w:space="0" w:color="auto"/>
            <w:right w:val="none" w:sz="0" w:space="0" w:color="auto"/>
          </w:divBdr>
          <w:divsChild>
            <w:div w:id="232931102">
              <w:marLeft w:val="0"/>
              <w:marRight w:val="0"/>
              <w:marTop w:val="0"/>
              <w:marBottom w:val="0"/>
              <w:divBdr>
                <w:top w:val="none" w:sz="0" w:space="0" w:color="auto"/>
                <w:left w:val="none" w:sz="0" w:space="0" w:color="auto"/>
                <w:bottom w:val="none" w:sz="0" w:space="0" w:color="auto"/>
                <w:right w:val="none" w:sz="0" w:space="0" w:color="auto"/>
              </w:divBdr>
              <w:divsChild>
                <w:div w:id="1890802731">
                  <w:marLeft w:val="0"/>
                  <w:marRight w:val="0"/>
                  <w:marTop w:val="0"/>
                  <w:marBottom w:val="0"/>
                  <w:divBdr>
                    <w:top w:val="none" w:sz="0" w:space="0" w:color="auto"/>
                    <w:left w:val="none" w:sz="0" w:space="0" w:color="auto"/>
                    <w:bottom w:val="none" w:sz="0" w:space="0" w:color="auto"/>
                    <w:right w:val="none" w:sz="0" w:space="0" w:color="auto"/>
                  </w:divBdr>
                  <w:divsChild>
                    <w:div w:id="1759205241">
                      <w:marLeft w:val="0"/>
                      <w:marRight w:val="0"/>
                      <w:marTop w:val="0"/>
                      <w:marBottom w:val="0"/>
                      <w:divBdr>
                        <w:top w:val="none" w:sz="0" w:space="0" w:color="auto"/>
                        <w:left w:val="none" w:sz="0" w:space="0" w:color="auto"/>
                        <w:bottom w:val="none" w:sz="0" w:space="0" w:color="auto"/>
                        <w:right w:val="none" w:sz="0" w:space="0" w:color="auto"/>
                      </w:divBdr>
                      <w:divsChild>
                        <w:div w:id="465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95091">
      <w:bodyDiv w:val="1"/>
      <w:marLeft w:val="0"/>
      <w:marRight w:val="0"/>
      <w:marTop w:val="0"/>
      <w:marBottom w:val="0"/>
      <w:divBdr>
        <w:top w:val="none" w:sz="0" w:space="0" w:color="auto"/>
        <w:left w:val="none" w:sz="0" w:space="0" w:color="auto"/>
        <w:bottom w:val="none" w:sz="0" w:space="0" w:color="auto"/>
        <w:right w:val="none" w:sz="0" w:space="0" w:color="auto"/>
      </w:divBdr>
    </w:div>
    <w:div w:id="1986471521">
      <w:bodyDiv w:val="1"/>
      <w:marLeft w:val="0"/>
      <w:marRight w:val="0"/>
      <w:marTop w:val="0"/>
      <w:marBottom w:val="0"/>
      <w:divBdr>
        <w:top w:val="none" w:sz="0" w:space="0" w:color="auto"/>
        <w:left w:val="none" w:sz="0" w:space="0" w:color="auto"/>
        <w:bottom w:val="none" w:sz="0" w:space="0" w:color="auto"/>
        <w:right w:val="none" w:sz="0" w:space="0" w:color="auto"/>
      </w:divBdr>
    </w:div>
    <w:div w:id="20527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485</Words>
  <Characters>2765</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160</cp:revision>
  <cp:lastPrinted>2023-11-24T11:09:00Z</cp:lastPrinted>
  <dcterms:created xsi:type="dcterms:W3CDTF">2019-08-07T13:55:00Z</dcterms:created>
  <dcterms:modified xsi:type="dcterms:W3CDTF">2023-11-28T09:17:00Z</dcterms:modified>
</cp:coreProperties>
</file>