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D920" w14:textId="77777777" w:rsidR="008849C6" w:rsidRPr="00ED2790" w:rsidRDefault="008849C6" w:rsidP="006F2D52">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65EE807F" w14:textId="1569D5AF" w:rsidR="008849C6" w:rsidRDefault="008849C6" w:rsidP="00DF5D83">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8C1649">
        <w:rPr>
          <w:rFonts w:ascii="Times New Roman" w:hAnsi="Times New Roman" w:cs="Times New Roman"/>
          <w:b/>
          <w:sz w:val="28"/>
          <w:szCs w:val="28"/>
        </w:rPr>
        <w:t>2</w:t>
      </w:r>
      <w:r w:rsidR="00A94F89">
        <w:rPr>
          <w:rFonts w:ascii="Times New Roman" w:hAnsi="Times New Roman" w:cs="Times New Roman"/>
          <w:b/>
          <w:sz w:val="28"/>
          <w:szCs w:val="28"/>
        </w:rPr>
        <w:t>3</w:t>
      </w:r>
      <w:r w:rsidR="004A0E34">
        <w:rPr>
          <w:rFonts w:ascii="Times New Roman" w:hAnsi="Times New Roman" w:cs="Times New Roman"/>
          <w:b/>
          <w:sz w:val="28"/>
          <w:szCs w:val="28"/>
        </w:rPr>
        <w:t>8</w:t>
      </w:r>
      <w:r w:rsidR="00B95AB5" w:rsidRPr="00ED2790">
        <w:rPr>
          <w:rFonts w:ascii="Times New Roman" w:hAnsi="Times New Roman" w:cs="Times New Roman"/>
          <w:b/>
          <w:sz w:val="28"/>
          <w:szCs w:val="28"/>
        </w:rPr>
        <w:t>/11013/</w:t>
      </w:r>
      <w:r w:rsidR="00755AC9">
        <w:rPr>
          <w:rFonts w:ascii="Times New Roman" w:hAnsi="Times New Roman" w:cs="Times New Roman"/>
          <w:b/>
          <w:sz w:val="28"/>
          <w:szCs w:val="28"/>
        </w:rPr>
        <w:t>28</w:t>
      </w:r>
      <w:r w:rsidR="00F64D60" w:rsidRPr="00ED2790">
        <w:rPr>
          <w:rFonts w:ascii="Times New Roman" w:hAnsi="Times New Roman" w:cs="Times New Roman"/>
          <w:b/>
          <w:sz w:val="28"/>
          <w:szCs w:val="28"/>
        </w:rPr>
        <w:t>.</w:t>
      </w:r>
      <w:r w:rsidR="00955647" w:rsidRPr="00ED2790">
        <w:rPr>
          <w:rFonts w:ascii="Times New Roman" w:hAnsi="Times New Roman" w:cs="Times New Roman"/>
          <w:b/>
          <w:sz w:val="28"/>
          <w:szCs w:val="28"/>
        </w:rPr>
        <w:t>11</w:t>
      </w:r>
      <w:r w:rsidR="00F64D60" w:rsidRPr="00ED2790">
        <w:rPr>
          <w:rFonts w:ascii="Times New Roman" w:hAnsi="Times New Roman" w:cs="Times New Roman"/>
          <w:b/>
          <w:sz w:val="28"/>
          <w:szCs w:val="28"/>
        </w:rPr>
        <w:t>.202</w:t>
      </w:r>
      <w:r w:rsidR="00DF5D83">
        <w:rPr>
          <w:rFonts w:ascii="Times New Roman" w:hAnsi="Times New Roman" w:cs="Times New Roman"/>
          <w:b/>
          <w:sz w:val="28"/>
          <w:szCs w:val="28"/>
        </w:rPr>
        <w:t>3</w:t>
      </w: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Pr="00ED2790" w:rsidRDefault="008849C6" w:rsidP="008849C6">
      <w:pPr>
        <w:jc w:val="center"/>
        <w:rPr>
          <w:rFonts w:ascii="Times New Roman" w:hAnsi="Times New Roman" w:cs="Times New Roman"/>
          <w:b/>
          <w:sz w:val="28"/>
          <w:szCs w:val="28"/>
        </w:rPr>
      </w:pPr>
    </w:p>
    <w:p w14:paraId="507C0822" w14:textId="77777777" w:rsidR="008849C6" w:rsidRPr="004A0E34" w:rsidRDefault="008849C6" w:rsidP="004A0E34">
      <w:pPr>
        <w:jc w:val="center"/>
        <w:rPr>
          <w:rFonts w:ascii="Times New Roman" w:hAnsi="Times New Roman" w:cs="Times New Roman"/>
          <w:b/>
          <w:sz w:val="28"/>
          <w:szCs w:val="28"/>
          <w:u w:val="single"/>
        </w:rPr>
      </w:pPr>
      <w:r w:rsidRPr="004A0E34">
        <w:rPr>
          <w:rFonts w:ascii="Times New Roman" w:hAnsi="Times New Roman" w:cs="Times New Roman"/>
          <w:b/>
          <w:sz w:val="28"/>
          <w:szCs w:val="28"/>
          <w:u w:val="single"/>
        </w:rPr>
        <w:t>R E F E R A T   D E   A P R O B A R E</w:t>
      </w:r>
    </w:p>
    <w:p w14:paraId="719CDEAC" w14:textId="3739EAC4" w:rsidR="00BA1A94" w:rsidRPr="00BA1A94" w:rsidRDefault="004A0E34" w:rsidP="004A0E34">
      <w:pPr>
        <w:pStyle w:val="Titlu2"/>
        <w:shd w:val="clear" w:color="auto" w:fill="FFFFFF"/>
        <w:spacing w:before="0" w:beforeAutospacing="0" w:after="0" w:afterAutospacing="0"/>
        <w:jc w:val="center"/>
        <w:rPr>
          <w:bCs w:val="0"/>
          <w:i/>
          <w:iCs/>
          <w:sz w:val="28"/>
          <w:szCs w:val="28"/>
        </w:rPr>
      </w:pPr>
      <w:r w:rsidRPr="00BA1A94">
        <w:rPr>
          <w:bCs w:val="0"/>
          <w:sz w:val="28"/>
          <w:szCs w:val="28"/>
        </w:rPr>
        <w:t xml:space="preserve">privind aprobarea etapizării proiectului </w:t>
      </w:r>
      <w:bookmarkStart w:id="0" w:name="_Hlk152138572"/>
      <w:r w:rsidR="000A0476" w:rsidRPr="00BA1A94">
        <w:rPr>
          <w:bCs w:val="0"/>
          <w:i/>
          <w:iCs/>
          <w:sz w:val="28"/>
          <w:szCs w:val="28"/>
        </w:rPr>
        <w:t>”</w:t>
      </w:r>
      <w:r w:rsidRPr="00BA1A94">
        <w:rPr>
          <w:bCs w:val="0"/>
          <w:i/>
          <w:iCs/>
          <w:sz w:val="28"/>
          <w:szCs w:val="28"/>
        </w:rPr>
        <w:t>Eficientizare energetic</w:t>
      </w:r>
      <w:r w:rsidR="000A0476" w:rsidRPr="00BA1A94">
        <w:rPr>
          <w:bCs w:val="0"/>
          <w:i/>
          <w:iCs/>
          <w:sz w:val="28"/>
          <w:szCs w:val="28"/>
        </w:rPr>
        <w:t>ă</w:t>
      </w:r>
      <w:r w:rsidRPr="00BA1A94">
        <w:rPr>
          <w:bCs w:val="0"/>
          <w:i/>
          <w:iCs/>
          <w:sz w:val="28"/>
          <w:szCs w:val="28"/>
        </w:rPr>
        <w:t xml:space="preserve"> a imobilului ambulatoriu </w:t>
      </w:r>
      <w:r w:rsidR="000A0476" w:rsidRPr="00BA1A94">
        <w:rPr>
          <w:bCs w:val="0"/>
          <w:i/>
          <w:iCs/>
          <w:sz w:val="28"/>
          <w:szCs w:val="28"/>
        </w:rPr>
        <w:t>ș</w:t>
      </w:r>
      <w:r w:rsidRPr="00BA1A94">
        <w:rPr>
          <w:bCs w:val="0"/>
          <w:i/>
          <w:iCs/>
          <w:sz w:val="28"/>
          <w:szCs w:val="28"/>
        </w:rPr>
        <w:t>i dispensar T</w:t>
      </w:r>
      <w:r w:rsidR="00F35A3F">
        <w:rPr>
          <w:bCs w:val="0"/>
          <w:i/>
          <w:iCs/>
          <w:sz w:val="28"/>
          <w:szCs w:val="28"/>
        </w:rPr>
        <w:t>.</w:t>
      </w:r>
      <w:r w:rsidRPr="00BA1A94">
        <w:rPr>
          <w:bCs w:val="0"/>
          <w:i/>
          <w:iCs/>
          <w:sz w:val="28"/>
          <w:szCs w:val="28"/>
        </w:rPr>
        <w:t>B</w:t>
      </w:r>
      <w:r w:rsidR="00F35A3F">
        <w:rPr>
          <w:bCs w:val="0"/>
          <w:i/>
          <w:iCs/>
          <w:sz w:val="28"/>
          <w:szCs w:val="28"/>
        </w:rPr>
        <w:t>.</w:t>
      </w:r>
      <w:r w:rsidRPr="00BA1A94">
        <w:rPr>
          <w:bCs w:val="0"/>
          <w:i/>
          <w:iCs/>
          <w:sz w:val="28"/>
          <w:szCs w:val="28"/>
        </w:rPr>
        <w:t>C</w:t>
      </w:r>
      <w:r w:rsidR="00F35A3F">
        <w:rPr>
          <w:bCs w:val="0"/>
          <w:i/>
          <w:iCs/>
          <w:sz w:val="28"/>
          <w:szCs w:val="28"/>
        </w:rPr>
        <w:t>.</w:t>
      </w:r>
      <w:r w:rsidRPr="00BA1A94">
        <w:rPr>
          <w:bCs w:val="0"/>
          <w:i/>
          <w:iCs/>
          <w:sz w:val="28"/>
          <w:szCs w:val="28"/>
        </w:rPr>
        <w:t xml:space="preserve"> a Spitalului Municipal Brad, </w:t>
      </w:r>
      <w:r w:rsidR="006F2D52" w:rsidRPr="00BA1A94">
        <w:rPr>
          <w:bCs w:val="0"/>
          <w:i/>
          <w:iCs/>
          <w:sz w:val="28"/>
          <w:szCs w:val="28"/>
        </w:rPr>
        <w:t>Județul</w:t>
      </w:r>
      <w:r w:rsidRPr="00BA1A94">
        <w:rPr>
          <w:bCs w:val="0"/>
          <w:i/>
          <w:iCs/>
          <w:sz w:val="28"/>
          <w:szCs w:val="28"/>
        </w:rPr>
        <w:t xml:space="preserve"> </w:t>
      </w:r>
    </w:p>
    <w:p w14:paraId="1CF94901" w14:textId="54CF4E37" w:rsidR="004A0E34" w:rsidRPr="00BA1A94" w:rsidRDefault="004A0E34" w:rsidP="00BA1A94">
      <w:pPr>
        <w:pStyle w:val="Titlu2"/>
        <w:shd w:val="clear" w:color="auto" w:fill="FFFFFF"/>
        <w:spacing w:before="0" w:beforeAutospacing="0" w:after="0" w:afterAutospacing="0"/>
        <w:jc w:val="center"/>
        <w:rPr>
          <w:bCs w:val="0"/>
          <w:sz w:val="28"/>
          <w:szCs w:val="28"/>
        </w:rPr>
      </w:pPr>
      <w:r w:rsidRPr="00BA1A94">
        <w:rPr>
          <w:bCs w:val="0"/>
          <w:i/>
          <w:iCs/>
          <w:sz w:val="28"/>
          <w:szCs w:val="28"/>
        </w:rPr>
        <w:t>Hunedoara</w:t>
      </w:r>
      <w:bookmarkEnd w:id="0"/>
      <w:r w:rsidRPr="00BA1A94">
        <w:rPr>
          <w:bCs w:val="0"/>
          <w:i/>
          <w:iCs/>
          <w:sz w:val="28"/>
          <w:szCs w:val="28"/>
        </w:rPr>
        <w:t>”</w:t>
      </w:r>
      <w:r w:rsidRPr="00BA1A94">
        <w:rPr>
          <w:bCs w:val="0"/>
          <w:sz w:val="28"/>
          <w:szCs w:val="28"/>
        </w:rPr>
        <w:t>,</w:t>
      </w:r>
      <w:r w:rsidR="00BA1A94" w:rsidRPr="00BA1A94">
        <w:rPr>
          <w:bCs w:val="0"/>
          <w:sz w:val="28"/>
          <w:szCs w:val="28"/>
        </w:rPr>
        <w:t xml:space="preserve"> </w:t>
      </w:r>
      <w:r w:rsidRPr="00BA1A94">
        <w:rPr>
          <w:bCs w:val="0"/>
          <w:sz w:val="28"/>
          <w:szCs w:val="28"/>
        </w:rPr>
        <w:t>cod SMIS 118451</w:t>
      </w:r>
    </w:p>
    <w:p w14:paraId="42BA58FD" w14:textId="77777777" w:rsidR="000A0476" w:rsidRPr="004A0E34" w:rsidRDefault="000A0476" w:rsidP="004A0E34">
      <w:pPr>
        <w:pStyle w:val="Titlu2"/>
        <w:shd w:val="clear" w:color="auto" w:fill="FFFFFF"/>
        <w:spacing w:before="0" w:beforeAutospacing="0" w:after="0" w:afterAutospacing="0"/>
        <w:jc w:val="center"/>
        <w:rPr>
          <w:bCs w:val="0"/>
          <w:sz w:val="28"/>
          <w:szCs w:val="28"/>
        </w:rPr>
      </w:pPr>
    </w:p>
    <w:p w14:paraId="34E8DCE1" w14:textId="77777777" w:rsidR="00755AC9" w:rsidRDefault="00755AC9" w:rsidP="00A94F89">
      <w:pPr>
        <w:jc w:val="both"/>
        <w:rPr>
          <w:rFonts w:ascii="Times New Roman" w:hAnsi="Times New Roman" w:cs="Times New Roman"/>
          <w:sz w:val="28"/>
          <w:szCs w:val="28"/>
        </w:rPr>
      </w:pPr>
    </w:p>
    <w:p w14:paraId="32626EBB" w14:textId="51A8612C" w:rsidR="006F2D52" w:rsidRDefault="00155623" w:rsidP="000A0476">
      <w:pPr>
        <w:ind w:firstLine="708"/>
        <w:jc w:val="both"/>
        <w:rPr>
          <w:rFonts w:ascii="Times New Roman" w:eastAsia="Times New Roman" w:hAnsi="Times New Roman" w:cs="Times New Roman"/>
          <w:bCs/>
          <w:kern w:val="0"/>
          <w:sz w:val="28"/>
          <w:szCs w:val="28"/>
          <w:lang w:eastAsia="ar-SA" w:bidi="ar-SA"/>
        </w:rPr>
      </w:pPr>
      <w:bookmarkStart w:id="1" w:name="_Hlk151045359"/>
      <w:r w:rsidRPr="006F2D52">
        <w:rPr>
          <w:rFonts w:ascii="Times New Roman" w:hAnsi="Times New Roman" w:cs="Times New Roman"/>
          <w:sz w:val="28"/>
          <w:szCs w:val="28"/>
        </w:rPr>
        <w:t>Prin Hotărârea Consiliului Local nr. 1</w:t>
      </w:r>
      <w:r w:rsidR="006F2D52" w:rsidRPr="006F2D52">
        <w:rPr>
          <w:rFonts w:ascii="Times New Roman" w:hAnsi="Times New Roman" w:cs="Times New Roman"/>
          <w:sz w:val="28"/>
          <w:szCs w:val="28"/>
        </w:rPr>
        <w:t>123</w:t>
      </w:r>
      <w:r w:rsidRPr="006F2D52">
        <w:rPr>
          <w:rFonts w:ascii="Times New Roman" w:hAnsi="Times New Roman" w:cs="Times New Roman"/>
          <w:sz w:val="28"/>
          <w:szCs w:val="28"/>
        </w:rPr>
        <w:t>/201</w:t>
      </w:r>
      <w:r w:rsidR="006F2D52" w:rsidRPr="006F2D52">
        <w:rPr>
          <w:rFonts w:ascii="Times New Roman" w:hAnsi="Times New Roman" w:cs="Times New Roman"/>
          <w:sz w:val="28"/>
          <w:szCs w:val="28"/>
        </w:rPr>
        <w:t>7</w:t>
      </w:r>
      <w:r w:rsidRPr="006F2D52">
        <w:rPr>
          <w:rFonts w:ascii="Times New Roman" w:hAnsi="Times New Roman" w:cs="Times New Roman"/>
          <w:sz w:val="28"/>
          <w:szCs w:val="28"/>
        </w:rPr>
        <w:t xml:space="preserve"> a fost aprobat proiectul  </w:t>
      </w:r>
      <w:r w:rsidR="006F2D52" w:rsidRPr="006F2D52">
        <w:rPr>
          <w:rFonts w:ascii="Times New Roman" w:eastAsia="Times New Roman" w:hAnsi="Times New Roman" w:cs="Times New Roman"/>
          <w:kern w:val="0"/>
          <w:sz w:val="28"/>
          <w:szCs w:val="28"/>
          <w:lang w:eastAsia="ar-SA" w:bidi="ar-SA"/>
        </w:rPr>
        <w:t>”</w:t>
      </w:r>
      <w:r w:rsidR="006F2D52" w:rsidRPr="006F2D52">
        <w:rPr>
          <w:rFonts w:ascii="Times New Roman" w:hAnsi="Times New Roman" w:cs="Times New Roman"/>
          <w:i/>
          <w:iCs/>
          <w:sz w:val="28"/>
          <w:szCs w:val="28"/>
        </w:rPr>
        <w:t>Eficientizare energetic</w:t>
      </w:r>
      <w:r w:rsidR="000A0476">
        <w:rPr>
          <w:rFonts w:ascii="Times New Roman" w:hAnsi="Times New Roman" w:cs="Times New Roman"/>
          <w:i/>
          <w:iCs/>
          <w:sz w:val="28"/>
          <w:szCs w:val="28"/>
        </w:rPr>
        <w:t>ă</w:t>
      </w:r>
      <w:r w:rsidR="006F2D52" w:rsidRPr="006F2D52">
        <w:rPr>
          <w:rFonts w:ascii="Times New Roman" w:hAnsi="Times New Roman" w:cs="Times New Roman"/>
          <w:i/>
          <w:iCs/>
          <w:sz w:val="28"/>
          <w:szCs w:val="28"/>
        </w:rPr>
        <w:t xml:space="preserve"> a imobilului ambulatoriu </w:t>
      </w:r>
      <w:r w:rsidR="000A0476">
        <w:rPr>
          <w:rFonts w:ascii="Times New Roman" w:hAnsi="Times New Roman" w:cs="Times New Roman"/>
          <w:i/>
          <w:iCs/>
          <w:sz w:val="28"/>
          <w:szCs w:val="28"/>
        </w:rPr>
        <w:t>ș</w:t>
      </w:r>
      <w:r w:rsidR="006F2D52" w:rsidRPr="006F2D52">
        <w:rPr>
          <w:rFonts w:ascii="Times New Roman" w:hAnsi="Times New Roman" w:cs="Times New Roman"/>
          <w:i/>
          <w:iCs/>
          <w:sz w:val="28"/>
          <w:szCs w:val="28"/>
        </w:rPr>
        <w:t>i dispensar T</w:t>
      </w:r>
      <w:r w:rsidR="00F35A3F">
        <w:rPr>
          <w:rFonts w:ascii="Times New Roman" w:hAnsi="Times New Roman" w:cs="Times New Roman"/>
          <w:i/>
          <w:iCs/>
          <w:sz w:val="28"/>
          <w:szCs w:val="28"/>
        </w:rPr>
        <w:t>.</w:t>
      </w:r>
      <w:r w:rsidR="006F2D52" w:rsidRPr="006F2D52">
        <w:rPr>
          <w:rFonts w:ascii="Times New Roman" w:hAnsi="Times New Roman" w:cs="Times New Roman"/>
          <w:i/>
          <w:iCs/>
          <w:sz w:val="28"/>
          <w:szCs w:val="28"/>
        </w:rPr>
        <w:t>B</w:t>
      </w:r>
      <w:r w:rsidR="00F35A3F">
        <w:rPr>
          <w:rFonts w:ascii="Times New Roman" w:hAnsi="Times New Roman" w:cs="Times New Roman"/>
          <w:i/>
          <w:iCs/>
          <w:sz w:val="28"/>
          <w:szCs w:val="28"/>
        </w:rPr>
        <w:t>.</w:t>
      </w:r>
      <w:r w:rsidR="006F2D52" w:rsidRPr="006F2D52">
        <w:rPr>
          <w:rFonts w:ascii="Times New Roman" w:hAnsi="Times New Roman" w:cs="Times New Roman"/>
          <w:i/>
          <w:iCs/>
          <w:sz w:val="28"/>
          <w:szCs w:val="28"/>
        </w:rPr>
        <w:t>C</w:t>
      </w:r>
      <w:r w:rsidR="00F35A3F">
        <w:rPr>
          <w:rFonts w:ascii="Times New Roman" w:hAnsi="Times New Roman" w:cs="Times New Roman"/>
          <w:i/>
          <w:iCs/>
          <w:sz w:val="28"/>
          <w:szCs w:val="28"/>
        </w:rPr>
        <w:t>.</w:t>
      </w:r>
      <w:r w:rsidR="006F2D52" w:rsidRPr="006F2D52">
        <w:rPr>
          <w:rFonts w:ascii="Times New Roman" w:hAnsi="Times New Roman" w:cs="Times New Roman"/>
          <w:i/>
          <w:iCs/>
          <w:sz w:val="28"/>
          <w:szCs w:val="28"/>
        </w:rPr>
        <w:t xml:space="preserve"> a Spitalului Municipal Brad, Județul Hunedoara</w:t>
      </w:r>
      <w:r w:rsidRPr="006F2D52">
        <w:rPr>
          <w:rFonts w:ascii="Times New Roman" w:eastAsia="Times New Roman" w:hAnsi="Times New Roman" w:cs="Times New Roman"/>
          <w:kern w:val="0"/>
          <w:sz w:val="28"/>
          <w:szCs w:val="28"/>
          <w:lang w:eastAsia="ar-SA" w:bidi="ar-SA"/>
        </w:rPr>
        <w:t>”</w:t>
      </w:r>
      <w:r w:rsidR="00D5070E" w:rsidRPr="006F2D52">
        <w:rPr>
          <w:rFonts w:ascii="Times New Roman" w:eastAsia="Times New Roman" w:hAnsi="Times New Roman" w:cs="Times New Roman"/>
          <w:kern w:val="0"/>
          <w:sz w:val="28"/>
          <w:szCs w:val="28"/>
          <w:lang w:eastAsia="ar-SA" w:bidi="ar-SA"/>
        </w:rPr>
        <w:t xml:space="preserve"> </w:t>
      </w:r>
      <w:r w:rsidR="006F2D52" w:rsidRPr="006F2D52">
        <w:rPr>
          <w:rFonts w:ascii="Times New Roman" w:eastAsia="Times New Roman" w:hAnsi="Times New Roman" w:cs="Times New Roman"/>
          <w:bCs/>
          <w:kern w:val="0"/>
          <w:sz w:val="28"/>
          <w:szCs w:val="28"/>
          <w:lang w:eastAsia="ar-SA" w:bidi="ar-SA"/>
        </w:rPr>
        <w:t>finanţat prin Programul Operațional Regional 2014-2020, Apelul de proiecte nr. 1</w:t>
      </w:r>
      <w:r w:rsidR="000A0476">
        <w:rPr>
          <w:rFonts w:ascii="Times New Roman" w:eastAsia="Times New Roman" w:hAnsi="Times New Roman" w:cs="Times New Roman"/>
          <w:bCs/>
          <w:kern w:val="0"/>
          <w:sz w:val="28"/>
          <w:szCs w:val="28"/>
          <w:lang w:eastAsia="ar-SA" w:bidi="ar-SA"/>
        </w:rPr>
        <w:t xml:space="preserve"> </w:t>
      </w:r>
      <w:r w:rsidR="006F2D52" w:rsidRPr="006F2D52">
        <w:rPr>
          <w:rFonts w:ascii="Times New Roman" w:eastAsia="Times New Roman" w:hAnsi="Times New Roman" w:cs="Times New Roman"/>
          <w:bCs/>
          <w:kern w:val="0"/>
          <w:sz w:val="28"/>
          <w:szCs w:val="28"/>
          <w:lang w:eastAsia="ar-SA" w:bidi="ar-SA"/>
        </w:rPr>
        <w:t xml:space="preserve">– Axa prioritară 3.1 - Sprijinirea tranziției către o economie și emisii scăzute de carbon, Prioritate de investiții Creșterea eficientei energetice în clădirile rezidențiale, clădirile publice </w:t>
      </w:r>
      <w:r w:rsidR="00F234EA">
        <w:rPr>
          <w:rFonts w:ascii="Times New Roman" w:eastAsia="Times New Roman" w:hAnsi="Times New Roman" w:cs="Times New Roman"/>
          <w:bCs/>
          <w:kern w:val="0"/>
          <w:sz w:val="28"/>
          <w:szCs w:val="28"/>
          <w:lang w:eastAsia="ar-SA" w:bidi="ar-SA"/>
        </w:rPr>
        <w:t>ș</w:t>
      </w:r>
      <w:r w:rsidR="006F2D52" w:rsidRPr="006F2D52">
        <w:rPr>
          <w:rFonts w:ascii="Times New Roman" w:eastAsia="Times New Roman" w:hAnsi="Times New Roman" w:cs="Times New Roman"/>
          <w:bCs/>
          <w:kern w:val="0"/>
          <w:sz w:val="28"/>
          <w:szCs w:val="28"/>
          <w:lang w:eastAsia="ar-SA" w:bidi="ar-SA"/>
        </w:rPr>
        <w:t xml:space="preserve">i sistemele de iluminat public, îndeosebi a celor care înregistrează consumuri energetice mari, având ca Obiectiv Specific eficientizarea energetică a imobilului Ambulatoriu </w:t>
      </w:r>
      <w:r w:rsidR="000A0476">
        <w:rPr>
          <w:rFonts w:ascii="Times New Roman" w:eastAsia="Times New Roman" w:hAnsi="Times New Roman" w:cs="Times New Roman"/>
          <w:bCs/>
          <w:kern w:val="0"/>
          <w:sz w:val="28"/>
          <w:szCs w:val="28"/>
          <w:lang w:eastAsia="ar-SA" w:bidi="ar-SA"/>
        </w:rPr>
        <w:t>ș</w:t>
      </w:r>
      <w:r w:rsidR="006F2D52" w:rsidRPr="006F2D52">
        <w:rPr>
          <w:rFonts w:ascii="Times New Roman" w:eastAsia="Times New Roman" w:hAnsi="Times New Roman" w:cs="Times New Roman"/>
          <w:bCs/>
          <w:kern w:val="0"/>
          <w:sz w:val="28"/>
          <w:szCs w:val="28"/>
          <w:lang w:eastAsia="ar-SA" w:bidi="ar-SA"/>
        </w:rPr>
        <w:t>i dispensar T.B.C. a Spitalului Municipal Brad, J</w:t>
      </w:r>
      <w:r w:rsidR="006F2D52">
        <w:rPr>
          <w:rFonts w:ascii="Times New Roman" w:eastAsia="Times New Roman" w:hAnsi="Times New Roman" w:cs="Times New Roman"/>
          <w:bCs/>
          <w:kern w:val="0"/>
          <w:sz w:val="28"/>
          <w:szCs w:val="28"/>
          <w:lang w:eastAsia="ar-SA" w:bidi="ar-SA"/>
        </w:rPr>
        <w:t>udețul</w:t>
      </w:r>
      <w:r w:rsidR="006F2D52" w:rsidRPr="006F2D52">
        <w:rPr>
          <w:rFonts w:ascii="Times New Roman" w:eastAsia="Times New Roman" w:hAnsi="Times New Roman" w:cs="Times New Roman"/>
          <w:bCs/>
          <w:kern w:val="0"/>
          <w:sz w:val="28"/>
          <w:szCs w:val="28"/>
          <w:lang w:eastAsia="ar-SA" w:bidi="ar-SA"/>
        </w:rPr>
        <w:t xml:space="preserve"> Hunedoara, conform </w:t>
      </w:r>
      <w:r w:rsidR="000A0476">
        <w:rPr>
          <w:rFonts w:ascii="Times New Roman" w:eastAsia="Times New Roman" w:hAnsi="Times New Roman" w:cs="Times New Roman"/>
          <w:bCs/>
          <w:kern w:val="0"/>
          <w:sz w:val="28"/>
          <w:szCs w:val="28"/>
          <w:lang w:eastAsia="ar-SA" w:bidi="ar-SA"/>
        </w:rPr>
        <w:t>C</w:t>
      </w:r>
      <w:r w:rsidR="006F2D52" w:rsidRPr="006F2D52">
        <w:rPr>
          <w:rFonts w:ascii="Times New Roman" w:eastAsia="Times New Roman" w:hAnsi="Times New Roman" w:cs="Times New Roman"/>
          <w:bCs/>
          <w:kern w:val="0"/>
          <w:sz w:val="28"/>
          <w:szCs w:val="28"/>
          <w:lang w:eastAsia="ar-SA" w:bidi="ar-SA"/>
        </w:rPr>
        <w:t>ontractului de finanțare nr. 3422/29.10.2018.</w:t>
      </w:r>
    </w:p>
    <w:p w14:paraId="22D780D9" w14:textId="77777777"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Lucrările de intervenție/acțiunile sprijinite în cadrul acestei priorități de investiție vizează:</w:t>
      </w:r>
    </w:p>
    <w:p w14:paraId="4A269B9A" w14:textId="43E76AC1" w:rsidR="000A0476"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 </w:t>
      </w:r>
      <w:r w:rsidR="000A0476">
        <w:rPr>
          <w:rFonts w:ascii="Times New Roman" w:eastAsia="Times New Roman" w:hAnsi="Times New Roman" w:cs="Times New Roman"/>
          <w:bCs/>
          <w:kern w:val="0"/>
          <w:sz w:val="28"/>
          <w:szCs w:val="28"/>
          <w:lang w:eastAsia="ar-SA" w:bidi="ar-SA"/>
        </w:rPr>
        <w:t>r</w:t>
      </w:r>
      <w:r w:rsidRPr="006F2D52">
        <w:rPr>
          <w:rFonts w:ascii="Times New Roman" w:eastAsia="Times New Roman" w:hAnsi="Times New Roman" w:cs="Times New Roman"/>
          <w:bCs/>
          <w:kern w:val="0"/>
          <w:sz w:val="28"/>
          <w:szCs w:val="28"/>
          <w:lang w:eastAsia="ar-SA" w:bidi="ar-SA"/>
        </w:rPr>
        <w:t>eabilitarea termic</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a elementelor de anvelop</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a imobilului Ambulatoriu </w:t>
      </w:r>
      <w:r w:rsidR="000A0476">
        <w:rPr>
          <w:rFonts w:ascii="Times New Roman" w:eastAsia="Times New Roman" w:hAnsi="Times New Roman" w:cs="Times New Roman"/>
          <w:bCs/>
          <w:kern w:val="0"/>
          <w:sz w:val="28"/>
          <w:szCs w:val="28"/>
          <w:lang w:eastAsia="ar-SA" w:bidi="ar-SA"/>
        </w:rPr>
        <w:t>ș</w:t>
      </w:r>
      <w:r w:rsidRPr="006F2D52">
        <w:rPr>
          <w:rFonts w:ascii="Times New Roman" w:eastAsia="Times New Roman" w:hAnsi="Times New Roman" w:cs="Times New Roman"/>
          <w:bCs/>
          <w:kern w:val="0"/>
          <w:sz w:val="28"/>
          <w:szCs w:val="28"/>
          <w:lang w:eastAsia="ar-SA" w:bidi="ar-SA"/>
        </w:rPr>
        <w:t>i dispensar T.B.C. a Spitalului Municipal Brad, Jud. Hunedoara</w:t>
      </w:r>
      <w:r w:rsidR="009316F8">
        <w:rPr>
          <w:rFonts w:ascii="Times New Roman" w:eastAsia="Times New Roman" w:hAnsi="Times New Roman" w:cs="Times New Roman"/>
          <w:bCs/>
          <w:kern w:val="0"/>
          <w:sz w:val="28"/>
          <w:szCs w:val="28"/>
          <w:lang w:eastAsia="ar-SA" w:bidi="ar-SA"/>
        </w:rPr>
        <w:t xml:space="preserve"> prin</w:t>
      </w:r>
      <w:r w:rsidR="000A0476">
        <w:rPr>
          <w:rFonts w:ascii="Times New Roman" w:eastAsia="Times New Roman" w:hAnsi="Times New Roman" w:cs="Times New Roman"/>
          <w:bCs/>
          <w:kern w:val="0"/>
          <w:sz w:val="28"/>
          <w:szCs w:val="28"/>
          <w:lang w:eastAsia="ar-SA" w:bidi="ar-SA"/>
        </w:rPr>
        <w:t>:</w:t>
      </w:r>
    </w:p>
    <w:p w14:paraId="0C1E1968" w14:textId="293E05E1" w:rsidR="000A0476" w:rsidRDefault="00F234EA" w:rsidP="000A0476">
      <w:pPr>
        <w:widowControl w:val="0"/>
        <w:ind w:left="708"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6F2D52" w:rsidRPr="006F2D52">
        <w:rPr>
          <w:rFonts w:ascii="Times New Roman" w:eastAsia="Times New Roman" w:hAnsi="Times New Roman" w:cs="Times New Roman"/>
          <w:bCs/>
          <w:kern w:val="0"/>
          <w:sz w:val="28"/>
          <w:szCs w:val="28"/>
          <w:lang w:eastAsia="ar-SA" w:bidi="ar-SA"/>
        </w:rPr>
        <w:t>izolarea termic</w:t>
      </w:r>
      <w:r w:rsidR="000A0476">
        <w:rPr>
          <w:rFonts w:ascii="Times New Roman" w:eastAsia="Times New Roman" w:hAnsi="Times New Roman" w:cs="Times New Roman"/>
          <w:bCs/>
          <w:kern w:val="0"/>
          <w:sz w:val="28"/>
          <w:szCs w:val="28"/>
          <w:lang w:eastAsia="ar-SA" w:bidi="ar-SA"/>
        </w:rPr>
        <w:t>ă</w:t>
      </w:r>
      <w:r w:rsidR="006F2D52" w:rsidRPr="006F2D52">
        <w:rPr>
          <w:rFonts w:ascii="Times New Roman" w:eastAsia="Times New Roman" w:hAnsi="Times New Roman" w:cs="Times New Roman"/>
          <w:bCs/>
          <w:kern w:val="0"/>
          <w:sz w:val="28"/>
          <w:szCs w:val="28"/>
          <w:lang w:eastAsia="ar-SA" w:bidi="ar-SA"/>
        </w:rPr>
        <w:t xml:space="preserve"> a elementelor de anvelop</w:t>
      </w:r>
      <w:r w:rsidR="000A0476">
        <w:rPr>
          <w:rFonts w:ascii="Times New Roman" w:eastAsia="Times New Roman" w:hAnsi="Times New Roman" w:cs="Times New Roman"/>
          <w:bCs/>
          <w:kern w:val="0"/>
          <w:sz w:val="28"/>
          <w:szCs w:val="28"/>
          <w:lang w:eastAsia="ar-SA" w:bidi="ar-SA"/>
        </w:rPr>
        <w:t>ă</w:t>
      </w:r>
      <w:r w:rsidR="006F2D52" w:rsidRPr="006F2D52">
        <w:rPr>
          <w:rFonts w:ascii="Times New Roman" w:eastAsia="Times New Roman" w:hAnsi="Times New Roman" w:cs="Times New Roman"/>
          <w:bCs/>
          <w:kern w:val="0"/>
          <w:sz w:val="28"/>
          <w:szCs w:val="28"/>
          <w:lang w:eastAsia="ar-SA" w:bidi="ar-SA"/>
        </w:rPr>
        <w:t xml:space="preserve"> a clădirii</w:t>
      </w:r>
      <w:r w:rsidR="000A0476">
        <w:rPr>
          <w:rFonts w:ascii="Times New Roman" w:eastAsia="Times New Roman" w:hAnsi="Times New Roman" w:cs="Times New Roman"/>
          <w:bCs/>
          <w:kern w:val="0"/>
          <w:sz w:val="28"/>
          <w:szCs w:val="28"/>
          <w:lang w:eastAsia="ar-SA" w:bidi="ar-SA"/>
        </w:rPr>
        <w:t>;</w:t>
      </w:r>
    </w:p>
    <w:p w14:paraId="4076C532" w14:textId="1DB44C62" w:rsidR="006F2D52" w:rsidRPr="006F2D52" w:rsidRDefault="006F2D52" w:rsidP="000A0476">
      <w:pPr>
        <w:widowControl w:val="0"/>
        <w:ind w:firstLine="141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izolarea termic</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a fațadei – parte vitrat</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prin înlocuirea tâmplăriei exterioare existente, izolarea termic</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a fațadei – parte opac</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prin implementarea sistemului de fațadă ventilată</w:t>
      </w:r>
      <w:r w:rsidR="009316F8">
        <w:rPr>
          <w:rFonts w:ascii="Times New Roman" w:eastAsia="Times New Roman" w:hAnsi="Times New Roman" w:cs="Times New Roman"/>
          <w:bCs/>
          <w:kern w:val="0"/>
          <w:sz w:val="28"/>
          <w:szCs w:val="28"/>
          <w:lang w:eastAsia="ar-SA" w:bidi="ar-SA"/>
        </w:rPr>
        <w:t xml:space="preserve"> și respectiv</w:t>
      </w:r>
      <w:r w:rsidRPr="006F2D52">
        <w:rPr>
          <w:rFonts w:ascii="Times New Roman" w:eastAsia="Times New Roman" w:hAnsi="Times New Roman" w:cs="Times New Roman"/>
          <w:bCs/>
          <w:kern w:val="0"/>
          <w:sz w:val="28"/>
          <w:szCs w:val="28"/>
          <w:lang w:eastAsia="ar-SA" w:bidi="ar-SA"/>
        </w:rPr>
        <w:t xml:space="preserve"> înlocuirea învelitorii existente</w:t>
      </w:r>
      <w:r w:rsidR="000A0476">
        <w:rPr>
          <w:rFonts w:ascii="Times New Roman" w:eastAsia="Times New Roman" w:hAnsi="Times New Roman" w:cs="Times New Roman"/>
          <w:bCs/>
          <w:kern w:val="0"/>
          <w:sz w:val="28"/>
          <w:szCs w:val="28"/>
          <w:lang w:eastAsia="ar-SA" w:bidi="ar-SA"/>
        </w:rPr>
        <w:t>;</w:t>
      </w:r>
    </w:p>
    <w:p w14:paraId="2777EA21" w14:textId="0CF99FB9"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 </w:t>
      </w:r>
      <w:r w:rsidR="000A0476">
        <w:rPr>
          <w:rFonts w:ascii="Times New Roman" w:eastAsia="Times New Roman" w:hAnsi="Times New Roman" w:cs="Times New Roman"/>
          <w:bCs/>
          <w:kern w:val="0"/>
          <w:sz w:val="28"/>
          <w:szCs w:val="28"/>
          <w:lang w:eastAsia="ar-SA" w:bidi="ar-SA"/>
        </w:rPr>
        <w:t>e</w:t>
      </w:r>
      <w:r w:rsidRPr="006F2D52">
        <w:rPr>
          <w:rFonts w:ascii="Times New Roman" w:eastAsia="Times New Roman" w:hAnsi="Times New Roman" w:cs="Times New Roman"/>
          <w:bCs/>
          <w:kern w:val="0"/>
          <w:sz w:val="28"/>
          <w:szCs w:val="28"/>
          <w:lang w:eastAsia="ar-SA" w:bidi="ar-SA"/>
        </w:rPr>
        <w:t>ficientizarea instalației de încălzire prin montarea unui modul termic cu puterea termic</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instalat</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215kW c</w:t>
      </w:r>
      <w:r w:rsidR="000A0476">
        <w:rPr>
          <w:rFonts w:ascii="Times New Roman" w:eastAsia="Times New Roman" w:hAnsi="Times New Roman" w:cs="Times New Roman"/>
          <w:bCs/>
          <w:kern w:val="0"/>
          <w:sz w:val="28"/>
          <w:szCs w:val="28"/>
          <w:lang w:eastAsia="ar-SA" w:bidi="ar-SA"/>
        </w:rPr>
        <w:t>are</w:t>
      </w:r>
      <w:r w:rsidRPr="006F2D52">
        <w:rPr>
          <w:rFonts w:ascii="Times New Roman" w:eastAsia="Times New Roman" w:hAnsi="Times New Roman" w:cs="Times New Roman"/>
          <w:bCs/>
          <w:kern w:val="0"/>
          <w:sz w:val="28"/>
          <w:szCs w:val="28"/>
          <w:lang w:eastAsia="ar-SA" w:bidi="ar-SA"/>
        </w:rPr>
        <w:t xml:space="preserve"> asigur</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producerea energiei termice</w:t>
      </w:r>
      <w:r w:rsidR="009316F8">
        <w:rPr>
          <w:rFonts w:ascii="Times New Roman" w:eastAsia="Times New Roman" w:hAnsi="Times New Roman" w:cs="Times New Roman"/>
          <w:bCs/>
          <w:kern w:val="0"/>
          <w:sz w:val="28"/>
          <w:szCs w:val="28"/>
          <w:lang w:eastAsia="ar-SA" w:bidi="ar-SA"/>
        </w:rPr>
        <w:t xml:space="preserve">, </w:t>
      </w:r>
      <w:r w:rsidRPr="006F2D52">
        <w:rPr>
          <w:rFonts w:ascii="Times New Roman" w:eastAsia="Times New Roman" w:hAnsi="Times New Roman" w:cs="Times New Roman"/>
          <w:bCs/>
          <w:kern w:val="0"/>
          <w:sz w:val="28"/>
          <w:szCs w:val="28"/>
          <w:lang w:eastAsia="ar-SA" w:bidi="ar-SA"/>
        </w:rPr>
        <w:t>montarea de corpuri de încălzire noi cu panouri din tabl</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ambutisat</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pentru reducerea pierderilor de căldură pe traseul de distribuție </w:t>
      </w:r>
      <w:r w:rsidR="000A0476">
        <w:rPr>
          <w:rFonts w:ascii="Times New Roman" w:eastAsia="Times New Roman" w:hAnsi="Times New Roman" w:cs="Times New Roman"/>
          <w:bCs/>
          <w:kern w:val="0"/>
          <w:sz w:val="28"/>
          <w:szCs w:val="28"/>
          <w:lang w:eastAsia="ar-SA" w:bidi="ar-SA"/>
        </w:rPr>
        <w:t>ș</w:t>
      </w:r>
      <w:r w:rsidRPr="006F2D52">
        <w:rPr>
          <w:rFonts w:ascii="Times New Roman" w:eastAsia="Times New Roman" w:hAnsi="Times New Roman" w:cs="Times New Roman"/>
          <w:bCs/>
          <w:kern w:val="0"/>
          <w:sz w:val="28"/>
          <w:szCs w:val="28"/>
          <w:lang w:eastAsia="ar-SA" w:bidi="ar-SA"/>
        </w:rPr>
        <w:t>i montarea a de panouri solare termice pentru prepararea apei calde de consum în perioada sezonului cald</w:t>
      </w:r>
      <w:r w:rsidR="000A0476">
        <w:rPr>
          <w:rFonts w:ascii="Times New Roman" w:eastAsia="Times New Roman" w:hAnsi="Times New Roman" w:cs="Times New Roman"/>
          <w:bCs/>
          <w:kern w:val="0"/>
          <w:sz w:val="28"/>
          <w:szCs w:val="28"/>
          <w:lang w:eastAsia="ar-SA" w:bidi="ar-SA"/>
        </w:rPr>
        <w:t>;</w:t>
      </w:r>
    </w:p>
    <w:p w14:paraId="3E5DBB18" w14:textId="0F478638"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 </w:t>
      </w:r>
      <w:r w:rsidR="000A0476">
        <w:rPr>
          <w:rFonts w:ascii="Times New Roman" w:eastAsia="Times New Roman" w:hAnsi="Times New Roman" w:cs="Times New Roman"/>
          <w:bCs/>
          <w:kern w:val="0"/>
          <w:sz w:val="28"/>
          <w:szCs w:val="28"/>
          <w:lang w:eastAsia="ar-SA" w:bidi="ar-SA"/>
        </w:rPr>
        <w:t>m</w:t>
      </w:r>
      <w:r w:rsidRPr="006F2D52">
        <w:rPr>
          <w:rFonts w:ascii="Times New Roman" w:eastAsia="Times New Roman" w:hAnsi="Times New Roman" w:cs="Times New Roman"/>
          <w:bCs/>
          <w:kern w:val="0"/>
          <w:sz w:val="28"/>
          <w:szCs w:val="28"/>
          <w:lang w:eastAsia="ar-SA" w:bidi="ar-SA"/>
        </w:rPr>
        <w:t xml:space="preserve">ontarea de sisteme </w:t>
      </w:r>
      <w:r w:rsidR="000A0476">
        <w:rPr>
          <w:rFonts w:ascii="Times New Roman" w:eastAsia="Times New Roman" w:hAnsi="Times New Roman" w:cs="Times New Roman"/>
          <w:bCs/>
          <w:kern w:val="0"/>
          <w:sz w:val="28"/>
          <w:szCs w:val="28"/>
          <w:lang w:eastAsia="ar-SA" w:bidi="ar-SA"/>
        </w:rPr>
        <w:t>d</w:t>
      </w:r>
      <w:r w:rsidRPr="006F2D52">
        <w:rPr>
          <w:rFonts w:ascii="Times New Roman" w:eastAsia="Times New Roman" w:hAnsi="Times New Roman" w:cs="Times New Roman"/>
          <w:bCs/>
          <w:kern w:val="0"/>
          <w:sz w:val="28"/>
          <w:szCs w:val="28"/>
          <w:lang w:eastAsia="ar-SA" w:bidi="ar-SA"/>
        </w:rPr>
        <w:t>e climatizare pentru asigurarea calității aerului interior cu recuperatoare de energie de înaltă eficien</w:t>
      </w:r>
      <w:r w:rsidR="000A0476">
        <w:rPr>
          <w:rFonts w:ascii="Times New Roman" w:eastAsia="Times New Roman" w:hAnsi="Times New Roman" w:cs="Times New Roman"/>
          <w:bCs/>
          <w:kern w:val="0"/>
          <w:sz w:val="28"/>
          <w:szCs w:val="28"/>
          <w:lang w:eastAsia="ar-SA" w:bidi="ar-SA"/>
        </w:rPr>
        <w:t>ță</w:t>
      </w:r>
      <w:r w:rsidRPr="006F2D52">
        <w:rPr>
          <w:rFonts w:ascii="Times New Roman" w:eastAsia="Times New Roman" w:hAnsi="Times New Roman" w:cs="Times New Roman"/>
          <w:bCs/>
          <w:kern w:val="0"/>
          <w:sz w:val="28"/>
          <w:szCs w:val="28"/>
          <w:lang w:eastAsia="ar-SA" w:bidi="ar-SA"/>
        </w:rPr>
        <w:t xml:space="preserve"> </w:t>
      </w:r>
      <w:r w:rsidR="000A0476">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 xml:space="preserve"> 85</w:t>
      </w:r>
      <w:r w:rsidR="000A0476">
        <w:rPr>
          <w:rFonts w:ascii="Times New Roman" w:eastAsia="Times New Roman" w:hAnsi="Times New Roman" w:cs="Times New Roman"/>
          <w:bCs/>
          <w:kern w:val="0"/>
          <w:sz w:val="28"/>
          <w:szCs w:val="28"/>
          <w:lang w:eastAsia="ar-SA" w:bidi="ar-SA"/>
        </w:rPr>
        <w:t xml:space="preserve"> </w:t>
      </w:r>
      <w:r w:rsidRPr="006F2D52">
        <w:rPr>
          <w:rFonts w:ascii="Times New Roman" w:eastAsia="Times New Roman" w:hAnsi="Times New Roman" w:cs="Times New Roman"/>
          <w:bCs/>
          <w:kern w:val="0"/>
          <w:sz w:val="28"/>
          <w:szCs w:val="28"/>
          <w:lang w:eastAsia="ar-SA" w:bidi="ar-SA"/>
        </w:rPr>
        <w:t>- 90%</w:t>
      </w:r>
      <w:r w:rsidR="000A0476">
        <w:rPr>
          <w:rFonts w:ascii="Times New Roman" w:eastAsia="Times New Roman" w:hAnsi="Times New Roman" w:cs="Times New Roman"/>
          <w:bCs/>
          <w:kern w:val="0"/>
          <w:sz w:val="28"/>
          <w:szCs w:val="28"/>
          <w:lang w:eastAsia="ar-SA" w:bidi="ar-SA"/>
        </w:rPr>
        <w:t>;</w:t>
      </w:r>
    </w:p>
    <w:p w14:paraId="2CDF7005" w14:textId="66FB4C07"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 </w:t>
      </w:r>
      <w:r w:rsidR="000A0476">
        <w:rPr>
          <w:rFonts w:ascii="Times New Roman" w:eastAsia="Times New Roman" w:hAnsi="Times New Roman" w:cs="Times New Roman"/>
          <w:bCs/>
          <w:kern w:val="0"/>
          <w:sz w:val="28"/>
          <w:szCs w:val="28"/>
          <w:lang w:eastAsia="ar-SA" w:bidi="ar-SA"/>
        </w:rPr>
        <w:t>r</w:t>
      </w:r>
      <w:r w:rsidRPr="006F2D52">
        <w:rPr>
          <w:rFonts w:ascii="Times New Roman" w:eastAsia="Times New Roman" w:hAnsi="Times New Roman" w:cs="Times New Roman"/>
          <w:bCs/>
          <w:kern w:val="0"/>
          <w:sz w:val="28"/>
          <w:szCs w:val="28"/>
          <w:lang w:eastAsia="ar-SA" w:bidi="ar-SA"/>
        </w:rPr>
        <w:t>eabilitarea instalației de iluminat aferent</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clădirii prin schimbarea corpurilor de iluminat existente cu lămpi tip led</w:t>
      </w:r>
      <w:r w:rsidR="000A0476">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 xml:space="preserve"> cu consum de energie redus </w:t>
      </w:r>
      <w:r w:rsidR="000A0476">
        <w:rPr>
          <w:rFonts w:ascii="Times New Roman" w:eastAsia="Times New Roman" w:hAnsi="Times New Roman" w:cs="Times New Roman"/>
          <w:bCs/>
          <w:kern w:val="0"/>
          <w:sz w:val="28"/>
          <w:szCs w:val="28"/>
          <w:lang w:eastAsia="ar-SA" w:bidi="ar-SA"/>
        </w:rPr>
        <w:t>ș</w:t>
      </w:r>
      <w:r w:rsidRPr="006F2D52">
        <w:rPr>
          <w:rFonts w:ascii="Times New Roman" w:eastAsia="Times New Roman" w:hAnsi="Times New Roman" w:cs="Times New Roman"/>
          <w:bCs/>
          <w:kern w:val="0"/>
          <w:sz w:val="28"/>
          <w:szCs w:val="28"/>
          <w:lang w:eastAsia="ar-SA" w:bidi="ar-SA"/>
        </w:rPr>
        <w:t>i durat</w:t>
      </w:r>
      <w:r w:rsidR="000A0476">
        <w:rPr>
          <w:rFonts w:ascii="Times New Roman" w:eastAsia="Times New Roman" w:hAnsi="Times New Roman" w:cs="Times New Roman"/>
          <w:bCs/>
          <w:kern w:val="0"/>
          <w:sz w:val="28"/>
          <w:szCs w:val="28"/>
          <w:lang w:eastAsia="ar-SA" w:bidi="ar-SA"/>
        </w:rPr>
        <w:t>ă</w:t>
      </w:r>
      <w:r w:rsidRPr="006F2D52">
        <w:rPr>
          <w:rFonts w:ascii="Times New Roman" w:eastAsia="Times New Roman" w:hAnsi="Times New Roman" w:cs="Times New Roman"/>
          <w:bCs/>
          <w:kern w:val="0"/>
          <w:sz w:val="28"/>
          <w:szCs w:val="28"/>
          <w:lang w:eastAsia="ar-SA" w:bidi="ar-SA"/>
        </w:rPr>
        <w:t xml:space="preserve"> de viață ridicat</w:t>
      </w:r>
      <w:r w:rsidR="000A0476">
        <w:rPr>
          <w:rFonts w:ascii="Times New Roman" w:eastAsia="Times New Roman" w:hAnsi="Times New Roman" w:cs="Times New Roman"/>
          <w:bCs/>
          <w:kern w:val="0"/>
          <w:sz w:val="28"/>
          <w:szCs w:val="28"/>
          <w:lang w:eastAsia="ar-SA" w:bidi="ar-SA"/>
        </w:rPr>
        <w:t>ă;</w:t>
      </w:r>
    </w:p>
    <w:p w14:paraId="12D943AA" w14:textId="1BB8D039"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 </w:t>
      </w:r>
      <w:r w:rsidR="000A0476">
        <w:rPr>
          <w:rFonts w:ascii="Times New Roman" w:eastAsia="Times New Roman" w:hAnsi="Times New Roman" w:cs="Times New Roman"/>
          <w:bCs/>
          <w:kern w:val="0"/>
          <w:sz w:val="28"/>
          <w:szCs w:val="28"/>
          <w:lang w:eastAsia="ar-SA" w:bidi="ar-SA"/>
        </w:rPr>
        <w:t>i</w:t>
      </w:r>
      <w:r w:rsidRPr="006F2D52">
        <w:rPr>
          <w:rFonts w:ascii="Times New Roman" w:eastAsia="Times New Roman" w:hAnsi="Times New Roman" w:cs="Times New Roman"/>
          <w:bCs/>
          <w:kern w:val="0"/>
          <w:sz w:val="28"/>
          <w:szCs w:val="28"/>
          <w:lang w:eastAsia="ar-SA" w:bidi="ar-SA"/>
        </w:rPr>
        <w:t>nstalarea unor sisteme alternative de producere a energiei electrice</w:t>
      </w:r>
      <w:r w:rsidR="000A0476">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 xml:space="preserve"> </w:t>
      </w:r>
    </w:p>
    <w:p w14:paraId="34058E0D" w14:textId="7504CCFD"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Având în vedere stadiul actual de derulare a execuţiei de lucrări, a celorlalte activităţi prevăzute în cadrul proiectului, precum şi prevederile O</w:t>
      </w:r>
      <w:r w:rsidR="000A0476">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U</w:t>
      </w:r>
      <w:r w:rsidR="000A0476">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G</w:t>
      </w:r>
      <w:r w:rsidR="000A0476">
        <w:rPr>
          <w:rFonts w:ascii="Times New Roman" w:eastAsia="Times New Roman" w:hAnsi="Times New Roman" w:cs="Times New Roman"/>
          <w:bCs/>
          <w:kern w:val="0"/>
          <w:sz w:val="28"/>
          <w:szCs w:val="28"/>
          <w:lang w:eastAsia="ar-SA" w:bidi="ar-SA"/>
        </w:rPr>
        <w:t>. nr.</w:t>
      </w:r>
      <w:r w:rsidRPr="006F2D52">
        <w:rPr>
          <w:rFonts w:ascii="Times New Roman" w:eastAsia="Times New Roman" w:hAnsi="Times New Roman" w:cs="Times New Roman"/>
          <w:bCs/>
          <w:kern w:val="0"/>
          <w:sz w:val="28"/>
          <w:szCs w:val="28"/>
          <w:lang w:eastAsia="ar-SA" w:bidi="ar-SA"/>
        </w:rPr>
        <w:t xml:space="preserve"> 36/2023 privind stabilirea cadrului general pentru închiderea programelor operaţionale finanţate în perioada de programare 2014-2020, proiectul </w:t>
      </w:r>
      <w:r w:rsidR="000A0476">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i/>
          <w:iCs/>
          <w:kern w:val="0"/>
          <w:sz w:val="28"/>
          <w:szCs w:val="28"/>
          <w:lang w:eastAsia="ar-SA" w:bidi="ar-SA"/>
        </w:rPr>
        <w:t>Eficientizare energetic</w:t>
      </w:r>
      <w:r w:rsidR="000A0476">
        <w:rPr>
          <w:rFonts w:ascii="Times New Roman" w:eastAsia="Times New Roman" w:hAnsi="Times New Roman" w:cs="Times New Roman"/>
          <w:bCs/>
          <w:i/>
          <w:iCs/>
          <w:kern w:val="0"/>
          <w:sz w:val="28"/>
          <w:szCs w:val="28"/>
          <w:lang w:eastAsia="ar-SA" w:bidi="ar-SA"/>
        </w:rPr>
        <w:t>ă</w:t>
      </w:r>
      <w:r w:rsidRPr="006F2D52">
        <w:rPr>
          <w:rFonts w:ascii="Times New Roman" w:eastAsia="Times New Roman" w:hAnsi="Times New Roman" w:cs="Times New Roman"/>
          <w:bCs/>
          <w:i/>
          <w:iCs/>
          <w:kern w:val="0"/>
          <w:sz w:val="28"/>
          <w:szCs w:val="28"/>
          <w:lang w:eastAsia="ar-SA" w:bidi="ar-SA"/>
        </w:rPr>
        <w:t xml:space="preserve"> a imobilului ambulatoriu </w:t>
      </w:r>
      <w:r w:rsidR="000A0476">
        <w:rPr>
          <w:rFonts w:ascii="Times New Roman" w:eastAsia="Times New Roman" w:hAnsi="Times New Roman" w:cs="Times New Roman"/>
          <w:bCs/>
          <w:i/>
          <w:iCs/>
          <w:kern w:val="0"/>
          <w:sz w:val="28"/>
          <w:szCs w:val="28"/>
          <w:lang w:eastAsia="ar-SA" w:bidi="ar-SA"/>
        </w:rPr>
        <w:t>ș</w:t>
      </w:r>
      <w:r w:rsidRPr="006F2D52">
        <w:rPr>
          <w:rFonts w:ascii="Times New Roman" w:eastAsia="Times New Roman" w:hAnsi="Times New Roman" w:cs="Times New Roman"/>
          <w:bCs/>
          <w:i/>
          <w:iCs/>
          <w:kern w:val="0"/>
          <w:sz w:val="28"/>
          <w:szCs w:val="28"/>
          <w:lang w:eastAsia="ar-SA" w:bidi="ar-SA"/>
        </w:rPr>
        <w:t>i dispensar T</w:t>
      </w:r>
      <w:r w:rsidR="00F35A3F">
        <w:rPr>
          <w:rFonts w:ascii="Times New Roman" w:eastAsia="Times New Roman" w:hAnsi="Times New Roman" w:cs="Times New Roman"/>
          <w:bCs/>
          <w:i/>
          <w:iCs/>
          <w:kern w:val="0"/>
          <w:sz w:val="28"/>
          <w:szCs w:val="28"/>
          <w:lang w:eastAsia="ar-SA" w:bidi="ar-SA"/>
        </w:rPr>
        <w:t>.</w:t>
      </w:r>
      <w:r w:rsidRPr="006F2D52">
        <w:rPr>
          <w:rFonts w:ascii="Times New Roman" w:eastAsia="Times New Roman" w:hAnsi="Times New Roman" w:cs="Times New Roman"/>
          <w:bCs/>
          <w:i/>
          <w:iCs/>
          <w:kern w:val="0"/>
          <w:sz w:val="28"/>
          <w:szCs w:val="28"/>
          <w:lang w:eastAsia="ar-SA" w:bidi="ar-SA"/>
        </w:rPr>
        <w:t>B</w:t>
      </w:r>
      <w:r w:rsidR="00F35A3F">
        <w:rPr>
          <w:rFonts w:ascii="Times New Roman" w:eastAsia="Times New Roman" w:hAnsi="Times New Roman" w:cs="Times New Roman"/>
          <w:bCs/>
          <w:i/>
          <w:iCs/>
          <w:kern w:val="0"/>
          <w:sz w:val="28"/>
          <w:szCs w:val="28"/>
          <w:lang w:eastAsia="ar-SA" w:bidi="ar-SA"/>
        </w:rPr>
        <w:t>.</w:t>
      </w:r>
      <w:r w:rsidRPr="006F2D52">
        <w:rPr>
          <w:rFonts w:ascii="Times New Roman" w:eastAsia="Times New Roman" w:hAnsi="Times New Roman" w:cs="Times New Roman"/>
          <w:bCs/>
          <w:i/>
          <w:iCs/>
          <w:kern w:val="0"/>
          <w:sz w:val="28"/>
          <w:szCs w:val="28"/>
          <w:lang w:eastAsia="ar-SA" w:bidi="ar-SA"/>
        </w:rPr>
        <w:t>C</w:t>
      </w:r>
      <w:r w:rsidR="00F35A3F">
        <w:rPr>
          <w:rFonts w:ascii="Times New Roman" w:eastAsia="Times New Roman" w:hAnsi="Times New Roman" w:cs="Times New Roman"/>
          <w:bCs/>
          <w:i/>
          <w:iCs/>
          <w:kern w:val="0"/>
          <w:sz w:val="28"/>
          <w:szCs w:val="28"/>
          <w:lang w:eastAsia="ar-SA" w:bidi="ar-SA"/>
        </w:rPr>
        <w:t>.</w:t>
      </w:r>
      <w:r w:rsidRPr="006F2D52">
        <w:rPr>
          <w:rFonts w:ascii="Times New Roman" w:eastAsia="Times New Roman" w:hAnsi="Times New Roman" w:cs="Times New Roman"/>
          <w:bCs/>
          <w:i/>
          <w:iCs/>
          <w:kern w:val="0"/>
          <w:sz w:val="28"/>
          <w:szCs w:val="28"/>
          <w:lang w:eastAsia="ar-SA" w:bidi="ar-SA"/>
        </w:rPr>
        <w:t xml:space="preserve"> a Spitalului Municipal Brad, Județul Hunedoara</w:t>
      </w:r>
      <w:r>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 cod SMIS 118451 este eligibil pentru etapizare în cadrul Programului Regional Vest 2021-2027.</w:t>
      </w:r>
    </w:p>
    <w:p w14:paraId="0395DBAA" w14:textId="610FA83C"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Prin prevederile Instrucțiunii nr. 207/31.10.2023 a Autorității de Management </w:t>
      </w:r>
      <w:r w:rsidRPr="006F2D52">
        <w:rPr>
          <w:rFonts w:ascii="Times New Roman" w:eastAsia="Times New Roman" w:hAnsi="Times New Roman" w:cs="Times New Roman"/>
          <w:bCs/>
          <w:kern w:val="0"/>
          <w:sz w:val="28"/>
          <w:szCs w:val="28"/>
          <w:lang w:eastAsia="ar-SA" w:bidi="ar-SA"/>
        </w:rPr>
        <w:lastRenderedPageBreak/>
        <w:t>Programul Operațional Regional 2014-2020 au fost stabilite acțiuni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14:paraId="41AB460D" w14:textId="5E70F24B" w:rsidR="00F234EA"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 xml:space="preserve">În scopul aplicării </w:t>
      </w:r>
      <w:r w:rsidR="005B5103">
        <w:rPr>
          <w:rFonts w:ascii="Times New Roman" w:eastAsia="Times New Roman" w:hAnsi="Times New Roman" w:cs="Times New Roman"/>
          <w:bCs/>
          <w:kern w:val="0"/>
          <w:sz w:val="28"/>
          <w:szCs w:val="28"/>
          <w:lang w:eastAsia="ar-SA" w:bidi="ar-SA"/>
        </w:rPr>
        <w:t xml:space="preserve">acestei Instrucțiuni, </w:t>
      </w:r>
      <w:r w:rsidRPr="006F2D52">
        <w:rPr>
          <w:rFonts w:ascii="Times New Roman" w:eastAsia="Times New Roman" w:hAnsi="Times New Roman" w:cs="Times New Roman"/>
          <w:bCs/>
          <w:kern w:val="0"/>
          <w:sz w:val="28"/>
          <w:szCs w:val="28"/>
          <w:lang w:eastAsia="ar-SA" w:bidi="ar-SA"/>
        </w:rPr>
        <w:t xml:space="preserve">pentru modificarea corespunzătoare a </w:t>
      </w:r>
      <w:r w:rsidR="005B5103">
        <w:rPr>
          <w:rFonts w:ascii="Times New Roman" w:eastAsia="Times New Roman" w:hAnsi="Times New Roman" w:cs="Times New Roman"/>
          <w:bCs/>
          <w:kern w:val="0"/>
          <w:sz w:val="28"/>
          <w:szCs w:val="28"/>
          <w:lang w:eastAsia="ar-SA" w:bidi="ar-SA"/>
        </w:rPr>
        <w:t>c</w:t>
      </w:r>
      <w:r w:rsidRPr="006F2D52">
        <w:rPr>
          <w:rFonts w:ascii="Times New Roman" w:eastAsia="Times New Roman" w:hAnsi="Times New Roman" w:cs="Times New Roman"/>
          <w:bCs/>
          <w:kern w:val="0"/>
          <w:sz w:val="28"/>
          <w:szCs w:val="28"/>
          <w:lang w:eastAsia="ar-SA" w:bidi="ar-SA"/>
        </w:rPr>
        <w:t xml:space="preserve">ontractelor de finanțare a proiectelor nefinalizate/etapizate, este necesară aprobarea, prin  Hotărâre a Consiliului Local al Municipiului Brad, </w:t>
      </w:r>
      <w:r w:rsidR="00F234EA">
        <w:rPr>
          <w:rFonts w:ascii="Times New Roman" w:eastAsia="Times New Roman" w:hAnsi="Times New Roman" w:cs="Times New Roman"/>
          <w:bCs/>
          <w:kern w:val="0"/>
          <w:sz w:val="28"/>
          <w:szCs w:val="28"/>
          <w:lang w:eastAsia="ar-SA" w:bidi="ar-SA"/>
        </w:rPr>
        <w:t xml:space="preserve">a </w:t>
      </w:r>
      <w:r w:rsidRPr="006F2D52">
        <w:rPr>
          <w:rFonts w:ascii="Times New Roman" w:eastAsia="Times New Roman" w:hAnsi="Times New Roman" w:cs="Times New Roman"/>
          <w:bCs/>
          <w:kern w:val="0"/>
          <w:sz w:val="28"/>
          <w:szCs w:val="28"/>
          <w:lang w:eastAsia="ar-SA" w:bidi="ar-SA"/>
        </w:rPr>
        <w:t>implementării etapei a II-a a proiectului în cadrul Programului  Regional Vest 2021-2027</w:t>
      </w:r>
      <w:r w:rsidR="00F234EA">
        <w:rPr>
          <w:rFonts w:ascii="Times New Roman" w:eastAsia="Times New Roman" w:hAnsi="Times New Roman" w:cs="Times New Roman"/>
          <w:bCs/>
          <w:kern w:val="0"/>
          <w:sz w:val="28"/>
          <w:szCs w:val="28"/>
          <w:lang w:eastAsia="ar-SA" w:bidi="ar-SA"/>
        </w:rPr>
        <w:t>.</w:t>
      </w:r>
      <w:r w:rsidRPr="006F2D52">
        <w:rPr>
          <w:rFonts w:ascii="Times New Roman" w:eastAsia="Times New Roman" w:hAnsi="Times New Roman" w:cs="Times New Roman"/>
          <w:bCs/>
          <w:kern w:val="0"/>
          <w:sz w:val="28"/>
          <w:szCs w:val="28"/>
          <w:lang w:eastAsia="ar-SA" w:bidi="ar-SA"/>
        </w:rPr>
        <w:t xml:space="preserve"> </w:t>
      </w:r>
    </w:p>
    <w:p w14:paraId="44566C33" w14:textId="77777777" w:rsidR="00F234EA" w:rsidRPr="00155623" w:rsidRDefault="00F234EA" w:rsidP="00F234EA">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 xml:space="preserve">Perioada de implementare a </w:t>
      </w:r>
      <w:r>
        <w:rPr>
          <w:rFonts w:ascii="Times New Roman" w:eastAsia="Times New Roman" w:hAnsi="Times New Roman" w:cs="Times New Roman"/>
          <w:bCs/>
          <w:kern w:val="0"/>
          <w:sz w:val="28"/>
          <w:szCs w:val="28"/>
          <w:lang w:eastAsia="ar-SA" w:bidi="ar-SA"/>
        </w:rPr>
        <w:t xml:space="preserve">etapei a II-a a </w:t>
      </w:r>
      <w:r w:rsidRPr="00155623">
        <w:rPr>
          <w:rFonts w:ascii="Times New Roman" w:eastAsia="Times New Roman" w:hAnsi="Times New Roman" w:cs="Times New Roman"/>
          <w:bCs/>
          <w:kern w:val="0"/>
          <w:sz w:val="28"/>
          <w:szCs w:val="28"/>
          <w:lang w:eastAsia="ar-SA" w:bidi="ar-SA"/>
        </w:rPr>
        <w:t>proiectului  este de maxim 12 luni, dar nu mai târziu de 31 decembrie 2024.</w:t>
      </w:r>
    </w:p>
    <w:p w14:paraId="3CAFAD4C" w14:textId="7E1955C8" w:rsidR="006F2D52" w:rsidRPr="00F53F17" w:rsidRDefault="00F234EA" w:rsidP="00F53F17">
      <w:pPr>
        <w:widowControl w:val="0"/>
        <w:ind w:firstLine="708"/>
        <w:jc w:val="both"/>
        <w:rPr>
          <w:rFonts w:ascii="Times New Roman" w:eastAsia="Times New Roman" w:hAnsi="Times New Roman" w:cs="Times New Roman"/>
          <w:bCs/>
          <w:kern w:val="0"/>
          <w:sz w:val="28"/>
          <w:szCs w:val="28"/>
          <w:lang w:eastAsia="ar-SA" w:bidi="ar-SA"/>
        </w:rPr>
      </w:pPr>
      <w:bookmarkStart w:id="2" w:name="_Hlk152138918"/>
      <w:r w:rsidRPr="00F53F17">
        <w:rPr>
          <w:rFonts w:ascii="Times New Roman" w:eastAsia="Times New Roman" w:hAnsi="Times New Roman" w:cs="Times New Roman"/>
          <w:bCs/>
          <w:kern w:val="0"/>
          <w:sz w:val="28"/>
          <w:szCs w:val="28"/>
          <w:lang w:eastAsia="ar-SA" w:bidi="ar-SA"/>
        </w:rPr>
        <w:t xml:space="preserve">Valoarea totală a etapei a II-a a proiectului </w:t>
      </w:r>
      <w:r w:rsidRPr="00F53F17">
        <w:rPr>
          <w:rFonts w:ascii="Times New Roman" w:eastAsia="Times New Roman" w:hAnsi="Times New Roman" w:cs="Times New Roman"/>
          <w:bCs/>
          <w:i/>
          <w:iCs/>
          <w:kern w:val="0"/>
          <w:sz w:val="28"/>
          <w:szCs w:val="28"/>
          <w:lang w:eastAsia="ar-SA" w:bidi="ar-SA"/>
        </w:rPr>
        <w:t>”</w:t>
      </w:r>
      <w:r w:rsidR="006F2D52" w:rsidRPr="00F53F17">
        <w:rPr>
          <w:rFonts w:ascii="Times New Roman" w:eastAsia="Times New Roman" w:hAnsi="Times New Roman" w:cs="Times New Roman"/>
          <w:bCs/>
          <w:i/>
          <w:iCs/>
          <w:kern w:val="0"/>
          <w:sz w:val="28"/>
          <w:szCs w:val="28"/>
          <w:lang w:eastAsia="ar-SA" w:bidi="ar-SA"/>
        </w:rPr>
        <w:t>Eficientizare energetic</w:t>
      </w:r>
      <w:r w:rsidRPr="00F53F17">
        <w:rPr>
          <w:rFonts w:ascii="Times New Roman" w:eastAsia="Times New Roman" w:hAnsi="Times New Roman" w:cs="Times New Roman"/>
          <w:bCs/>
          <w:i/>
          <w:iCs/>
          <w:kern w:val="0"/>
          <w:sz w:val="28"/>
          <w:szCs w:val="28"/>
          <w:lang w:eastAsia="ar-SA" w:bidi="ar-SA"/>
        </w:rPr>
        <w:t>ă</w:t>
      </w:r>
      <w:r w:rsidR="006F2D52" w:rsidRPr="00F53F17">
        <w:rPr>
          <w:rFonts w:ascii="Times New Roman" w:eastAsia="Times New Roman" w:hAnsi="Times New Roman" w:cs="Times New Roman"/>
          <w:bCs/>
          <w:i/>
          <w:iCs/>
          <w:kern w:val="0"/>
          <w:sz w:val="28"/>
          <w:szCs w:val="28"/>
          <w:lang w:eastAsia="ar-SA" w:bidi="ar-SA"/>
        </w:rPr>
        <w:t xml:space="preserve"> a imobilului ambulatoriu </w:t>
      </w:r>
      <w:r w:rsidRPr="00F53F17">
        <w:rPr>
          <w:rFonts w:ascii="Times New Roman" w:eastAsia="Times New Roman" w:hAnsi="Times New Roman" w:cs="Times New Roman"/>
          <w:bCs/>
          <w:i/>
          <w:iCs/>
          <w:kern w:val="0"/>
          <w:sz w:val="28"/>
          <w:szCs w:val="28"/>
          <w:lang w:eastAsia="ar-SA" w:bidi="ar-SA"/>
        </w:rPr>
        <w:t>ș</w:t>
      </w:r>
      <w:r w:rsidR="006F2D52" w:rsidRPr="00F53F17">
        <w:rPr>
          <w:rFonts w:ascii="Times New Roman" w:eastAsia="Times New Roman" w:hAnsi="Times New Roman" w:cs="Times New Roman"/>
          <w:bCs/>
          <w:i/>
          <w:iCs/>
          <w:kern w:val="0"/>
          <w:sz w:val="28"/>
          <w:szCs w:val="28"/>
          <w:lang w:eastAsia="ar-SA" w:bidi="ar-SA"/>
        </w:rPr>
        <w:t>i dispensar T</w:t>
      </w:r>
      <w:r w:rsidR="00F35A3F">
        <w:rPr>
          <w:rFonts w:ascii="Times New Roman" w:eastAsia="Times New Roman" w:hAnsi="Times New Roman" w:cs="Times New Roman"/>
          <w:bCs/>
          <w:i/>
          <w:iCs/>
          <w:kern w:val="0"/>
          <w:sz w:val="28"/>
          <w:szCs w:val="28"/>
          <w:lang w:eastAsia="ar-SA" w:bidi="ar-SA"/>
        </w:rPr>
        <w:t>.</w:t>
      </w:r>
      <w:r w:rsidR="006F2D52" w:rsidRPr="00F53F17">
        <w:rPr>
          <w:rFonts w:ascii="Times New Roman" w:eastAsia="Times New Roman" w:hAnsi="Times New Roman" w:cs="Times New Roman"/>
          <w:bCs/>
          <w:i/>
          <w:iCs/>
          <w:kern w:val="0"/>
          <w:sz w:val="28"/>
          <w:szCs w:val="28"/>
          <w:lang w:eastAsia="ar-SA" w:bidi="ar-SA"/>
        </w:rPr>
        <w:t>B</w:t>
      </w:r>
      <w:r w:rsidR="00F35A3F">
        <w:rPr>
          <w:rFonts w:ascii="Times New Roman" w:eastAsia="Times New Roman" w:hAnsi="Times New Roman" w:cs="Times New Roman"/>
          <w:bCs/>
          <w:i/>
          <w:iCs/>
          <w:kern w:val="0"/>
          <w:sz w:val="28"/>
          <w:szCs w:val="28"/>
          <w:lang w:eastAsia="ar-SA" w:bidi="ar-SA"/>
        </w:rPr>
        <w:t>.</w:t>
      </w:r>
      <w:r w:rsidR="006F2D52" w:rsidRPr="00F53F17">
        <w:rPr>
          <w:rFonts w:ascii="Times New Roman" w:eastAsia="Times New Roman" w:hAnsi="Times New Roman" w:cs="Times New Roman"/>
          <w:bCs/>
          <w:i/>
          <w:iCs/>
          <w:kern w:val="0"/>
          <w:sz w:val="28"/>
          <w:szCs w:val="28"/>
          <w:lang w:eastAsia="ar-SA" w:bidi="ar-SA"/>
        </w:rPr>
        <w:t>C</w:t>
      </w:r>
      <w:r w:rsidR="00F35A3F">
        <w:rPr>
          <w:rFonts w:ascii="Times New Roman" w:eastAsia="Times New Roman" w:hAnsi="Times New Roman" w:cs="Times New Roman"/>
          <w:bCs/>
          <w:i/>
          <w:iCs/>
          <w:kern w:val="0"/>
          <w:sz w:val="28"/>
          <w:szCs w:val="28"/>
          <w:lang w:eastAsia="ar-SA" w:bidi="ar-SA"/>
        </w:rPr>
        <w:t>.</w:t>
      </w:r>
      <w:r w:rsidR="006F2D52" w:rsidRPr="00F53F17">
        <w:rPr>
          <w:rFonts w:ascii="Times New Roman" w:eastAsia="Times New Roman" w:hAnsi="Times New Roman" w:cs="Times New Roman"/>
          <w:bCs/>
          <w:i/>
          <w:iCs/>
          <w:kern w:val="0"/>
          <w:sz w:val="28"/>
          <w:szCs w:val="28"/>
          <w:lang w:eastAsia="ar-SA" w:bidi="ar-SA"/>
        </w:rPr>
        <w:t xml:space="preserve"> a Spitalului Municipal Brad, Județul Hunedoara”</w:t>
      </w:r>
      <w:r w:rsidR="006F2D52" w:rsidRPr="00F53F17">
        <w:rPr>
          <w:rFonts w:ascii="Times New Roman" w:eastAsia="Times New Roman" w:hAnsi="Times New Roman" w:cs="Times New Roman"/>
          <w:bCs/>
          <w:kern w:val="0"/>
          <w:sz w:val="28"/>
          <w:szCs w:val="28"/>
          <w:lang w:eastAsia="ar-SA" w:bidi="ar-SA"/>
        </w:rPr>
        <w:t>,  cod SMIS 118451</w:t>
      </w:r>
      <w:bookmarkEnd w:id="2"/>
      <w:r w:rsidR="006F2D52" w:rsidRPr="00F53F17">
        <w:rPr>
          <w:rFonts w:ascii="Times New Roman" w:eastAsia="Times New Roman" w:hAnsi="Times New Roman" w:cs="Times New Roman"/>
          <w:bCs/>
          <w:kern w:val="0"/>
          <w:sz w:val="28"/>
          <w:szCs w:val="28"/>
          <w:lang w:eastAsia="ar-SA" w:bidi="ar-SA"/>
        </w:rPr>
        <w:t xml:space="preserve"> este de </w:t>
      </w:r>
      <w:r w:rsidR="009E753C" w:rsidRPr="009E753C">
        <w:rPr>
          <w:rFonts w:ascii="Times New Roman" w:hAnsi="Times New Roman" w:cs="Times New Roman"/>
          <w:sz w:val="28"/>
          <w:szCs w:val="28"/>
          <w:shd w:val="clear" w:color="auto" w:fill="FFFFFF"/>
        </w:rPr>
        <w:t>2.851.958,55</w:t>
      </w:r>
      <w:r w:rsidR="006F2D52" w:rsidRPr="009E753C">
        <w:rPr>
          <w:rFonts w:ascii="Times New Roman" w:eastAsia="Times New Roman" w:hAnsi="Times New Roman" w:cs="Times New Roman"/>
          <w:bCs/>
          <w:kern w:val="0"/>
          <w:sz w:val="28"/>
          <w:szCs w:val="28"/>
          <w:lang w:eastAsia="ar-SA" w:bidi="ar-SA"/>
        </w:rPr>
        <w:t xml:space="preserve"> </w:t>
      </w:r>
      <w:r w:rsidR="006F2D52" w:rsidRPr="00F53F17">
        <w:rPr>
          <w:rFonts w:ascii="Times New Roman" w:eastAsia="Times New Roman" w:hAnsi="Times New Roman" w:cs="Times New Roman"/>
          <w:bCs/>
          <w:kern w:val="0"/>
          <w:sz w:val="28"/>
          <w:szCs w:val="28"/>
          <w:lang w:eastAsia="ar-SA" w:bidi="ar-SA"/>
        </w:rPr>
        <w:t>lei (inclusiv T</w:t>
      </w:r>
      <w:r w:rsidRPr="00F53F17">
        <w:rPr>
          <w:rFonts w:ascii="Times New Roman" w:eastAsia="Times New Roman" w:hAnsi="Times New Roman" w:cs="Times New Roman"/>
          <w:bCs/>
          <w:kern w:val="0"/>
          <w:sz w:val="28"/>
          <w:szCs w:val="28"/>
          <w:lang w:eastAsia="ar-SA" w:bidi="ar-SA"/>
        </w:rPr>
        <w:t>.</w:t>
      </w:r>
      <w:r w:rsidR="006F2D52" w:rsidRPr="00F53F17">
        <w:rPr>
          <w:rFonts w:ascii="Times New Roman" w:eastAsia="Times New Roman" w:hAnsi="Times New Roman" w:cs="Times New Roman"/>
          <w:bCs/>
          <w:kern w:val="0"/>
          <w:sz w:val="28"/>
          <w:szCs w:val="28"/>
          <w:lang w:eastAsia="ar-SA" w:bidi="ar-SA"/>
        </w:rPr>
        <w:t>V</w:t>
      </w:r>
      <w:r w:rsidRPr="00F53F17">
        <w:rPr>
          <w:rFonts w:ascii="Times New Roman" w:eastAsia="Times New Roman" w:hAnsi="Times New Roman" w:cs="Times New Roman"/>
          <w:bCs/>
          <w:kern w:val="0"/>
          <w:sz w:val="28"/>
          <w:szCs w:val="28"/>
          <w:lang w:eastAsia="ar-SA" w:bidi="ar-SA"/>
        </w:rPr>
        <w:t>.</w:t>
      </w:r>
      <w:r w:rsidR="006F2D52" w:rsidRPr="00F53F17">
        <w:rPr>
          <w:rFonts w:ascii="Times New Roman" w:eastAsia="Times New Roman" w:hAnsi="Times New Roman" w:cs="Times New Roman"/>
          <w:bCs/>
          <w:kern w:val="0"/>
          <w:sz w:val="28"/>
          <w:szCs w:val="28"/>
          <w:lang w:eastAsia="ar-SA" w:bidi="ar-SA"/>
        </w:rPr>
        <w:t>A</w:t>
      </w:r>
      <w:r w:rsidRPr="00F53F17">
        <w:rPr>
          <w:rFonts w:ascii="Times New Roman" w:eastAsia="Times New Roman" w:hAnsi="Times New Roman" w:cs="Times New Roman"/>
          <w:bCs/>
          <w:kern w:val="0"/>
          <w:sz w:val="28"/>
          <w:szCs w:val="28"/>
          <w:lang w:eastAsia="ar-SA" w:bidi="ar-SA"/>
        </w:rPr>
        <w:t>.</w:t>
      </w:r>
      <w:r w:rsidR="006F2D52" w:rsidRPr="00F53F17">
        <w:rPr>
          <w:rFonts w:ascii="Times New Roman" w:eastAsia="Times New Roman" w:hAnsi="Times New Roman" w:cs="Times New Roman"/>
          <w:bCs/>
          <w:kern w:val="0"/>
          <w:sz w:val="28"/>
          <w:szCs w:val="28"/>
          <w:lang w:eastAsia="ar-SA" w:bidi="ar-SA"/>
        </w:rPr>
        <w:t>).</w:t>
      </w:r>
    </w:p>
    <w:p w14:paraId="66E48AB3" w14:textId="1E755BD2" w:rsidR="00F53F17" w:rsidRPr="00F53F17" w:rsidRDefault="00F234EA" w:rsidP="00F53F17">
      <w:pPr>
        <w:pStyle w:val="NormalWeb"/>
        <w:shd w:val="clear" w:color="auto" w:fill="FFFFFF"/>
        <w:spacing w:before="0" w:beforeAutospacing="0" w:after="0" w:afterAutospacing="0"/>
        <w:ind w:firstLine="708"/>
        <w:jc w:val="both"/>
        <w:rPr>
          <w:sz w:val="28"/>
          <w:szCs w:val="28"/>
        </w:rPr>
      </w:pPr>
      <w:r w:rsidRPr="00F53F17">
        <w:rPr>
          <w:bCs/>
          <w:sz w:val="28"/>
          <w:szCs w:val="28"/>
          <w:lang w:eastAsia="ar-SA"/>
        </w:rPr>
        <w:t xml:space="preserve">Contribuția </w:t>
      </w:r>
      <w:r w:rsidR="00F53F17" w:rsidRPr="00F53F17">
        <w:rPr>
          <w:sz w:val="28"/>
          <w:szCs w:val="28"/>
        </w:rPr>
        <w:t xml:space="preserve"> proprie a Municipiului Brad, aferentă etapei a II-a a proiectului, în valoare de 1.185.966,79 lei (inclusiv T.V.A.), din care:</w:t>
      </w:r>
    </w:p>
    <w:p w14:paraId="68A9ED0F" w14:textId="28316724" w:rsidR="00F53F17" w:rsidRPr="00F53F17" w:rsidRDefault="00F53F17" w:rsidP="00F53F17">
      <w:pPr>
        <w:pStyle w:val="NormalWeb"/>
        <w:shd w:val="clear" w:color="auto" w:fill="FFFFFF"/>
        <w:spacing w:before="0" w:beforeAutospacing="0" w:after="0" w:afterAutospacing="0"/>
        <w:jc w:val="both"/>
        <w:rPr>
          <w:sz w:val="28"/>
          <w:szCs w:val="28"/>
        </w:rPr>
      </w:pPr>
      <w:r w:rsidRPr="00F53F17">
        <w:rPr>
          <w:sz w:val="28"/>
          <w:szCs w:val="28"/>
        </w:rPr>
        <w:t> </w:t>
      </w:r>
      <w:r>
        <w:rPr>
          <w:sz w:val="28"/>
          <w:szCs w:val="28"/>
        </w:rPr>
        <w:tab/>
      </w:r>
      <w:r>
        <w:rPr>
          <w:sz w:val="28"/>
          <w:szCs w:val="28"/>
        </w:rPr>
        <w:tab/>
      </w:r>
      <w:r w:rsidRPr="00F53F17">
        <w:rPr>
          <w:sz w:val="28"/>
          <w:szCs w:val="28"/>
        </w:rPr>
        <w:t>a. -  cheltuieli neeligibile ale proiectului în valoare de 1.151.966,96 lei (inclusiv T.V.A.);</w:t>
      </w:r>
    </w:p>
    <w:p w14:paraId="59F85833" w14:textId="043BAC2E" w:rsidR="00F53F17" w:rsidRPr="00F53F17" w:rsidRDefault="00F53F17" w:rsidP="00F53F17">
      <w:pPr>
        <w:pStyle w:val="NormalWeb"/>
        <w:shd w:val="clear" w:color="auto" w:fill="FFFFFF"/>
        <w:spacing w:before="0" w:beforeAutospacing="0" w:after="0" w:afterAutospacing="0"/>
        <w:jc w:val="both"/>
        <w:rPr>
          <w:sz w:val="28"/>
          <w:szCs w:val="28"/>
        </w:rPr>
      </w:pPr>
      <w:r w:rsidRPr="00F53F17">
        <w:rPr>
          <w:sz w:val="28"/>
          <w:szCs w:val="28"/>
        </w:rPr>
        <w:t> </w:t>
      </w:r>
      <w:r>
        <w:rPr>
          <w:sz w:val="28"/>
          <w:szCs w:val="28"/>
        </w:rPr>
        <w:tab/>
      </w:r>
      <w:r>
        <w:rPr>
          <w:sz w:val="28"/>
          <w:szCs w:val="28"/>
        </w:rPr>
        <w:tab/>
      </w:r>
      <w:r w:rsidRPr="00F53F17">
        <w:rPr>
          <w:sz w:val="28"/>
          <w:szCs w:val="28"/>
        </w:rPr>
        <w:t>b. - contribuția de 2% din valoarea eligibilă a etapei a II-a a proiectului (514.024,80 lei inclusiv T.V.A.), respectiv 33.999,83 lei (inclusiv T.V.A.), reprezentând cofinanțarea proiectului.</w:t>
      </w:r>
    </w:p>
    <w:p w14:paraId="3A98066A" w14:textId="275C911E" w:rsidR="006F2D52" w:rsidRPr="006F2D52" w:rsidRDefault="006F2D52" w:rsidP="006F2D52">
      <w:pPr>
        <w:widowControl w:val="0"/>
        <w:ind w:firstLine="708"/>
        <w:jc w:val="both"/>
        <w:rPr>
          <w:rFonts w:ascii="Times New Roman" w:eastAsia="Times New Roman" w:hAnsi="Times New Roman" w:cs="Times New Roman"/>
          <w:bCs/>
          <w:kern w:val="0"/>
          <w:sz w:val="28"/>
          <w:szCs w:val="28"/>
          <w:lang w:eastAsia="ar-SA" w:bidi="ar-SA"/>
        </w:rPr>
      </w:pPr>
      <w:r w:rsidRPr="006F2D52">
        <w:rPr>
          <w:rFonts w:ascii="Times New Roman" w:eastAsia="Times New Roman" w:hAnsi="Times New Roman" w:cs="Times New Roman"/>
          <w:bCs/>
          <w:kern w:val="0"/>
          <w:sz w:val="28"/>
          <w:szCs w:val="28"/>
          <w:lang w:eastAsia="ar-SA" w:bidi="ar-SA"/>
        </w:rPr>
        <w:t>De asemenea, în afara valorii eligibile a proiectului, orice altă cheltuială c</w:t>
      </w:r>
      <w:r w:rsidR="00F234EA">
        <w:rPr>
          <w:rFonts w:ascii="Times New Roman" w:eastAsia="Times New Roman" w:hAnsi="Times New Roman" w:cs="Times New Roman"/>
          <w:bCs/>
          <w:kern w:val="0"/>
          <w:sz w:val="28"/>
          <w:szCs w:val="28"/>
          <w:lang w:eastAsia="ar-SA" w:bidi="ar-SA"/>
        </w:rPr>
        <w:t>are</w:t>
      </w:r>
      <w:r w:rsidRPr="006F2D52">
        <w:rPr>
          <w:rFonts w:ascii="Times New Roman" w:eastAsia="Times New Roman" w:hAnsi="Times New Roman" w:cs="Times New Roman"/>
          <w:bCs/>
          <w:kern w:val="0"/>
          <w:sz w:val="28"/>
          <w:szCs w:val="28"/>
          <w:lang w:eastAsia="ar-SA" w:bidi="ar-SA"/>
        </w:rPr>
        <w:t xml:space="preserve"> poate apărea pe durata implementării proiectului constituie cheltuială neeligibilă și va fi suportată de beneficiar.</w:t>
      </w:r>
    </w:p>
    <w:p w14:paraId="523ADA64" w14:textId="5FBEE1D9" w:rsidR="00A20069" w:rsidRPr="006F2D52" w:rsidRDefault="00967FF4" w:rsidP="00D5070E">
      <w:pPr>
        <w:widowControl w:val="0"/>
        <w:ind w:firstLine="708"/>
        <w:jc w:val="both"/>
        <w:rPr>
          <w:rFonts w:ascii="Times New Roman" w:eastAsia="Times New Roman" w:hAnsi="Times New Roman" w:cs="Times New Roman"/>
          <w:kern w:val="0"/>
          <w:sz w:val="28"/>
          <w:szCs w:val="28"/>
          <w:lang w:eastAsia="ar-SA" w:bidi="ar-SA"/>
        </w:rPr>
      </w:pPr>
      <w:r w:rsidRPr="006F2D52">
        <w:rPr>
          <w:rFonts w:ascii="Times New Roman" w:hAnsi="Times New Roman" w:cs="Times New Roman"/>
          <w:sz w:val="28"/>
          <w:szCs w:val="28"/>
        </w:rPr>
        <w:t xml:space="preserve">În contextul celor de mai sus am inițiat prezentul  proiect de hotărâre prin care am propus </w:t>
      </w:r>
      <w:r w:rsidR="00A94F89" w:rsidRPr="006F2D52">
        <w:rPr>
          <w:rFonts w:ascii="Times New Roman" w:hAnsi="Times New Roman" w:cs="Times New Roman"/>
          <w:kern w:val="1"/>
          <w:sz w:val="28"/>
          <w:szCs w:val="28"/>
          <w:lang w:val="pt-PT"/>
        </w:rPr>
        <w:t xml:space="preserve">aprobarea </w:t>
      </w:r>
      <w:r w:rsidR="00D5070E" w:rsidRPr="006F2D52">
        <w:rPr>
          <w:rFonts w:ascii="Times New Roman" w:eastAsia="Times New Roman" w:hAnsi="Times New Roman" w:cs="Times New Roman"/>
          <w:kern w:val="0"/>
          <w:sz w:val="28"/>
          <w:szCs w:val="28"/>
          <w:lang w:eastAsia="ar-SA" w:bidi="ar-SA"/>
        </w:rPr>
        <w:t xml:space="preserve">etapizării proiectului </w:t>
      </w:r>
      <w:r w:rsidR="006F2D52" w:rsidRPr="006F2D52">
        <w:rPr>
          <w:rFonts w:ascii="Times New Roman" w:eastAsia="Times New Roman" w:hAnsi="Times New Roman" w:cs="Times New Roman"/>
          <w:i/>
          <w:iCs/>
          <w:kern w:val="0"/>
          <w:sz w:val="28"/>
          <w:szCs w:val="28"/>
          <w:lang w:eastAsia="ar-SA" w:bidi="ar-SA"/>
        </w:rPr>
        <w:t>”</w:t>
      </w:r>
      <w:r w:rsidR="006F2D52" w:rsidRPr="006F2D52">
        <w:rPr>
          <w:rFonts w:ascii="Times New Roman" w:eastAsia="Times New Roman" w:hAnsi="Times New Roman" w:cs="Times New Roman"/>
          <w:bCs/>
          <w:i/>
          <w:iCs/>
          <w:kern w:val="0"/>
          <w:sz w:val="28"/>
          <w:szCs w:val="28"/>
          <w:lang w:eastAsia="ar-SA" w:bidi="ar-SA"/>
        </w:rPr>
        <w:t>Eficientizare energetica a imobilului ambulatoriu si dispensar T</w:t>
      </w:r>
      <w:r w:rsidR="00F35A3F">
        <w:rPr>
          <w:rFonts w:ascii="Times New Roman" w:eastAsia="Times New Roman" w:hAnsi="Times New Roman" w:cs="Times New Roman"/>
          <w:bCs/>
          <w:i/>
          <w:iCs/>
          <w:kern w:val="0"/>
          <w:sz w:val="28"/>
          <w:szCs w:val="28"/>
          <w:lang w:eastAsia="ar-SA" w:bidi="ar-SA"/>
        </w:rPr>
        <w:t>.</w:t>
      </w:r>
      <w:r w:rsidR="006F2D52" w:rsidRPr="006F2D52">
        <w:rPr>
          <w:rFonts w:ascii="Times New Roman" w:eastAsia="Times New Roman" w:hAnsi="Times New Roman" w:cs="Times New Roman"/>
          <w:bCs/>
          <w:i/>
          <w:iCs/>
          <w:kern w:val="0"/>
          <w:sz w:val="28"/>
          <w:szCs w:val="28"/>
          <w:lang w:eastAsia="ar-SA" w:bidi="ar-SA"/>
        </w:rPr>
        <w:t>B</w:t>
      </w:r>
      <w:r w:rsidR="00F35A3F">
        <w:rPr>
          <w:rFonts w:ascii="Times New Roman" w:eastAsia="Times New Roman" w:hAnsi="Times New Roman" w:cs="Times New Roman"/>
          <w:bCs/>
          <w:i/>
          <w:iCs/>
          <w:kern w:val="0"/>
          <w:sz w:val="28"/>
          <w:szCs w:val="28"/>
          <w:lang w:eastAsia="ar-SA" w:bidi="ar-SA"/>
        </w:rPr>
        <w:t>.</w:t>
      </w:r>
      <w:r w:rsidR="006F2D52" w:rsidRPr="006F2D52">
        <w:rPr>
          <w:rFonts w:ascii="Times New Roman" w:eastAsia="Times New Roman" w:hAnsi="Times New Roman" w:cs="Times New Roman"/>
          <w:bCs/>
          <w:i/>
          <w:iCs/>
          <w:kern w:val="0"/>
          <w:sz w:val="28"/>
          <w:szCs w:val="28"/>
          <w:lang w:eastAsia="ar-SA" w:bidi="ar-SA"/>
        </w:rPr>
        <w:t>C</w:t>
      </w:r>
      <w:r w:rsidR="00F35A3F">
        <w:rPr>
          <w:rFonts w:ascii="Times New Roman" w:eastAsia="Times New Roman" w:hAnsi="Times New Roman" w:cs="Times New Roman"/>
          <w:bCs/>
          <w:i/>
          <w:iCs/>
          <w:kern w:val="0"/>
          <w:sz w:val="28"/>
          <w:szCs w:val="28"/>
          <w:lang w:eastAsia="ar-SA" w:bidi="ar-SA"/>
        </w:rPr>
        <w:t>.</w:t>
      </w:r>
      <w:r w:rsidR="006F2D52" w:rsidRPr="006F2D52">
        <w:rPr>
          <w:rFonts w:ascii="Times New Roman" w:eastAsia="Times New Roman" w:hAnsi="Times New Roman" w:cs="Times New Roman"/>
          <w:bCs/>
          <w:i/>
          <w:iCs/>
          <w:kern w:val="0"/>
          <w:sz w:val="28"/>
          <w:szCs w:val="28"/>
          <w:lang w:eastAsia="ar-SA" w:bidi="ar-SA"/>
        </w:rPr>
        <w:t xml:space="preserve"> a Spitalului Municipal Brad, Județul Hunedoara</w:t>
      </w:r>
      <w:r w:rsidR="006F2D52">
        <w:rPr>
          <w:rFonts w:ascii="Times New Roman" w:eastAsia="Times New Roman" w:hAnsi="Times New Roman" w:cs="Times New Roman"/>
          <w:bCs/>
          <w:kern w:val="0"/>
          <w:sz w:val="28"/>
          <w:szCs w:val="28"/>
          <w:lang w:eastAsia="ar-SA" w:bidi="ar-SA"/>
        </w:rPr>
        <w:t>”</w:t>
      </w:r>
      <w:r w:rsidR="006F2D52" w:rsidRPr="006F2D52">
        <w:rPr>
          <w:rFonts w:ascii="Times New Roman" w:eastAsia="Times New Roman" w:hAnsi="Times New Roman" w:cs="Times New Roman"/>
          <w:bCs/>
          <w:kern w:val="0"/>
          <w:sz w:val="28"/>
          <w:szCs w:val="28"/>
          <w:lang w:eastAsia="ar-SA" w:bidi="ar-SA"/>
        </w:rPr>
        <w:t>,  cod SMIS 118451</w:t>
      </w:r>
      <w:r w:rsidR="00F234EA">
        <w:rPr>
          <w:rFonts w:ascii="Times New Roman" w:eastAsia="Times New Roman" w:hAnsi="Times New Roman" w:cs="Times New Roman"/>
          <w:bCs/>
          <w:kern w:val="0"/>
          <w:sz w:val="28"/>
          <w:szCs w:val="28"/>
          <w:lang w:eastAsia="ar-SA" w:bidi="ar-SA"/>
        </w:rPr>
        <w:t xml:space="preserve"> </w:t>
      </w:r>
      <w:r w:rsidR="00FA0760" w:rsidRPr="006F2D52">
        <w:rPr>
          <w:rFonts w:ascii="Times New Roman" w:hAnsi="Times New Roman" w:cs="Times New Roman"/>
          <w:color w:val="000000"/>
          <w:sz w:val="28"/>
          <w:szCs w:val="28"/>
        </w:rPr>
        <w:t xml:space="preserve">și îl </w:t>
      </w:r>
      <w:r w:rsidR="00FA0760" w:rsidRPr="006F2D52">
        <w:rPr>
          <w:rFonts w:ascii="Times New Roman" w:hAnsi="Times New Roman" w:cs="Times New Roman"/>
          <w:sz w:val="28"/>
          <w:szCs w:val="28"/>
        </w:rPr>
        <w:t>supun spre dezbatere și aprobare plenului Consiliului Local al Municipiului Brad în forma prezentată</w:t>
      </w:r>
      <w:bookmarkEnd w:id="1"/>
      <w:r w:rsidR="00FA0760" w:rsidRPr="006F2D52">
        <w:rPr>
          <w:rFonts w:ascii="Times New Roman" w:hAnsi="Times New Roman" w:cs="Times New Roman"/>
          <w:sz w:val="28"/>
          <w:szCs w:val="28"/>
        </w:rPr>
        <w:t xml:space="preserve">.     </w:t>
      </w:r>
    </w:p>
    <w:p w14:paraId="3342F3DB" w14:textId="1C99B28F" w:rsidR="004012BA" w:rsidRDefault="00967FF4" w:rsidP="00DF5D83">
      <w:pPr>
        <w:pStyle w:val="NormalWeb"/>
        <w:spacing w:before="0" w:beforeAutospacing="0" w:after="0" w:afterAutospacing="0"/>
        <w:ind w:firstLine="708"/>
        <w:jc w:val="both"/>
        <w:rPr>
          <w:sz w:val="28"/>
          <w:szCs w:val="28"/>
        </w:rPr>
      </w:pPr>
      <w:r w:rsidRPr="006F2D52">
        <w:rPr>
          <w:sz w:val="28"/>
          <w:szCs w:val="28"/>
        </w:rPr>
        <w:t xml:space="preserve">Invoc în susţinerea propunerii mele prevederile </w:t>
      </w:r>
      <w:r w:rsidR="00DF5D83" w:rsidRPr="006F2D52">
        <w:rPr>
          <w:sz w:val="28"/>
          <w:szCs w:val="28"/>
        </w:rPr>
        <w:t xml:space="preserve">Instrucţiunilor nr. 207/31.10.2023 Acțiuni AM/OI de pregătire în vederea închiderii Programului Operațional Regional 2014 - 2020 emisă de către  Ministerul Investiţiilor şi Proiectelor Europene - Autoritatea de Management Programul Operațional Regional 2014 – 2020, ale O.U.G. nr. 36 din 17 mai 2023 privind stabilirea cadrului general pentru închiderea programelor operaţionale finanţate în perioada de programare 2014 – 2020, ale Legii nr. 227/2015 privind Codul fiscal, cu modificările și completările ulterioare, ale art.44 alin. (1) din Legea nr. 273/2006 privind finanțele publice locale, cu modificările și completările ulterioare, ale </w:t>
      </w:r>
      <w:r w:rsidR="004A0E34" w:rsidRPr="006F2D52">
        <w:rPr>
          <w:color w:val="000000"/>
          <w:sz w:val="28"/>
          <w:szCs w:val="28"/>
          <w:shd w:val="clear" w:color="auto" w:fill="F9F9F9"/>
        </w:rPr>
        <w:t>Ordinului nr. 5241/2018 al viceprim-ministrului, ministrul dezvoltării regionale și administrației publice pentru aprobarea Ghidului solicitantului Condiții specifice de accesare a fondurilor în cadrul Apelului de proiecte nr. 1</w:t>
      </w:r>
      <w:r w:rsidR="008A3BC0">
        <w:rPr>
          <w:color w:val="000000"/>
          <w:sz w:val="28"/>
          <w:szCs w:val="28"/>
          <w:shd w:val="clear" w:color="auto" w:fill="F9F9F9"/>
        </w:rPr>
        <w:t xml:space="preserve"> </w:t>
      </w:r>
      <w:r w:rsidR="004A0E34" w:rsidRPr="006F2D52">
        <w:rPr>
          <w:color w:val="000000"/>
          <w:sz w:val="28"/>
          <w:szCs w:val="28"/>
          <w:shd w:val="clear" w:color="auto" w:fill="F9F9F9"/>
        </w:rPr>
        <w:t>–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cu modificările și completările ulterioare</w:t>
      </w:r>
      <w:r w:rsidR="00DF5D83" w:rsidRPr="006F2D52">
        <w:rPr>
          <w:sz w:val="28"/>
          <w:szCs w:val="28"/>
        </w:rPr>
        <w:t xml:space="preserve">, ale Hotărârii Consiliului Local nr. </w:t>
      </w:r>
      <w:r w:rsidR="006F2D52">
        <w:rPr>
          <w:sz w:val="28"/>
          <w:szCs w:val="28"/>
        </w:rPr>
        <w:t>123/2017</w:t>
      </w:r>
      <w:r w:rsidR="00DF5D83" w:rsidRPr="006F2D52">
        <w:rPr>
          <w:sz w:val="28"/>
          <w:szCs w:val="28"/>
        </w:rPr>
        <w:t xml:space="preserve"> privind aprobarea proiectului </w:t>
      </w:r>
      <w:r w:rsidR="006F2D52">
        <w:rPr>
          <w:bCs/>
          <w:sz w:val="28"/>
          <w:szCs w:val="28"/>
          <w:lang w:eastAsia="ar-SA"/>
        </w:rPr>
        <w:t>”</w:t>
      </w:r>
      <w:r w:rsidR="006F2D52" w:rsidRPr="006F2D52">
        <w:rPr>
          <w:bCs/>
          <w:i/>
          <w:iCs/>
          <w:sz w:val="28"/>
          <w:szCs w:val="28"/>
          <w:lang w:eastAsia="ar-SA"/>
        </w:rPr>
        <w:t>Eficientizare energetic</w:t>
      </w:r>
      <w:r w:rsidR="008A3BC0">
        <w:rPr>
          <w:bCs/>
          <w:i/>
          <w:iCs/>
          <w:sz w:val="28"/>
          <w:szCs w:val="28"/>
          <w:lang w:eastAsia="ar-SA"/>
        </w:rPr>
        <w:t>ă</w:t>
      </w:r>
      <w:r w:rsidR="006F2D52" w:rsidRPr="006F2D52">
        <w:rPr>
          <w:bCs/>
          <w:i/>
          <w:iCs/>
          <w:sz w:val="28"/>
          <w:szCs w:val="28"/>
          <w:lang w:eastAsia="ar-SA"/>
        </w:rPr>
        <w:t xml:space="preserve"> a imobilului ambulatoriu </w:t>
      </w:r>
      <w:r w:rsidR="008A3BC0">
        <w:rPr>
          <w:bCs/>
          <w:i/>
          <w:iCs/>
          <w:sz w:val="28"/>
          <w:szCs w:val="28"/>
          <w:lang w:eastAsia="ar-SA"/>
        </w:rPr>
        <w:t>ș</w:t>
      </w:r>
      <w:r w:rsidR="006F2D52" w:rsidRPr="006F2D52">
        <w:rPr>
          <w:bCs/>
          <w:i/>
          <w:iCs/>
          <w:sz w:val="28"/>
          <w:szCs w:val="28"/>
          <w:lang w:eastAsia="ar-SA"/>
        </w:rPr>
        <w:t>i dispensar TBC a Spitalului Municipal Brad, Județul Hunedoara</w:t>
      </w:r>
      <w:r w:rsidR="006F2D52">
        <w:rPr>
          <w:bCs/>
          <w:i/>
          <w:iCs/>
          <w:sz w:val="28"/>
          <w:szCs w:val="28"/>
          <w:lang w:eastAsia="ar-SA"/>
        </w:rPr>
        <w:t>”</w:t>
      </w:r>
      <w:r w:rsidR="006F2D52" w:rsidRPr="006F2D52">
        <w:rPr>
          <w:bCs/>
          <w:i/>
          <w:iCs/>
          <w:sz w:val="28"/>
          <w:szCs w:val="28"/>
          <w:lang w:eastAsia="ar-SA"/>
        </w:rPr>
        <w:t>,  cod SMIS 118451</w:t>
      </w:r>
      <w:r w:rsidR="00DF5D83" w:rsidRPr="006F2D52">
        <w:rPr>
          <w:sz w:val="28"/>
          <w:szCs w:val="28"/>
        </w:rPr>
        <w:t xml:space="preserve">, cu modificările şi completările ulterioare, ale Contractului de finanţare nr. </w:t>
      </w:r>
      <w:r w:rsidR="006F2D52" w:rsidRPr="006F2D52">
        <w:rPr>
          <w:bCs/>
          <w:sz w:val="26"/>
          <w:szCs w:val="26"/>
          <w:lang w:eastAsia="ar-SA"/>
        </w:rPr>
        <w:t>3422/29.10.2018</w:t>
      </w:r>
      <w:r w:rsidR="006F2D52">
        <w:rPr>
          <w:bCs/>
          <w:sz w:val="26"/>
          <w:szCs w:val="26"/>
          <w:lang w:eastAsia="ar-SA"/>
        </w:rPr>
        <w:t xml:space="preserve"> </w:t>
      </w:r>
      <w:r w:rsidR="00DF5D83" w:rsidRPr="006F2D52">
        <w:rPr>
          <w:sz w:val="28"/>
          <w:szCs w:val="28"/>
        </w:rPr>
        <w:t xml:space="preserve">pentru proiectul </w:t>
      </w:r>
      <w:r w:rsidR="008A3BC0">
        <w:rPr>
          <w:sz w:val="28"/>
          <w:szCs w:val="28"/>
        </w:rPr>
        <w:t>”</w:t>
      </w:r>
      <w:r w:rsidR="006F2D52" w:rsidRPr="006F2D52">
        <w:rPr>
          <w:bCs/>
          <w:i/>
          <w:iCs/>
          <w:sz w:val="28"/>
          <w:szCs w:val="28"/>
          <w:lang w:eastAsia="ar-SA"/>
        </w:rPr>
        <w:t>Eficientizare energetic</w:t>
      </w:r>
      <w:r w:rsidR="008A3BC0">
        <w:rPr>
          <w:bCs/>
          <w:i/>
          <w:iCs/>
          <w:sz w:val="28"/>
          <w:szCs w:val="28"/>
          <w:lang w:eastAsia="ar-SA"/>
        </w:rPr>
        <w:t>ă</w:t>
      </w:r>
      <w:r w:rsidR="006F2D52" w:rsidRPr="006F2D52">
        <w:rPr>
          <w:bCs/>
          <w:i/>
          <w:iCs/>
          <w:sz w:val="28"/>
          <w:szCs w:val="28"/>
          <w:lang w:eastAsia="ar-SA"/>
        </w:rPr>
        <w:t xml:space="preserve"> a imobilului ambulatoriu </w:t>
      </w:r>
      <w:r w:rsidR="008A3BC0">
        <w:rPr>
          <w:bCs/>
          <w:i/>
          <w:iCs/>
          <w:sz w:val="28"/>
          <w:szCs w:val="28"/>
          <w:lang w:eastAsia="ar-SA"/>
        </w:rPr>
        <w:t>ș</w:t>
      </w:r>
      <w:r w:rsidR="006F2D52" w:rsidRPr="006F2D52">
        <w:rPr>
          <w:bCs/>
          <w:i/>
          <w:iCs/>
          <w:sz w:val="28"/>
          <w:szCs w:val="28"/>
          <w:lang w:eastAsia="ar-SA"/>
        </w:rPr>
        <w:t>i dispensar T</w:t>
      </w:r>
      <w:r w:rsidR="00F35A3F">
        <w:rPr>
          <w:bCs/>
          <w:i/>
          <w:iCs/>
          <w:sz w:val="28"/>
          <w:szCs w:val="28"/>
          <w:lang w:eastAsia="ar-SA"/>
        </w:rPr>
        <w:t>.</w:t>
      </w:r>
      <w:r w:rsidR="006F2D52" w:rsidRPr="006F2D52">
        <w:rPr>
          <w:bCs/>
          <w:i/>
          <w:iCs/>
          <w:sz w:val="28"/>
          <w:szCs w:val="28"/>
          <w:lang w:eastAsia="ar-SA"/>
        </w:rPr>
        <w:t>B</w:t>
      </w:r>
      <w:r w:rsidR="00F35A3F">
        <w:rPr>
          <w:bCs/>
          <w:i/>
          <w:iCs/>
          <w:sz w:val="28"/>
          <w:szCs w:val="28"/>
          <w:lang w:eastAsia="ar-SA"/>
        </w:rPr>
        <w:t>.</w:t>
      </w:r>
      <w:r w:rsidR="006F2D52" w:rsidRPr="006F2D52">
        <w:rPr>
          <w:bCs/>
          <w:i/>
          <w:iCs/>
          <w:sz w:val="28"/>
          <w:szCs w:val="28"/>
          <w:lang w:eastAsia="ar-SA"/>
        </w:rPr>
        <w:t>C</w:t>
      </w:r>
      <w:r w:rsidR="00F35A3F">
        <w:rPr>
          <w:bCs/>
          <w:i/>
          <w:iCs/>
          <w:sz w:val="28"/>
          <w:szCs w:val="28"/>
          <w:lang w:eastAsia="ar-SA"/>
        </w:rPr>
        <w:t>.</w:t>
      </w:r>
      <w:r w:rsidR="006F2D52" w:rsidRPr="006F2D52">
        <w:rPr>
          <w:bCs/>
          <w:i/>
          <w:iCs/>
          <w:sz w:val="28"/>
          <w:szCs w:val="28"/>
          <w:lang w:eastAsia="ar-SA"/>
        </w:rPr>
        <w:t xml:space="preserve"> a Spitalului </w:t>
      </w:r>
      <w:r w:rsidR="006F2D52" w:rsidRPr="006F2D52">
        <w:rPr>
          <w:bCs/>
          <w:i/>
          <w:iCs/>
          <w:sz w:val="28"/>
          <w:szCs w:val="28"/>
          <w:lang w:eastAsia="ar-SA"/>
        </w:rPr>
        <w:lastRenderedPageBreak/>
        <w:t>Municipal Brad, Județul Hunedoara</w:t>
      </w:r>
      <w:r w:rsidR="006F2D52">
        <w:rPr>
          <w:bCs/>
          <w:i/>
          <w:iCs/>
          <w:sz w:val="28"/>
          <w:szCs w:val="28"/>
          <w:lang w:eastAsia="ar-SA"/>
        </w:rPr>
        <w:t>”,</w:t>
      </w:r>
      <w:r w:rsidR="006F2D52" w:rsidRPr="006F2D52">
        <w:rPr>
          <w:bCs/>
          <w:sz w:val="28"/>
          <w:szCs w:val="28"/>
          <w:lang w:eastAsia="ar-SA"/>
        </w:rPr>
        <w:t xml:space="preserve">  cod SMIS 118451</w:t>
      </w:r>
      <w:r w:rsidR="00DF5D83" w:rsidRPr="006F2D52">
        <w:rPr>
          <w:sz w:val="28"/>
          <w:szCs w:val="28"/>
        </w:rPr>
        <w:t xml:space="preserve"> încheiat în</w:t>
      </w:r>
      <w:r w:rsidR="008A3BC0">
        <w:rPr>
          <w:sz w:val="28"/>
          <w:szCs w:val="28"/>
        </w:rPr>
        <w:t xml:space="preserve"> urma</w:t>
      </w:r>
      <w:r w:rsidR="00DF5D83" w:rsidRPr="006F2D52">
        <w:rPr>
          <w:sz w:val="28"/>
          <w:szCs w:val="28"/>
        </w:rPr>
        <w:t xml:space="preserve"> Parteneriatul</w:t>
      </w:r>
      <w:r w:rsidR="008A3BC0">
        <w:rPr>
          <w:sz w:val="28"/>
          <w:szCs w:val="28"/>
        </w:rPr>
        <w:t>ui</w:t>
      </w:r>
      <w:r w:rsidR="00DF5D83" w:rsidRPr="006F2D52">
        <w:rPr>
          <w:sz w:val="28"/>
          <w:szCs w:val="28"/>
        </w:rPr>
        <w:t xml:space="preserve"> dintre Municipiul Brad, Ministerul Lucrărilor Publice, Dezvoltării şi Administraţiei şi Organismul Intermediar Agenţia pentru Dezvoltare Regională a Regiunii Vest, cu modificările şi completările ulterioare, ale art. 129 alin. (2) lit. b), alin. (4) lit. d) din O.U.G. nr. 57/2019 privind Codul administrativ, cu modificările și completările ulterioare precum și ale art. 11 alin. (4) din Legea nr. 554/2004 a contenciosului administrativ, actualizată.</w:t>
      </w:r>
      <w:r w:rsidR="00B95AB5" w:rsidRPr="006F2D52">
        <w:rPr>
          <w:sz w:val="28"/>
          <w:szCs w:val="28"/>
        </w:rPr>
        <w:tab/>
      </w:r>
    </w:p>
    <w:p w14:paraId="1DFF2FB8" w14:textId="77777777" w:rsidR="00F234EA" w:rsidRDefault="00F234EA" w:rsidP="00DF5D83">
      <w:pPr>
        <w:pStyle w:val="NormalWeb"/>
        <w:spacing w:before="0" w:beforeAutospacing="0" w:after="0" w:afterAutospacing="0"/>
        <w:ind w:firstLine="708"/>
        <w:jc w:val="both"/>
        <w:rPr>
          <w:sz w:val="28"/>
          <w:szCs w:val="28"/>
        </w:rPr>
      </w:pPr>
    </w:p>
    <w:p w14:paraId="7AD3A66D" w14:textId="77777777" w:rsidR="00F234EA" w:rsidRPr="006F2D52" w:rsidRDefault="00F234EA" w:rsidP="00DF5D83">
      <w:pPr>
        <w:pStyle w:val="NormalWeb"/>
        <w:spacing w:before="0" w:beforeAutospacing="0" w:after="0" w:afterAutospacing="0"/>
        <w:ind w:firstLine="708"/>
        <w:jc w:val="both"/>
        <w:rPr>
          <w:sz w:val="28"/>
          <w:szCs w:val="28"/>
        </w:rPr>
      </w:pPr>
    </w:p>
    <w:p w14:paraId="5BE91428" w14:textId="77777777" w:rsidR="004A0E34" w:rsidRPr="006F2D52" w:rsidRDefault="004A0E34" w:rsidP="00DF5D83">
      <w:pPr>
        <w:pStyle w:val="NormalWeb"/>
        <w:spacing w:before="0" w:beforeAutospacing="0" w:after="0" w:afterAutospacing="0"/>
        <w:ind w:firstLine="708"/>
        <w:jc w:val="both"/>
        <w:rPr>
          <w:sz w:val="28"/>
          <w:szCs w:val="28"/>
        </w:rPr>
      </w:pPr>
    </w:p>
    <w:p w14:paraId="2A91F7A5" w14:textId="77777777" w:rsidR="00785BF9" w:rsidRPr="006F2D52" w:rsidRDefault="00785BF9" w:rsidP="00785BF9">
      <w:pPr>
        <w:jc w:val="center"/>
        <w:rPr>
          <w:rFonts w:ascii="Times New Roman" w:hAnsi="Times New Roman" w:cs="Times New Roman"/>
          <w:b/>
          <w:sz w:val="28"/>
          <w:szCs w:val="28"/>
        </w:rPr>
      </w:pPr>
      <w:r w:rsidRPr="006F2D52">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01BC214F" w14:textId="77777777" w:rsidR="008849C6" w:rsidRPr="00ED2790" w:rsidRDefault="008849C6" w:rsidP="00785BF9">
      <w:pPr>
        <w:jc w:val="both"/>
        <w:rPr>
          <w:rFonts w:ascii="Times New Roman" w:hAnsi="Times New Roman" w:cs="Times New Roman"/>
          <w:bCs/>
          <w:color w:val="FF0000"/>
          <w:sz w:val="28"/>
          <w:szCs w:val="28"/>
        </w:rPr>
      </w:pP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A0476"/>
    <w:rsid w:val="000A71EB"/>
    <w:rsid w:val="000D74CE"/>
    <w:rsid w:val="000E7658"/>
    <w:rsid w:val="0011418D"/>
    <w:rsid w:val="0011499F"/>
    <w:rsid w:val="001317ED"/>
    <w:rsid w:val="00145B4F"/>
    <w:rsid w:val="00155623"/>
    <w:rsid w:val="001620CD"/>
    <w:rsid w:val="001C00A7"/>
    <w:rsid w:val="001F3745"/>
    <w:rsid w:val="00230E41"/>
    <w:rsid w:val="002961CA"/>
    <w:rsid w:val="00296A75"/>
    <w:rsid w:val="002D34C9"/>
    <w:rsid w:val="00323D4D"/>
    <w:rsid w:val="00341853"/>
    <w:rsid w:val="003627F3"/>
    <w:rsid w:val="0036373C"/>
    <w:rsid w:val="003C0AF4"/>
    <w:rsid w:val="003C6F6C"/>
    <w:rsid w:val="003D6EE9"/>
    <w:rsid w:val="004012BA"/>
    <w:rsid w:val="00414C15"/>
    <w:rsid w:val="00416D7F"/>
    <w:rsid w:val="004248A8"/>
    <w:rsid w:val="004A0E34"/>
    <w:rsid w:val="00507CF2"/>
    <w:rsid w:val="005342C5"/>
    <w:rsid w:val="005A4239"/>
    <w:rsid w:val="005B5103"/>
    <w:rsid w:val="005E161B"/>
    <w:rsid w:val="00693555"/>
    <w:rsid w:val="006F2D52"/>
    <w:rsid w:val="0071330B"/>
    <w:rsid w:val="00740E35"/>
    <w:rsid w:val="00755AC9"/>
    <w:rsid w:val="00770024"/>
    <w:rsid w:val="00785BF9"/>
    <w:rsid w:val="007D6CBF"/>
    <w:rsid w:val="00816D10"/>
    <w:rsid w:val="008321E0"/>
    <w:rsid w:val="008849C6"/>
    <w:rsid w:val="00897198"/>
    <w:rsid w:val="008A3BC0"/>
    <w:rsid w:val="008C1649"/>
    <w:rsid w:val="009316F8"/>
    <w:rsid w:val="00955647"/>
    <w:rsid w:val="00967FF4"/>
    <w:rsid w:val="009E6CFA"/>
    <w:rsid w:val="009E753C"/>
    <w:rsid w:val="009F1F39"/>
    <w:rsid w:val="00A20069"/>
    <w:rsid w:val="00A24BCB"/>
    <w:rsid w:val="00A259B6"/>
    <w:rsid w:val="00A64D1E"/>
    <w:rsid w:val="00A9185A"/>
    <w:rsid w:val="00A94F89"/>
    <w:rsid w:val="00AE18A1"/>
    <w:rsid w:val="00AE6764"/>
    <w:rsid w:val="00AE6ED3"/>
    <w:rsid w:val="00B95AB5"/>
    <w:rsid w:val="00B96783"/>
    <w:rsid w:val="00BA1A94"/>
    <w:rsid w:val="00D32AB0"/>
    <w:rsid w:val="00D5070E"/>
    <w:rsid w:val="00D76E83"/>
    <w:rsid w:val="00D90F63"/>
    <w:rsid w:val="00DA09C3"/>
    <w:rsid w:val="00DA1022"/>
    <w:rsid w:val="00DF5D83"/>
    <w:rsid w:val="00E0496B"/>
    <w:rsid w:val="00E111DF"/>
    <w:rsid w:val="00E426F4"/>
    <w:rsid w:val="00E50A13"/>
    <w:rsid w:val="00EB48E8"/>
    <w:rsid w:val="00ED2790"/>
    <w:rsid w:val="00F234EA"/>
    <w:rsid w:val="00F35A3F"/>
    <w:rsid w:val="00F53F17"/>
    <w:rsid w:val="00F64D60"/>
    <w:rsid w:val="00FA07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027028973">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78025112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1081</Words>
  <Characters>6270</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11</cp:revision>
  <cp:lastPrinted>2023-11-17T14:52:00Z</cp:lastPrinted>
  <dcterms:created xsi:type="dcterms:W3CDTF">2023-11-29T06:22:00Z</dcterms:created>
  <dcterms:modified xsi:type="dcterms:W3CDTF">2023-11-29T10:37:00Z</dcterms:modified>
</cp:coreProperties>
</file>