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2AD0" w14:textId="77777777" w:rsidR="007256D1" w:rsidRPr="009222EC" w:rsidRDefault="007256D1" w:rsidP="007256D1">
      <w:pPr>
        <w:rPr>
          <w:rFonts w:ascii="Times New Roman" w:hAnsi="Times New Roman"/>
          <w:b/>
          <w:bCs/>
        </w:rPr>
      </w:pPr>
    </w:p>
    <w:p w14:paraId="76D1466D" w14:textId="77777777" w:rsidR="007256D1" w:rsidRPr="009222EC" w:rsidRDefault="007256D1" w:rsidP="007256D1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8240" behindDoc="1" locked="0" layoutInCell="1" allowOverlap="1" wp14:anchorId="435CC6AA" wp14:editId="593E4CC3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1" behindDoc="1" locked="0" layoutInCell="1" allowOverlap="1" wp14:anchorId="4613A8FC" wp14:editId="7B46A4B5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7ADC5" w14:textId="77777777" w:rsidR="007256D1" w:rsidRPr="009222EC" w:rsidRDefault="007256D1" w:rsidP="007256D1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5122473E" w14:textId="77777777" w:rsidR="007256D1" w:rsidRPr="009222EC" w:rsidRDefault="007256D1" w:rsidP="007256D1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6029B9CD" wp14:editId="3BC9C5AA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4C880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2B13E5D9" w14:textId="77777777" w:rsidR="007256D1" w:rsidRDefault="007256D1" w:rsidP="007256D1">
      <w:pPr>
        <w:jc w:val="center"/>
        <w:rPr>
          <w:rFonts w:ascii="Times New Roman" w:hAnsi="Times New Roman"/>
          <w:b/>
          <w:bCs/>
        </w:rPr>
      </w:pPr>
    </w:p>
    <w:p w14:paraId="356584E2" w14:textId="77777777" w:rsidR="007256D1" w:rsidRDefault="007256D1" w:rsidP="007256D1">
      <w:pPr>
        <w:spacing w:after="0"/>
        <w:jc w:val="center"/>
        <w:rPr>
          <w:rFonts w:ascii="Times New Roman" w:hAnsi="Times New Roman"/>
          <w:b/>
          <w:bCs/>
        </w:rPr>
      </w:pPr>
    </w:p>
    <w:p w14:paraId="12A79DC8" w14:textId="2583CF33" w:rsidR="007256D1" w:rsidRDefault="007256D1" w:rsidP="007256D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702BFA">
        <w:rPr>
          <w:rFonts w:ascii="Times New Roman" w:hAnsi="Times New Roman"/>
          <w:b/>
          <w:bCs/>
          <w:sz w:val="28"/>
          <w:szCs w:val="28"/>
        </w:rPr>
        <w:t>55</w:t>
      </w:r>
    </w:p>
    <w:p w14:paraId="76B8877A" w14:textId="5027737F" w:rsidR="00CE16F9" w:rsidRDefault="00CE16F9" w:rsidP="007256D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Privind neasumarea </w:t>
      </w:r>
      <w:r w:rsidR="00F036C1">
        <w:rPr>
          <w:rFonts w:ascii="Times New Roman" w:hAnsi="Times New Roman"/>
          <w:b/>
          <w:bCs/>
          <w:sz w:val="28"/>
          <w:szCs w:val="28"/>
        </w:rPr>
        <w:t xml:space="preserve">responsabilității </w:t>
      </w:r>
      <w:r w:rsidR="00D776DB">
        <w:rPr>
          <w:rFonts w:ascii="Times New Roman" w:hAnsi="Times New Roman"/>
          <w:b/>
          <w:bCs/>
          <w:sz w:val="28"/>
          <w:szCs w:val="28"/>
        </w:rPr>
        <w:t xml:space="preserve">U.A.T. Golăiești a </w:t>
      </w:r>
      <w:r w:rsidR="00F036C1">
        <w:rPr>
          <w:rFonts w:ascii="Times New Roman" w:hAnsi="Times New Roman"/>
          <w:b/>
          <w:bCs/>
          <w:sz w:val="28"/>
          <w:szCs w:val="28"/>
        </w:rPr>
        <w:t>organizării și derulării procedurilor de a</w:t>
      </w:r>
      <w:r w:rsidR="004B4C56">
        <w:rPr>
          <w:rFonts w:ascii="Times New Roman" w:hAnsi="Times New Roman"/>
          <w:b/>
          <w:bCs/>
          <w:sz w:val="28"/>
          <w:szCs w:val="28"/>
        </w:rPr>
        <w:t>tribuire a contractelor/acordurilor cadru pentru achiziția produselor</w:t>
      </w:r>
      <w:r w:rsidR="00EE41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96F5B">
        <w:rPr>
          <w:rFonts w:ascii="Times New Roman" w:hAnsi="Times New Roman"/>
          <w:b/>
          <w:bCs/>
          <w:sz w:val="28"/>
          <w:szCs w:val="28"/>
        </w:rPr>
        <w:t xml:space="preserve">precum </w:t>
      </w:r>
      <w:r w:rsidR="0049408E" w:rsidRPr="0049408E">
        <w:rPr>
          <w:rFonts w:ascii="Times New Roman" w:hAnsi="Times New Roman"/>
          <w:b/>
          <w:bCs/>
          <w:sz w:val="28"/>
          <w:szCs w:val="28"/>
        </w:rPr>
        <w:t>și a contractelor /acordurilor cadru de prestare a serviciilor pentru derularea măsurilor educative</w:t>
      </w:r>
      <w:r w:rsidR="00EE4152">
        <w:rPr>
          <w:rFonts w:ascii="Times New Roman" w:hAnsi="Times New Roman"/>
          <w:b/>
          <w:bCs/>
          <w:sz w:val="28"/>
          <w:szCs w:val="28"/>
        </w:rPr>
        <w:t>,</w:t>
      </w:r>
      <w:r w:rsidR="00496F5B">
        <w:rPr>
          <w:rFonts w:ascii="Times New Roman" w:hAnsi="Times New Roman"/>
          <w:b/>
          <w:bCs/>
          <w:sz w:val="28"/>
          <w:szCs w:val="28"/>
        </w:rPr>
        <w:t xml:space="preserve"> aferente Programului pentru </w:t>
      </w:r>
      <w:r w:rsidR="00405641">
        <w:rPr>
          <w:rFonts w:ascii="Times New Roman" w:hAnsi="Times New Roman"/>
          <w:b/>
          <w:bCs/>
          <w:sz w:val="28"/>
          <w:szCs w:val="28"/>
        </w:rPr>
        <w:t>Școli</w:t>
      </w:r>
      <w:r w:rsidR="00EE4152">
        <w:rPr>
          <w:rFonts w:ascii="Times New Roman" w:hAnsi="Times New Roman"/>
          <w:b/>
          <w:bCs/>
          <w:sz w:val="28"/>
          <w:szCs w:val="28"/>
        </w:rPr>
        <w:t xml:space="preserve"> pentru anul școlar 202</w:t>
      </w:r>
      <w:r w:rsidR="00606189">
        <w:rPr>
          <w:rFonts w:ascii="Times New Roman" w:hAnsi="Times New Roman"/>
          <w:b/>
          <w:bCs/>
          <w:sz w:val="28"/>
          <w:szCs w:val="28"/>
        </w:rPr>
        <w:t>5</w:t>
      </w:r>
      <w:r w:rsidR="00EE4152">
        <w:rPr>
          <w:rFonts w:ascii="Times New Roman" w:hAnsi="Times New Roman"/>
          <w:b/>
          <w:bCs/>
          <w:sz w:val="28"/>
          <w:szCs w:val="28"/>
        </w:rPr>
        <w:t>-202</w:t>
      </w:r>
      <w:r w:rsidR="00606189">
        <w:rPr>
          <w:rFonts w:ascii="Times New Roman" w:hAnsi="Times New Roman"/>
          <w:b/>
          <w:bCs/>
          <w:sz w:val="28"/>
          <w:szCs w:val="28"/>
        </w:rPr>
        <w:t>6</w:t>
      </w:r>
    </w:p>
    <w:p w14:paraId="09FDAA00" w14:textId="77777777" w:rsidR="00A90410" w:rsidRDefault="00A90410"/>
    <w:p w14:paraId="7764B3BD" w14:textId="77777777" w:rsidR="00405641" w:rsidRDefault="00405641"/>
    <w:p w14:paraId="11B570E8" w14:textId="0F7F42AD" w:rsidR="008B6E38" w:rsidRDefault="008B6E38" w:rsidP="00AC3F64">
      <w:pPr>
        <w:spacing w:after="0"/>
        <w:ind w:right="62" w:firstLine="69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Consiliul Local al comunei Golăiești, județul Iași, întrunit în ședința </w:t>
      </w:r>
      <w:r w:rsidR="00702BFA">
        <w:rPr>
          <w:rFonts w:ascii="Times New Roman" w:eastAsia="Times New Roman" w:hAnsi="Times New Roman" w:cs="Times New Roman"/>
          <w:sz w:val="28"/>
        </w:rPr>
        <w:t>de îndată</w:t>
      </w:r>
      <w:r>
        <w:rPr>
          <w:rFonts w:ascii="Times New Roman" w:eastAsia="Times New Roman" w:hAnsi="Times New Roman" w:cs="Times New Roman"/>
          <w:sz w:val="28"/>
        </w:rPr>
        <w:t xml:space="preserve"> din data </w:t>
      </w:r>
      <w:r w:rsidR="00702BFA">
        <w:rPr>
          <w:rFonts w:ascii="Times New Roman" w:eastAsia="Times New Roman" w:hAnsi="Times New Roman" w:cs="Times New Roman"/>
          <w:sz w:val="28"/>
        </w:rPr>
        <w:t>17.07.2025</w:t>
      </w:r>
      <w:r>
        <w:rPr>
          <w:rFonts w:ascii="Times New Roman" w:eastAsia="Times New Roman" w:hAnsi="Times New Roman" w:cs="Times New Roman"/>
          <w:sz w:val="28"/>
        </w:rPr>
        <w:t>;</w:t>
      </w:r>
    </w:p>
    <w:p w14:paraId="78B928F4" w14:textId="21F89190" w:rsidR="008B6E38" w:rsidRDefault="008B6E38" w:rsidP="00521A39">
      <w:pPr>
        <w:spacing w:after="1" w:line="226" w:lineRule="auto"/>
        <w:ind w:left="-1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E75">
        <w:rPr>
          <w:rFonts w:ascii="Times New Roman" w:eastAsia="Times New Roman" w:hAnsi="Times New Roman" w:cs="Times New Roman"/>
          <w:sz w:val="28"/>
          <w:szCs w:val="28"/>
        </w:rPr>
        <w:t xml:space="preserve">Având în vedere prevederile Hotărârii </w:t>
      </w:r>
      <w:r w:rsidR="000804EF">
        <w:rPr>
          <w:rFonts w:ascii="Times New Roman" w:eastAsia="Times New Roman" w:hAnsi="Times New Roman" w:cs="Times New Roman"/>
          <w:sz w:val="28"/>
          <w:szCs w:val="28"/>
        </w:rPr>
        <w:t xml:space="preserve">Guvernului </w:t>
      </w:r>
      <w:r w:rsidRPr="00CA1E75">
        <w:rPr>
          <w:rFonts w:ascii="Times New Roman" w:eastAsia="Times New Roman" w:hAnsi="Times New Roman" w:cs="Times New Roman"/>
          <w:sz w:val="28"/>
          <w:szCs w:val="28"/>
        </w:rPr>
        <w:t>Nr.</w:t>
      </w:r>
      <w:r w:rsidR="002C6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5223">
        <w:rPr>
          <w:rFonts w:ascii="Times New Roman" w:eastAsia="Times New Roman" w:hAnsi="Times New Roman" w:cs="Times New Roman"/>
          <w:sz w:val="28"/>
          <w:szCs w:val="28"/>
        </w:rPr>
        <w:t>652/03.08.2023</w:t>
      </w:r>
      <w:r w:rsidRPr="00CA1E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5223">
        <w:rPr>
          <w:rFonts w:ascii="Times New Roman" w:eastAsia="Times New Roman" w:hAnsi="Times New Roman" w:cs="Times New Roman"/>
          <w:sz w:val="28"/>
          <w:szCs w:val="28"/>
        </w:rPr>
        <w:t>pentru aprobarea Programului pentru șc</w:t>
      </w:r>
      <w:r w:rsidR="00DB5444">
        <w:rPr>
          <w:rFonts w:ascii="Times New Roman" w:eastAsia="Times New Roman" w:hAnsi="Times New Roman" w:cs="Times New Roman"/>
          <w:sz w:val="28"/>
          <w:szCs w:val="28"/>
        </w:rPr>
        <w:t>oli al României în perioada 2023-2029 și pentru stabilirea bugetului pentru implementarea acestuia în anul școlar 2023-2024</w:t>
      </w:r>
      <w:r w:rsidRPr="00CA1E7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650D14" w14:textId="136664AC" w:rsidR="008B6E38" w:rsidRDefault="008B6E38" w:rsidP="00521A39">
      <w:pPr>
        <w:spacing w:after="0" w:line="221" w:lineRule="auto"/>
        <w:ind w:left="19" w:firstLine="691"/>
        <w:jc w:val="both"/>
      </w:pPr>
      <w:r>
        <w:rPr>
          <w:noProof/>
        </w:rPr>
        <w:drawing>
          <wp:anchor distT="0" distB="0" distL="114300" distR="114300" simplePos="0" relativeHeight="251658243" behindDoc="0" locked="0" layoutInCell="1" allowOverlap="0" wp14:anchorId="1B352037" wp14:editId="60219F64">
            <wp:simplePos x="0" y="0"/>
            <wp:positionH relativeFrom="page">
              <wp:posOffset>390196</wp:posOffset>
            </wp:positionH>
            <wp:positionV relativeFrom="page">
              <wp:posOffset>3923905</wp:posOffset>
            </wp:positionV>
            <wp:extent cx="39629" cy="15244"/>
            <wp:effectExtent l="0" t="0" r="0" b="0"/>
            <wp:wrapSquare wrapText="bothSides"/>
            <wp:docPr id="1808" name="Imagine 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" name="Picture 18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0" wp14:anchorId="04ECAF20" wp14:editId="07071267">
            <wp:simplePos x="0" y="0"/>
            <wp:positionH relativeFrom="page">
              <wp:posOffset>432874</wp:posOffset>
            </wp:positionH>
            <wp:positionV relativeFrom="page">
              <wp:posOffset>3926954</wp:posOffset>
            </wp:positionV>
            <wp:extent cx="3048" cy="3049"/>
            <wp:effectExtent l="0" t="0" r="0" b="0"/>
            <wp:wrapSquare wrapText="bothSides"/>
            <wp:docPr id="1809" name="Imagine 1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" name="Picture 18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5" behindDoc="0" locked="0" layoutInCell="1" allowOverlap="0" wp14:anchorId="3559C09A" wp14:editId="4F3E9CDA">
            <wp:simplePos x="0" y="0"/>
            <wp:positionH relativeFrom="page">
              <wp:posOffset>448116</wp:posOffset>
            </wp:positionH>
            <wp:positionV relativeFrom="page">
              <wp:posOffset>6847779</wp:posOffset>
            </wp:positionV>
            <wp:extent cx="30484" cy="15244"/>
            <wp:effectExtent l="0" t="0" r="0" b="0"/>
            <wp:wrapSquare wrapText="bothSides"/>
            <wp:docPr id="1810" name="Imagine 1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" name="Picture 18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6" behindDoc="0" locked="0" layoutInCell="1" allowOverlap="0" wp14:anchorId="301426EC" wp14:editId="1025E967">
            <wp:simplePos x="0" y="0"/>
            <wp:positionH relativeFrom="page">
              <wp:posOffset>426777</wp:posOffset>
            </wp:positionH>
            <wp:positionV relativeFrom="page">
              <wp:posOffset>6853876</wp:posOffset>
            </wp:positionV>
            <wp:extent cx="12194" cy="6098"/>
            <wp:effectExtent l="0" t="0" r="0" b="0"/>
            <wp:wrapSquare wrapText="bothSides"/>
            <wp:docPr id="1811" name="Imagine 1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" name="Picture 18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Având în vedere expunerea de motive prezentată de primar</w:t>
      </w:r>
      <w:r w:rsidR="00250E19">
        <w:rPr>
          <w:rFonts w:ascii="Times New Roman" w:eastAsia="Times New Roman" w:hAnsi="Times New Roman" w:cs="Times New Roman"/>
          <w:sz w:val="28"/>
        </w:rPr>
        <w:t xml:space="preserve">ul </w:t>
      </w:r>
      <w:r>
        <w:rPr>
          <w:rFonts w:ascii="Times New Roman" w:eastAsia="Times New Roman" w:hAnsi="Times New Roman" w:cs="Times New Roman"/>
          <w:sz w:val="28"/>
        </w:rPr>
        <w:t>Comunei Golăiești, județul Iași;</w:t>
      </w:r>
    </w:p>
    <w:p w14:paraId="29B39C99" w14:textId="48355881" w:rsidR="008B6E38" w:rsidRPr="00521A39" w:rsidRDefault="008B6E38" w:rsidP="00521A39">
      <w:pPr>
        <w:spacing w:after="35" w:line="226" w:lineRule="auto"/>
        <w:ind w:left="715"/>
        <w:jc w:val="both"/>
        <w:rPr>
          <w:sz w:val="28"/>
          <w:szCs w:val="28"/>
        </w:rPr>
      </w:pPr>
      <w:r w:rsidRPr="00521A39">
        <w:rPr>
          <w:rFonts w:ascii="Times New Roman" w:eastAsia="Times New Roman" w:hAnsi="Times New Roman" w:cs="Times New Roman"/>
          <w:sz w:val="28"/>
          <w:szCs w:val="28"/>
        </w:rPr>
        <w:t>Având în vedere raportul de specialitate al secretarului comunei Golăiești,</w:t>
      </w:r>
      <w:r w:rsidR="00521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1A39">
        <w:rPr>
          <w:rFonts w:ascii="Times New Roman" w:eastAsia="Times New Roman" w:hAnsi="Times New Roman" w:cs="Times New Roman"/>
          <w:sz w:val="28"/>
          <w:szCs w:val="28"/>
        </w:rPr>
        <w:t>județul Iași;</w:t>
      </w:r>
    </w:p>
    <w:p w14:paraId="6A8B5573" w14:textId="77777777" w:rsidR="008B6E38" w:rsidRPr="00521A39" w:rsidRDefault="008B6E38" w:rsidP="00521A39">
      <w:pPr>
        <w:spacing w:after="1" w:line="226" w:lineRule="auto"/>
        <w:ind w:left="-10" w:firstLine="705"/>
        <w:jc w:val="both"/>
        <w:rPr>
          <w:sz w:val="28"/>
          <w:szCs w:val="28"/>
        </w:rPr>
      </w:pPr>
      <w:r w:rsidRPr="00521A39">
        <w:rPr>
          <w:rFonts w:ascii="Times New Roman" w:eastAsia="Times New Roman" w:hAnsi="Times New Roman" w:cs="Times New Roman"/>
          <w:sz w:val="28"/>
          <w:szCs w:val="28"/>
        </w:rPr>
        <w:t>Având în vedere avizul comisiilor de specialitate din cadrul Consiliului Local Golăiești, județul Iași;</w:t>
      </w:r>
    </w:p>
    <w:p w14:paraId="7E59FBA2" w14:textId="77777777" w:rsidR="008B6E38" w:rsidRDefault="008B6E38" w:rsidP="00521A39">
      <w:pPr>
        <w:spacing w:after="0" w:line="221" w:lineRule="auto"/>
        <w:ind w:left="19" w:firstLine="710"/>
        <w:jc w:val="both"/>
      </w:pPr>
      <w:r>
        <w:rPr>
          <w:rFonts w:ascii="Times New Roman" w:eastAsia="Times New Roman" w:hAnsi="Times New Roman" w:cs="Times New Roman"/>
          <w:sz w:val="28"/>
        </w:rPr>
        <w:t>Ca urmare a competențelor stabilite prin: art. 129 alin. (2) lit. (d) și alin. (7) lit. (p) din OUG 57/2019 privind Codul Administrativ;</w:t>
      </w:r>
    </w:p>
    <w:p w14:paraId="5D177467" w14:textId="533B9B02" w:rsidR="008B6E38" w:rsidRDefault="008B6E38" w:rsidP="004F3520">
      <w:pPr>
        <w:spacing w:after="226" w:line="221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</w:rPr>
        <w:t>În temeiul art. 196 alin. I</w:t>
      </w:r>
      <w:r w:rsidR="004F352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lit. a din OUG 57/2019 privind Codul</w:t>
      </w:r>
      <w:r w:rsidR="004F352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Administrativ</w:t>
      </w:r>
      <w:r w:rsidR="004F3520">
        <w:rPr>
          <w:rFonts w:ascii="Times New Roman" w:eastAsia="Times New Roman" w:hAnsi="Times New Roman" w:cs="Times New Roman"/>
          <w:sz w:val="28"/>
        </w:rPr>
        <w:t>, cu modificările și completările ulterioare;</w:t>
      </w:r>
    </w:p>
    <w:p w14:paraId="67D98BAD" w14:textId="77777777" w:rsidR="008B6E38" w:rsidRPr="004F3520" w:rsidRDefault="008B6E38" w:rsidP="008B6E38">
      <w:pPr>
        <w:spacing w:after="98"/>
        <w:ind w:left="308" w:right="288" w:hanging="10"/>
        <w:jc w:val="center"/>
        <w:rPr>
          <w:b/>
          <w:bCs/>
          <w:sz w:val="28"/>
          <w:szCs w:val="28"/>
        </w:rPr>
      </w:pPr>
      <w:r w:rsidRPr="004F3520">
        <w:rPr>
          <w:rFonts w:ascii="Times New Roman" w:eastAsia="Times New Roman" w:hAnsi="Times New Roman" w:cs="Times New Roman"/>
          <w:b/>
          <w:bCs/>
          <w:sz w:val="28"/>
          <w:szCs w:val="28"/>
        </w:rPr>
        <w:t>HOTĂRĂȘTE:</w:t>
      </w:r>
    </w:p>
    <w:p w14:paraId="1FD05A25" w14:textId="0E44195F" w:rsidR="008B6E38" w:rsidRPr="00521A39" w:rsidRDefault="008B6E38" w:rsidP="008B6E38">
      <w:pPr>
        <w:spacing w:after="1" w:line="226" w:lineRule="auto"/>
        <w:ind w:left="-10" w:firstLine="705"/>
        <w:jc w:val="both"/>
        <w:rPr>
          <w:sz w:val="28"/>
          <w:szCs w:val="28"/>
        </w:rPr>
      </w:pPr>
      <w:r w:rsidRPr="004F3520">
        <w:rPr>
          <w:rFonts w:ascii="Times New Roman" w:eastAsia="Times New Roman" w:hAnsi="Times New Roman" w:cs="Times New Roman"/>
          <w:b/>
          <w:bCs/>
          <w:sz w:val="28"/>
          <w:szCs w:val="28"/>
        </w:rPr>
        <w:t>Art.1</w:t>
      </w:r>
      <w:r w:rsidRPr="00521A39">
        <w:rPr>
          <w:rFonts w:ascii="Times New Roman" w:eastAsia="Times New Roman" w:hAnsi="Times New Roman" w:cs="Times New Roman"/>
          <w:sz w:val="28"/>
          <w:szCs w:val="28"/>
        </w:rPr>
        <w:t xml:space="preserve"> Se stabilește neasumarea responsabilității </w:t>
      </w:r>
      <w:r w:rsidR="00521A39">
        <w:rPr>
          <w:rFonts w:ascii="Times New Roman" w:eastAsia="Times New Roman" w:hAnsi="Times New Roman" w:cs="Times New Roman"/>
          <w:sz w:val="28"/>
          <w:szCs w:val="28"/>
        </w:rPr>
        <w:t>U.A.T.</w:t>
      </w:r>
      <w:r w:rsidRPr="00521A39">
        <w:rPr>
          <w:rFonts w:ascii="Times New Roman" w:eastAsia="Times New Roman" w:hAnsi="Times New Roman" w:cs="Times New Roman"/>
          <w:sz w:val="28"/>
          <w:szCs w:val="28"/>
        </w:rPr>
        <w:t xml:space="preserve"> Comuna Golăiești a organizării și derulării procedurilor de atribuire a contractelor /acordurilor cadru pentru achiziția produselor, precum și a contractelor /acordurilor cadru de prestare a serviciilor pentru derularea măsurilor educative, aferente Programului pentru Școli pentru anul școlar </w:t>
      </w:r>
      <w:r w:rsidR="003E7CA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06189">
        <w:rPr>
          <w:rFonts w:ascii="Times New Roman" w:eastAsia="Times New Roman" w:hAnsi="Times New Roman" w:cs="Times New Roman"/>
          <w:sz w:val="28"/>
          <w:szCs w:val="28"/>
        </w:rPr>
        <w:t>5</w:t>
      </w:r>
      <w:r w:rsidR="003E7CAD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702BFA">
        <w:rPr>
          <w:rFonts w:ascii="Times New Roman" w:eastAsia="Times New Roman" w:hAnsi="Times New Roman" w:cs="Times New Roman"/>
          <w:sz w:val="28"/>
          <w:szCs w:val="28"/>
        </w:rPr>
        <w:t>6</w:t>
      </w:r>
      <w:r w:rsidR="00667A9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1EFF4E" w14:textId="7BDF7FD3" w:rsidR="008B6E38" w:rsidRDefault="008B6E38" w:rsidP="008B6E38">
      <w:pPr>
        <w:spacing w:after="526" w:line="226" w:lineRule="auto"/>
        <w:ind w:left="-1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A39">
        <w:rPr>
          <w:rFonts w:ascii="Times New Roman" w:eastAsia="Times New Roman" w:hAnsi="Times New Roman" w:cs="Times New Roman"/>
          <w:sz w:val="28"/>
          <w:szCs w:val="28"/>
        </w:rPr>
        <w:t xml:space="preserve">Art.2 Secretarul comunei Golăiești va comunica prezenta hotărâre către Consiliul </w:t>
      </w:r>
      <w:r w:rsidR="00667A92" w:rsidRPr="00521A39">
        <w:rPr>
          <w:rFonts w:ascii="Times New Roman" w:eastAsia="Times New Roman" w:hAnsi="Times New Roman" w:cs="Times New Roman"/>
          <w:sz w:val="28"/>
          <w:szCs w:val="28"/>
        </w:rPr>
        <w:t>Județean</w:t>
      </w:r>
      <w:r w:rsidRPr="00521A39">
        <w:rPr>
          <w:rFonts w:ascii="Times New Roman" w:eastAsia="Times New Roman" w:hAnsi="Times New Roman" w:cs="Times New Roman"/>
          <w:sz w:val="28"/>
          <w:szCs w:val="28"/>
        </w:rPr>
        <w:t xml:space="preserve"> Iași, Primarului comunei Golăiești precum și Instituției Prefectului Județului Iași.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AC3F64" w14:paraId="4CE4232F" w14:textId="77777777" w:rsidTr="00C364F3">
        <w:trPr>
          <w:trHeight w:val="307"/>
        </w:trPr>
        <w:tc>
          <w:tcPr>
            <w:tcW w:w="5177" w:type="dxa"/>
          </w:tcPr>
          <w:p w14:paraId="11578422" w14:textId="77777777" w:rsidR="00AC3F64" w:rsidRPr="001464BE" w:rsidRDefault="00AC3F64" w:rsidP="00C364F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lastRenderedPageBreak/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6574CCDD" w14:textId="77777777" w:rsidR="00AC3F64" w:rsidRDefault="00AC3F64" w:rsidP="00C364F3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AC3F64" w14:paraId="33A598FB" w14:textId="77777777" w:rsidTr="00C364F3">
        <w:trPr>
          <w:trHeight w:val="403"/>
        </w:trPr>
        <w:tc>
          <w:tcPr>
            <w:tcW w:w="5177" w:type="dxa"/>
          </w:tcPr>
          <w:p w14:paraId="6726A74D" w14:textId="77777777" w:rsidR="00AC3F64" w:rsidRPr="001464BE" w:rsidRDefault="00AC3F64" w:rsidP="00C364F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50ED1E05" w14:textId="77777777" w:rsidR="00AC3F64" w:rsidRDefault="00AC3F64" w:rsidP="00C364F3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AC3F64" w:rsidRPr="00094C97" w14:paraId="165DDE7F" w14:textId="77777777" w:rsidTr="00C364F3">
        <w:trPr>
          <w:trHeight w:val="425"/>
        </w:trPr>
        <w:tc>
          <w:tcPr>
            <w:tcW w:w="5177" w:type="dxa"/>
          </w:tcPr>
          <w:p w14:paraId="72EAB5FD" w14:textId="77777777" w:rsidR="00AC3F64" w:rsidRPr="001464BE" w:rsidRDefault="00AC3F64" w:rsidP="00C364F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31549ED3" w14:textId="77777777" w:rsidR="00AC3F64" w:rsidRPr="00094C97" w:rsidRDefault="00AC3F64" w:rsidP="00C364F3">
            <w:pPr>
              <w:jc w:val="both"/>
              <w:rPr>
                <w:rFonts w:ascii="Times New Roman" w:hAnsi="Times New Roman"/>
              </w:rPr>
            </w:pPr>
          </w:p>
        </w:tc>
      </w:tr>
      <w:tr w:rsidR="00AC3F64" w14:paraId="65AF040F" w14:textId="77777777" w:rsidTr="00C364F3">
        <w:trPr>
          <w:trHeight w:val="362"/>
        </w:trPr>
        <w:tc>
          <w:tcPr>
            <w:tcW w:w="5177" w:type="dxa"/>
          </w:tcPr>
          <w:p w14:paraId="2A2D5972" w14:textId="77777777" w:rsidR="00AC3F64" w:rsidRPr="001464BE" w:rsidRDefault="00AC3F64" w:rsidP="00C364F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28CD43CE" w14:textId="77777777" w:rsidR="00AC3F64" w:rsidRDefault="00AC3F64" w:rsidP="00C364F3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AC3F64" w14:paraId="1F3A228D" w14:textId="77777777" w:rsidTr="00C364F3">
        <w:trPr>
          <w:trHeight w:val="158"/>
        </w:trPr>
        <w:tc>
          <w:tcPr>
            <w:tcW w:w="5177" w:type="dxa"/>
          </w:tcPr>
          <w:p w14:paraId="063BA592" w14:textId="77777777" w:rsidR="00AC3F64" w:rsidRPr="001464BE" w:rsidRDefault="00AC3F64" w:rsidP="00C364F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394B77A7" w14:textId="77777777" w:rsidR="00AC3F64" w:rsidRDefault="00AC3F64" w:rsidP="00C364F3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144C4FBF" w14:textId="77777777" w:rsidR="00AC3F64" w:rsidRDefault="00AC3F64" w:rsidP="00AC3F64"/>
    <w:p w14:paraId="4E9C01AA" w14:textId="4EC48327" w:rsidR="00AC3F64" w:rsidRPr="00A45993" w:rsidRDefault="00AC3F64" w:rsidP="00AC3F64">
      <w:r>
        <w:t xml:space="preserve">Dată astăzi, </w:t>
      </w:r>
      <w:r w:rsidR="00702BFA">
        <w:t>17.07.2025</w:t>
      </w:r>
    </w:p>
    <w:p w14:paraId="4AF4CA1F" w14:textId="1EAF2D57" w:rsidR="007B22D1" w:rsidRPr="00346925" w:rsidRDefault="007B22D1" w:rsidP="007B22D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46925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                        Contrasemnează pentru legalitate,                                 </w:t>
      </w:r>
      <w:r w:rsidR="00702BFA">
        <w:rPr>
          <w:rFonts w:ascii="Times New Roman" w:hAnsi="Times New Roman"/>
          <w:b/>
          <w:bCs/>
          <w:sz w:val="24"/>
          <w:szCs w:val="24"/>
        </w:rPr>
        <w:t>B</w:t>
      </w:r>
      <w:r w:rsidR="0004157B">
        <w:rPr>
          <w:rFonts w:ascii="Times New Roman" w:hAnsi="Times New Roman"/>
          <w:b/>
          <w:bCs/>
          <w:sz w:val="24"/>
          <w:szCs w:val="24"/>
        </w:rPr>
        <w:t>Â</w:t>
      </w:r>
      <w:r w:rsidR="00702BFA">
        <w:rPr>
          <w:rFonts w:ascii="Times New Roman" w:hAnsi="Times New Roman"/>
          <w:b/>
          <w:bCs/>
          <w:sz w:val="24"/>
          <w:szCs w:val="24"/>
        </w:rPr>
        <w:t>ZD</w:t>
      </w:r>
      <w:r w:rsidR="0004157B">
        <w:rPr>
          <w:rFonts w:ascii="Times New Roman" w:hAnsi="Times New Roman"/>
          <w:b/>
          <w:bCs/>
          <w:sz w:val="24"/>
          <w:szCs w:val="24"/>
        </w:rPr>
        <w:t>Â</w:t>
      </w:r>
      <w:r w:rsidR="00702BFA">
        <w:rPr>
          <w:rFonts w:ascii="Times New Roman" w:hAnsi="Times New Roman"/>
          <w:b/>
          <w:bCs/>
          <w:sz w:val="24"/>
          <w:szCs w:val="24"/>
        </w:rPr>
        <w:t>GĂ</w:t>
      </w:r>
      <w:r w:rsidRPr="00346925">
        <w:rPr>
          <w:rFonts w:ascii="Times New Roman" w:hAnsi="Times New Roman"/>
          <w:b/>
          <w:bCs/>
          <w:sz w:val="24"/>
          <w:szCs w:val="24"/>
        </w:rPr>
        <w:t xml:space="preserve"> VASILE                                                             Secretar general, delegat,</w:t>
      </w:r>
    </w:p>
    <w:p w14:paraId="2BFADA22" w14:textId="77777777" w:rsidR="007B22D1" w:rsidRPr="00C75057" w:rsidRDefault="007B22D1" w:rsidP="007B22D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4692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Jr. MICU ELENA ALEXANDRA                                                                          </w:t>
      </w:r>
    </w:p>
    <w:p w14:paraId="51F8C833" w14:textId="4D4E2BD8" w:rsidR="00AC3F64" w:rsidRPr="00A45993" w:rsidRDefault="00AC3F64" w:rsidP="00AC3F6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2DE3301" w14:textId="77777777" w:rsidR="00AC3F64" w:rsidRPr="00521A39" w:rsidRDefault="00AC3F64" w:rsidP="008B6E38">
      <w:pPr>
        <w:spacing w:after="526" w:line="226" w:lineRule="auto"/>
        <w:ind w:left="-10" w:firstLine="705"/>
        <w:jc w:val="both"/>
        <w:rPr>
          <w:sz w:val="28"/>
          <w:szCs w:val="28"/>
        </w:rPr>
      </w:pPr>
    </w:p>
    <w:p w14:paraId="3AF3CEBB" w14:textId="77777777" w:rsidR="00405641" w:rsidRDefault="00405641"/>
    <w:sectPr w:rsidR="00405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5B"/>
    <w:rsid w:val="0004157B"/>
    <w:rsid w:val="000804EF"/>
    <w:rsid w:val="00250E19"/>
    <w:rsid w:val="002C6AB3"/>
    <w:rsid w:val="003B6BF8"/>
    <w:rsid w:val="003E7CAD"/>
    <w:rsid w:val="003F710F"/>
    <w:rsid w:val="00405641"/>
    <w:rsid w:val="00455223"/>
    <w:rsid w:val="0045540D"/>
    <w:rsid w:val="0049408E"/>
    <w:rsid w:val="00496F5B"/>
    <w:rsid w:val="004B4C56"/>
    <w:rsid w:val="004F1FDF"/>
    <w:rsid w:val="004F3520"/>
    <w:rsid w:val="00521A39"/>
    <w:rsid w:val="005842B3"/>
    <w:rsid w:val="00606189"/>
    <w:rsid w:val="00667A92"/>
    <w:rsid w:val="006E465B"/>
    <w:rsid w:val="00702BFA"/>
    <w:rsid w:val="007256D1"/>
    <w:rsid w:val="007B22D1"/>
    <w:rsid w:val="008B6E38"/>
    <w:rsid w:val="00972861"/>
    <w:rsid w:val="009F5FE8"/>
    <w:rsid w:val="00A454DB"/>
    <w:rsid w:val="00A90410"/>
    <w:rsid w:val="00AC3F64"/>
    <w:rsid w:val="00B82C9A"/>
    <w:rsid w:val="00CA1E75"/>
    <w:rsid w:val="00CA227B"/>
    <w:rsid w:val="00CE16F9"/>
    <w:rsid w:val="00D023CD"/>
    <w:rsid w:val="00D228D0"/>
    <w:rsid w:val="00D776DB"/>
    <w:rsid w:val="00DB5444"/>
    <w:rsid w:val="00DC5237"/>
    <w:rsid w:val="00EE4152"/>
    <w:rsid w:val="00F036C1"/>
    <w:rsid w:val="00FE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E7D8"/>
  <w15:chartTrackingRefBased/>
  <w15:docId w15:val="{CA045C81-7D3E-4D31-943D-9E1CFA4C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D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34</cp:revision>
  <cp:lastPrinted>2025-07-24T07:44:00Z</cp:lastPrinted>
  <dcterms:created xsi:type="dcterms:W3CDTF">2022-05-11T06:08:00Z</dcterms:created>
  <dcterms:modified xsi:type="dcterms:W3CDTF">2025-07-24T07:57:00Z</dcterms:modified>
</cp:coreProperties>
</file>