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D49E8" w14:textId="77777777" w:rsidR="004F01A0" w:rsidRDefault="004F01A0">
      <w:pPr>
        <w:rPr>
          <w:rFonts w:ascii="Times New Roman" w:hAnsi="Times New Roman"/>
          <w:b/>
          <w:bCs/>
        </w:rPr>
      </w:pPr>
    </w:p>
    <w:p w14:paraId="47E93B66" w14:textId="77777777" w:rsidR="004F01A0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A41995C" wp14:editId="31A516D8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56A2DB1" wp14:editId="7567B53E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988408" w14:textId="77777777" w:rsidR="004F01A0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4B0E07CA" w14:textId="77777777" w:rsidR="004F01A0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6A0F27A" wp14:editId="0782FBFB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44DA4E6" w14:textId="77777777" w:rsidR="004F01A0" w:rsidRDefault="004F01A0"/>
    <w:p w14:paraId="61BC078F" w14:textId="77777777" w:rsidR="004F01A0" w:rsidRDefault="004F01A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7AEA78" w14:textId="1C8A23DE" w:rsidR="004F01A0" w:rsidRDefault="000000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F9049B">
        <w:rPr>
          <w:rFonts w:ascii="Times New Roman" w:hAnsi="Times New Roman"/>
          <w:b/>
          <w:bCs/>
          <w:sz w:val="28"/>
          <w:szCs w:val="28"/>
        </w:rPr>
        <w:t>10</w:t>
      </w:r>
      <w:r w:rsidR="006746BB">
        <w:rPr>
          <w:rFonts w:ascii="Times New Roman" w:hAnsi="Times New Roman"/>
          <w:b/>
          <w:bCs/>
          <w:sz w:val="28"/>
          <w:szCs w:val="28"/>
        </w:rPr>
        <w:t>7</w:t>
      </w:r>
    </w:p>
    <w:p w14:paraId="5781B830" w14:textId="51C9AECD" w:rsidR="004F01A0" w:rsidRDefault="000000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Privind alocarea unei sume bani din bugetul local pentru activitățile desfășurate cu ocazia sărbătorilor de iarna si promovarea obiceiurilor locale în anul 202</w:t>
      </w:r>
      <w:r w:rsidR="006746BB">
        <w:rPr>
          <w:rFonts w:ascii="Times New Roman" w:hAnsi="Times New Roman"/>
          <w:b/>
          <w:bCs/>
          <w:sz w:val="28"/>
          <w:szCs w:val="28"/>
        </w:rPr>
        <w:t>5</w:t>
      </w:r>
    </w:p>
    <w:p w14:paraId="2683E4ED" w14:textId="77777777" w:rsidR="004F01A0" w:rsidRDefault="004F01A0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F2299F" w14:textId="110956E3" w:rsidR="004F01A0" w:rsidRDefault="000000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Consiliul Local al comunei Golăiești, județul Iași, întrunit în ședința ordinară din data de </w:t>
      </w:r>
      <w:r w:rsidR="00075C12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.12.202</w:t>
      </w:r>
      <w:r w:rsidR="006746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;</w:t>
      </w:r>
    </w:p>
    <w:p w14:paraId="61338436" w14:textId="77777777" w:rsidR="004F01A0" w:rsidRDefault="000000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216867232"/>
      <w:r>
        <w:rPr>
          <w:rFonts w:ascii="Times New Roman" w:hAnsi="Times New Roman"/>
          <w:sz w:val="28"/>
          <w:szCs w:val="28"/>
        </w:rPr>
        <w:t>Având în vedere:</w:t>
      </w:r>
    </w:p>
    <w:p w14:paraId="10640873" w14:textId="527CB7D0" w:rsidR="004F01A0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Referatul de aprobare, prezentat de d-nul. Manoliu Costel, primarul comunei Golăiești </w:t>
      </w:r>
      <w:r w:rsidR="005D71E6">
        <w:rPr>
          <w:rFonts w:ascii="Times New Roman" w:hAnsi="Times New Roman"/>
          <w:sz w:val="28"/>
          <w:szCs w:val="28"/>
        </w:rPr>
        <w:t>și</w:t>
      </w:r>
      <w:r>
        <w:rPr>
          <w:rFonts w:ascii="Times New Roman" w:hAnsi="Times New Roman"/>
          <w:sz w:val="28"/>
          <w:szCs w:val="28"/>
        </w:rPr>
        <w:t xml:space="preserve"> proiectul de hotărâre înaintat spre dezbatere consiliului local;</w:t>
      </w:r>
    </w:p>
    <w:p w14:paraId="68A4EEC7" w14:textId="682A90C5" w:rsidR="004F01A0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-Referatul de specialitate</w:t>
      </w:r>
      <w:r w:rsidR="00705D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prezentat de compartimentul </w:t>
      </w:r>
      <w:proofErr w:type="spellStart"/>
      <w:r>
        <w:rPr>
          <w:rFonts w:ascii="Times New Roman" w:hAnsi="Times New Roman"/>
          <w:sz w:val="28"/>
          <w:szCs w:val="28"/>
        </w:rPr>
        <w:t>economico</w:t>
      </w:r>
      <w:proofErr w:type="spellEnd"/>
      <w:r>
        <w:rPr>
          <w:rFonts w:ascii="Times New Roman" w:hAnsi="Times New Roman"/>
          <w:sz w:val="28"/>
          <w:szCs w:val="28"/>
        </w:rPr>
        <w:t>-financiar;</w:t>
      </w:r>
    </w:p>
    <w:p w14:paraId="1A6941AE" w14:textId="77777777" w:rsidR="004F01A0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-Avizul comisiilor de specialitate care propun admiterea proiectului de hotărâre;</w:t>
      </w:r>
    </w:p>
    <w:p w14:paraId="2BBD978A" w14:textId="479AE199" w:rsidR="004F01A0" w:rsidRDefault="00000000" w:rsidP="00075C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conformitate cu :</w:t>
      </w:r>
    </w:p>
    <w:p w14:paraId="236B5BA2" w14:textId="7448FC50" w:rsidR="004F01A0" w:rsidRDefault="000000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prevederile HCL </w:t>
      </w:r>
      <w:r w:rsidRPr="00F9049B">
        <w:rPr>
          <w:rFonts w:ascii="Times New Roman" w:hAnsi="Times New Roman"/>
          <w:sz w:val="28"/>
          <w:szCs w:val="28"/>
        </w:rPr>
        <w:t>nr.</w:t>
      </w:r>
      <w:r w:rsidR="00F9049B">
        <w:rPr>
          <w:rFonts w:ascii="Times New Roman" w:hAnsi="Times New Roman"/>
          <w:sz w:val="28"/>
          <w:szCs w:val="28"/>
        </w:rPr>
        <w:t xml:space="preserve"> </w:t>
      </w:r>
      <w:r w:rsidR="00550E86">
        <w:rPr>
          <w:rFonts w:ascii="Times New Roman" w:hAnsi="Times New Roman"/>
          <w:sz w:val="28"/>
          <w:szCs w:val="28"/>
        </w:rPr>
        <w:t>20/2025</w:t>
      </w:r>
      <w:r>
        <w:rPr>
          <w:rFonts w:ascii="Times New Roman" w:hAnsi="Times New Roman"/>
          <w:sz w:val="28"/>
          <w:szCs w:val="28"/>
        </w:rPr>
        <w:t xml:space="preserve"> privind aprobarea bugetului local pentru anul 2024;</w:t>
      </w:r>
    </w:p>
    <w:p w14:paraId="68A708CD" w14:textId="61846D4C" w:rsidR="004F01A0" w:rsidRDefault="00000000" w:rsidP="00550E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prevederile HCL </w:t>
      </w:r>
      <w:r w:rsidRPr="00F9049B">
        <w:rPr>
          <w:rFonts w:ascii="Times New Roman" w:hAnsi="Times New Roman"/>
          <w:sz w:val="28"/>
          <w:szCs w:val="28"/>
        </w:rPr>
        <w:t>nr.</w:t>
      </w:r>
      <w:r w:rsidR="00550E86">
        <w:rPr>
          <w:rFonts w:ascii="Times New Roman" w:hAnsi="Times New Roman"/>
          <w:sz w:val="28"/>
          <w:szCs w:val="28"/>
        </w:rPr>
        <w:t xml:space="preserve"> 108/</w:t>
      </w:r>
      <w:r w:rsidR="00F9049B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privind aprobarea Programului anual al achizițiilor publice al comunei Golăiești, pe anul 202</w:t>
      </w:r>
      <w:r w:rsidR="00550E8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;</w:t>
      </w:r>
    </w:p>
    <w:p w14:paraId="6B098E17" w14:textId="21CDAF53" w:rsidR="004F01A0" w:rsidRDefault="000000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prevederile art.</w:t>
      </w:r>
      <w:r w:rsidR="00F904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67, alin.1 din Legea nr. 273/2006, a finanțelor publice locale, cu modificările </w:t>
      </w:r>
      <w:r w:rsidR="00F9049B">
        <w:rPr>
          <w:rFonts w:ascii="Times New Roman" w:hAnsi="Times New Roman"/>
          <w:sz w:val="28"/>
          <w:szCs w:val="28"/>
        </w:rPr>
        <w:t>și</w:t>
      </w:r>
      <w:r>
        <w:rPr>
          <w:rFonts w:ascii="Times New Roman" w:hAnsi="Times New Roman"/>
          <w:sz w:val="28"/>
          <w:szCs w:val="28"/>
        </w:rPr>
        <w:t xml:space="preserve"> completările ulterioare ; </w:t>
      </w:r>
    </w:p>
    <w:p w14:paraId="689CFE97" w14:textId="77777777" w:rsidR="004F01A0" w:rsidRDefault="000000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Legea nr.500/2002 privind finanțele publice, cu modificările si completările ulterioare;</w:t>
      </w:r>
    </w:p>
    <w:p w14:paraId="69DFD8F8" w14:textId="77777777" w:rsidR="004F01A0" w:rsidRDefault="000000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prevederile Legii nr.98/2016, privind achizițiile publice, actualizată;</w:t>
      </w:r>
    </w:p>
    <w:p w14:paraId="4B93946F" w14:textId="77777777" w:rsidR="004F01A0" w:rsidRDefault="000000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prevederile Legii nr.52/2003 – privind transparenta decizionala in administrația publica, republicată;</w:t>
      </w:r>
    </w:p>
    <w:p w14:paraId="77B24734" w14:textId="2224E163" w:rsidR="004F01A0" w:rsidRDefault="00000000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</w:rPr>
        <w:t>În temeiul prevederilor art.129, alin.1, alin.2, lit.</w:t>
      </w:r>
      <w:r w:rsidR="005D71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d, alin.4, lit.</w:t>
      </w:r>
      <w:r w:rsidR="005D71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a, alin.7, lit.</w:t>
      </w:r>
      <w:r w:rsidR="005D71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a, d si e, art.136, alin.1, art.139, alin.3, lit.</w:t>
      </w:r>
      <w:r w:rsidR="005D71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 si art.196, alin.1, lit.</w:t>
      </w:r>
      <w:r w:rsidR="005D71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 din OUG nr.57/2019 privind Codul administrativ;</w:t>
      </w:r>
      <w:r>
        <w:tab/>
      </w:r>
    </w:p>
    <w:p w14:paraId="0D6290C7" w14:textId="77777777" w:rsidR="004F01A0" w:rsidRDefault="004F01A0">
      <w:pPr>
        <w:spacing w:after="0"/>
        <w:ind w:firstLine="708"/>
        <w:jc w:val="both"/>
      </w:pPr>
    </w:p>
    <w:p w14:paraId="1958D193" w14:textId="77777777" w:rsidR="004F01A0" w:rsidRDefault="004F01A0">
      <w:pPr>
        <w:spacing w:after="0"/>
        <w:ind w:firstLine="708"/>
        <w:jc w:val="both"/>
      </w:pPr>
    </w:p>
    <w:p w14:paraId="7F6CBF7A" w14:textId="77777777" w:rsidR="004F01A0" w:rsidRDefault="004F01A0">
      <w:pPr>
        <w:spacing w:after="0"/>
        <w:ind w:firstLine="708"/>
        <w:jc w:val="both"/>
      </w:pPr>
    </w:p>
    <w:p w14:paraId="09FAABAD" w14:textId="77777777" w:rsidR="004F01A0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HOTĂRĂȘTE:</w:t>
      </w:r>
    </w:p>
    <w:p w14:paraId="7098C52A" w14:textId="77777777" w:rsidR="004F01A0" w:rsidRDefault="004F01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D0DABD" w14:textId="232DD1D1" w:rsidR="004F01A0" w:rsidRDefault="00000000" w:rsidP="005D7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Art. 1 Se aprobă alocarea sumei de </w:t>
      </w:r>
      <w:r w:rsidR="00D7338B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.000 lei, pentru activitățile desfășurate cu ocazia sărbătorilor de iarna si promovarea obiceiurilor locale în anul 202</w:t>
      </w:r>
      <w:r w:rsidR="005D71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644F83" w14:textId="77777777" w:rsidR="004F01A0" w:rsidRDefault="000000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Art.2 Primarul comunei Golăiești împreună cu Compartimentul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>
        <w:rPr>
          <w:rFonts w:ascii="Times New Roman" w:hAnsi="Times New Roman" w:cs="Times New Roman"/>
          <w:sz w:val="28"/>
          <w:szCs w:val="28"/>
        </w:rPr>
        <w:t>-financiar, vor duce la îndeplinire prevederile prezentei hotărâri.</w:t>
      </w:r>
    </w:p>
    <w:p w14:paraId="754B4009" w14:textId="77777777" w:rsidR="004F01A0" w:rsidRDefault="00000000">
      <w:pPr>
        <w:spacing w:after="0" w:line="204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Art. 3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Art.3.Secretarul Consiliului local Golăiești va comunica copie de pe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prezenta hotărâre Prefecturii județului Iași, pentru </w:t>
      </w:r>
      <w:r>
        <w:rPr>
          <w:rFonts w:ascii="Times New Roman" w:hAnsi="Times New Roman"/>
          <w:color w:val="000000"/>
          <w:sz w:val="28"/>
          <w:szCs w:val="28"/>
        </w:rPr>
        <w:t xml:space="preserve">control </w:t>
      </w:r>
      <w:r>
        <w:rPr>
          <w:rFonts w:ascii="Times New Roman" w:hAnsi="Times New Roman"/>
          <w:color w:val="000000"/>
          <w:w w:val="90"/>
          <w:sz w:val="28"/>
          <w:szCs w:val="28"/>
        </w:rPr>
        <w:t xml:space="preserve">și </w:t>
      </w:r>
      <w:r>
        <w:rPr>
          <w:rFonts w:ascii="Times New Roman" w:hAnsi="Times New Roman"/>
          <w:color w:val="000000"/>
          <w:sz w:val="28"/>
          <w:szCs w:val="28"/>
        </w:rPr>
        <w:t>legalitate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bookmarkEnd w:id="0"/>
    <w:p w14:paraId="0748943F" w14:textId="77777777" w:rsidR="004B60CD" w:rsidRDefault="004B60CD">
      <w:pPr>
        <w:spacing w:after="0" w:line="204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2345"/>
      </w:tblGrid>
      <w:tr w:rsidR="004F01A0" w14:paraId="01A836AB" w14:textId="77777777">
        <w:trPr>
          <w:trHeight w:val="219"/>
        </w:trPr>
        <w:tc>
          <w:tcPr>
            <w:tcW w:w="4942" w:type="dxa"/>
          </w:tcPr>
          <w:p w14:paraId="62E48564" w14:textId="77777777" w:rsidR="004F01A0" w:rsidRDefault="004F01A0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73DE2B5C" w14:textId="77777777" w:rsidR="004F01A0" w:rsidRDefault="00000000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Nr. voturi necesare (majoritate absolută)</w:t>
            </w:r>
          </w:p>
        </w:tc>
        <w:tc>
          <w:tcPr>
            <w:tcW w:w="2345" w:type="dxa"/>
          </w:tcPr>
          <w:p w14:paraId="2D32670D" w14:textId="77777777" w:rsidR="004F01A0" w:rsidRDefault="004F01A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F01A0" w14:paraId="2DFB1A7B" w14:textId="77777777">
        <w:trPr>
          <w:trHeight w:val="288"/>
        </w:trPr>
        <w:tc>
          <w:tcPr>
            <w:tcW w:w="4942" w:type="dxa"/>
          </w:tcPr>
          <w:p w14:paraId="2D45E28A" w14:textId="77777777" w:rsidR="004F01A0" w:rsidRDefault="00000000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Nr total voturi exprimate</w:t>
            </w:r>
          </w:p>
        </w:tc>
        <w:tc>
          <w:tcPr>
            <w:tcW w:w="2345" w:type="dxa"/>
          </w:tcPr>
          <w:p w14:paraId="6D10863F" w14:textId="77777777" w:rsidR="004F01A0" w:rsidRDefault="004F01A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F01A0" w14:paraId="4CA1BF86" w14:textId="77777777">
        <w:trPr>
          <w:trHeight w:val="304"/>
        </w:trPr>
        <w:tc>
          <w:tcPr>
            <w:tcW w:w="4942" w:type="dxa"/>
          </w:tcPr>
          <w:p w14:paraId="1533BF05" w14:textId="77777777" w:rsidR="004F01A0" w:rsidRDefault="00000000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Nr. voturi împotrivă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ab/>
            </w:r>
          </w:p>
        </w:tc>
        <w:tc>
          <w:tcPr>
            <w:tcW w:w="2345" w:type="dxa"/>
          </w:tcPr>
          <w:p w14:paraId="7D33F097" w14:textId="77777777" w:rsidR="004F01A0" w:rsidRDefault="004F01A0">
            <w:pPr>
              <w:jc w:val="both"/>
              <w:rPr>
                <w:rFonts w:ascii="Times New Roman" w:hAnsi="Times New Roman"/>
              </w:rPr>
            </w:pPr>
          </w:p>
        </w:tc>
      </w:tr>
      <w:tr w:rsidR="004F01A0" w14:paraId="2E8C2356" w14:textId="77777777">
        <w:trPr>
          <w:trHeight w:val="259"/>
        </w:trPr>
        <w:tc>
          <w:tcPr>
            <w:tcW w:w="4942" w:type="dxa"/>
          </w:tcPr>
          <w:p w14:paraId="743D5C75" w14:textId="77777777" w:rsidR="004F01A0" w:rsidRDefault="00000000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Nr. voturi pentru</w:t>
            </w:r>
          </w:p>
        </w:tc>
        <w:tc>
          <w:tcPr>
            <w:tcW w:w="2345" w:type="dxa"/>
          </w:tcPr>
          <w:p w14:paraId="7110DA1B" w14:textId="77777777" w:rsidR="004F01A0" w:rsidRDefault="004F01A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F01A0" w14:paraId="67FCAB5D" w14:textId="77777777">
        <w:trPr>
          <w:trHeight w:val="100"/>
        </w:trPr>
        <w:tc>
          <w:tcPr>
            <w:tcW w:w="4942" w:type="dxa"/>
          </w:tcPr>
          <w:p w14:paraId="513478E0" w14:textId="77777777" w:rsidR="004F01A0" w:rsidRDefault="00000000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Nr. abțineri</w:t>
            </w:r>
          </w:p>
        </w:tc>
        <w:tc>
          <w:tcPr>
            <w:tcW w:w="2345" w:type="dxa"/>
          </w:tcPr>
          <w:p w14:paraId="650E1306" w14:textId="77777777" w:rsidR="004F01A0" w:rsidRDefault="004F01A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6346F4FC" w14:textId="77777777" w:rsidR="004F01A0" w:rsidRDefault="004F01A0"/>
    <w:p w14:paraId="34315E76" w14:textId="566FA32B" w:rsidR="004F01A0" w:rsidRDefault="00000000">
      <w:pPr>
        <w:spacing w:after="0"/>
      </w:pPr>
      <w:r>
        <w:t xml:space="preserve">Dată astăzi, </w:t>
      </w:r>
      <w:r w:rsidR="00075C12">
        <w:t>22</w:t>
      </w:r>
      <w:r>
        <w:t>.12.202</w:t>
      </w:r>
      <w:r w:rsidR="005D71E6">
        <w:t>5</w:t>
      </w:r>
    </w:p>
    <w:p w14:paraId="65019275" w14:textId="77777777" w:rsidR="004F01A0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85423845"/>
      <w: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085C782F" w14:textId="77777777" w:rsidR="004F01A0" w:rsidRDefault="0000000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        SECRETAR GENERAL AL COMUNEI,  </w:t>
      </w:r>
    </w:p>
    <w:p w14:paraId="5E7B6935" w14:textId="334B6090" w:rsidR="004F01A0" w:rsidRDefault="005D71E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CIBOTARU DUMITRU                                      Delegat, MICU ELENA - ALEXANDRA   </w:t>
      </w:r>
    </w:p>
    <w:p w14:paraId="3F7FF0B1" w14:textId="77777777" w:rsidR="004F01A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</w:t>
      </w:r>
      <w:bookmarkEnd w:id="1"/>
    </w:p>
    <w:sectPr w:rsidR="004F0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12DC" w14:textId="77777777" w:rsidR="00796D7A" w:rsidRDefault="00796D7A">
      <w:pPr>
        <w:spacing w:line="240" w:lineRule="auto"/>
      </w:pPr>
      <w:r>
        <w:separator/>
      </w:r>
    </w:p>
  </w:endnote>
  <w:endnote w:type="continuationSeparator" w:id="0">
    <w:p w14:paraId="0D1F4333" w14:textId="77777777" w:rsidR="00796D7A" w:rsidRDefault="00796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E8B9D" w14:textId="77777777" w:rsidR="00796D7A" w:rsidRDefault="00796D7A">
      <w:pPr>
        <w:spacing w:after="0"/>
      </w:pPr>
      <w:r>
        <w:separator/>
      </w:r>
    </w:p>
  </w:footnote>
  <w:footnote w:type="continuationSeparator" w:id="0">
    <w:p w14:paraId="3F8C6B38" w14:textId="77777777" w:rsidR="00796D7A" w:rsidRDefault="00796D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89"/>
    <w:rsid w:val="00075C12"/>
    <w:rsid w:val="000A46F0"/>
    <w:rsid w:val="000D4FF9"/>
    <w:rsid w:val="00175D23"/>
    <w:rsid w:val="00196734"/>
    <w:rsid w:val="002001FC"/>
    <w:rsid w:val="002454BF"/>
    <w:rsid w:val="00284DA7"/>
    <w:rsid w:val="00301380"/>
    <w:rsid w:val="003042C4"/>
    <w:rsid w:val="00304FE6"/>
    <w:rsid w:val="00322FF4"/>
    <w:rsid w:val="00323BD9"/>
    <w:rsid w:val="00363DE3"/>
    <w:rsid w:val="00380E66"/>
    <w:rsid w:val="003B7949"/>
    <w:rsid w:val="00426DDC"/>
    <w:rsid w:val="00457E7C"/>
    <w:rsid w:val="004859F8"/>
    <w:rsid w:val="004B60CD"/>
    <w:rsid w:val="004F01A0"/>
    <w:rsid w:val="005311F4"/>
    <w:rsid w:val="00550E86"/>
    <w:rsid w:val="00552185"/>
    <w:rsid w:val="00566090"/>
    <w:rsid w:val="00571BBA"/>
    <w:rsid w:val="005B5A1A"/>
    <w:rsid w:val="005D71E6"/>
    <w:rsid w:val="00612A73"/>
    <w:rsid w:val="00631751"/>
    <w:rsid w:val="0066470C"/>
    <w:rsid w:val="006746BB"/>
    <w:rsid w:val="006C1572"/>
    <w:rsid w:val="006D0422"/>
    <w:rsid w:val="00705D10"/>
    <w:rsid w:val="00777806"/>
    <w:rsid w:val="007933F8"/>
    <w:rsid w:val="00796D7A"/>
    <w:rsid w:val="007A4C67"/>
    <w:rsid w:val="007A4DC4"/>
    <w:rsid w:val="0081306E"/>
    <w:rsid w:val="0082208E"/>
    <w:rsid w:val="00885FBE"/>
    <w:rsid w:val="008B294D"/>
    <w:rsid w:val="008C0444"/>
    <w:rsid w:val="008D238C"/>
    <w:rsid w:val="00963189"/>
    <w:rsid w:val="009B1B62"/>
    <w:rsid w:val="009D0460"/>
    <w:rsid w:val="00A03C24"/>
    <w:rsid w:val="00A1587B"/>
    <w:rsid w:val="00A27F4C"/>
    <w:rsid w:val="00A348ED"/>
    <w:rsid w:val="00A3713F"/>
    <w:rsid w:val="00A87669"/>
    <w:rsid w:val="00AB7267"/>
    <w:rsid w:val="00AC410D"/>
    <w:rsid w:val="00AF1859"/>
    <w:rsid w:val="00BC0CFF"/>
    <w:rsid w:val="00BC611F"/>
    <w:rsid w:val="00BE268C"/>
    <w:rsid w:val="00C20137"/>
    <w:rsid w:val="00C266E3"/>
    <w:rsid w:val="00C373D0"/>
    <w:rsid w:val="00C57913"/>
    <w:rsid w:val="00CE236E"/>
    <w:rsid w:val="00D20EBD"/>
    <w:rsid w:val="00D7338B"/>
    <w:rsid w:val="00D74A7B"/>
    <w:rsid w:val="00DD2924"/>
    <w:rsid w:val="00DE030F"/>
    <w:rsid w:val="00E25C2A"/>
    <w:rsid w:val="00E52A22"/>
    <w:rsid w:val="00F25635"/>
    <w:rsid w:val="00F561F7"/>
    <w:rsid w:val="00F73F65"/>
    <w:rsid w:val="00F9049B"/>
    <w:rsid w:val="00FB3AFB"/>
    <w:rsid w:val="00FE6B94"/>
    <w:rsid w:val="1E8C5E49"/>
    <w:rsid w:val="455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A8441F"/>
  <w15:docId w15:val="{E2409A7E-3AA6-48C5-ADD7-C4256FE2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367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58</cp:revision>
  <cp:lastPrinted>2025-12-22T06:35:00Z</cp:lastPrinted>
  <dcterms:created xsi:type="dcterms:W3CDTF">2022-12-20T12:32:00Z</dcterms:created>
  <dcterms:modified xsi:type="dcterms:W3CDTF">2025-12-22T06:35:00Z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5FF1B33BC87840BDA7FF034FF5EF0BDF_12</vt:lpwstr>
  </property>
</Properties>
</file>