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D748C" w14:textId="5DC8D9DC" w:rsidR="0005524A" w:rsidRDefault="0005524A" w:rsidP="0005524A">
      <w:pPr>
        <w:pStyle w:val="Bodytext2"/>
        <w:spacing w:after="0" w:line="240" w:lineRule="auto"/>
        <w:ind w:firstLine="90"/>
        <w:jc w:val="center"/>
        <w:rPr>
          <w:b/>
          <w:bCs/>
          <w:color w:val="auto"/>
          <w:sz w:val="20"/>
          <w:szCs w:val="20"/>
        </w:rPr>
      </w:pPr>
    </w:p>
    <w:p w14:paraId="7D5ABCA3" w14:textId="77777777" w:rsidR="00DD35F6" w:rsidRDefault="00DD35F6" w:rsidP="0005524A">
      <w:pPr>
        <w:pStyle w:val="Bodytext2"/>
        <w:spacing w:after="0" w:line="240" w:lineRule="auto"/>
        <w:ind w:firstLine="90"/>
        <w:jc w:val="center"/>
        <w:rPr>
          <w:b/>
          <w:bCs/>
          <w:color w:val="auto"/>
          <w:sz w:val="20"/>
          <w:szCs w:val="20"/>
        </w:rPr>
      </w:pPr>
    </w:p>
    <w:p w14:paraId="5F2D02F6" w14:textId="77777777" w:rsidR="0005524A" w:rsidRPr="003658A4" w:rsidRDefault="0005524A" w:rsidP="0005524A">
      <w:pPr>
        <w:pStyle w:val="Bodytext2"/>
        <w:spacing w:after="0" w:line="240" w:lineRule="auto"/>
        <w:jc w:val="center"/>
        <w:rPr>
          <w:b/>
          <w:bCs/>
          <w:color w:val="auto"/>
          <w:sz w:val="20"/>
          <w:szCs w:val="20"/>
        </w:rPr>
      </w:pPr>
      <w:bookmarkStart w:id="0" w:name="_Hlk77886765"/>
      <w:r>
        <w:rPr>
          <w:noProof/>
        </w:rPr>
        <w:drawing>
          <wp:anchor distT="0" distB="0" distL="114300" distR="114300" simplePos="0" relativeHeight="251655168" behindDoc="0" locked="0" layoutInCell="1" allowOverlap="1" wp14:anchorId="2FE9D719" wp14:editId="38EDA2B0">
            <wp:simplePos x="0" y="0"/>
            <wp:positionH relativeFrom="page">
              <wp:posOffset>1143635</wp:posOffset>
            </wp:positionH>
            <wp:positionV relativeFrom="paragraph">
              <wp:posOffset>10795</wp:posOffset>
            </wp:positionV>
            <wp:extent cx="676910" cy="944880"/>
            <wp:effectExtent l="0" t="0" r="0" b="0"/>
            <wp:wrapSquare wrapText="largest"/>
            <wp:docPr id="1" name="Picture 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 imagine care conține text&#10;&#10;Descriere generată automa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7691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8A4">
        <w:rPr>
          <w:b/>
          <w:bCs/>
          <w:color w:val="auto"/>
          <w:sz w:val="20"/>
          <w:szCs w:val="20"/>
        </w:rPr>
        <w:t>JUDEȚUL BIHOR</w:t>
      </w:r>
      <w:r w:rsidRPr="003658A4">
        <w:rPr>
          <w:b/>
          <w:bCs/>
          <w:color w:val="auto"/>
          <w:sz w:val="20"/>
          <w:szCs w:val="20"/>
        </w:rPr>
        <w:br/>
        <w:t>CONSILIUL LOCAL AL COMUNEI BOROD</w:t>
      </w:r>
    </w:p>
    <w:bookmarkEnd w:id="0"/>
    <w:p w14:paraId="5CD78AFB" w14:textId="77777777" w:rsidR="0005524A" w:rsidRPr="007A47A2" w:rsidRDefault="0005524A" w:rsidP="0005524A">
      <w:pPr>
        <w:jc w:val="center"/>
        <w:rPr>
          <w:b/>
          <w:bCs/>
          <w:sz w:val="20"/>
          <w:szCs w:val="20"/>
        </w:rPr>
      </w:pPr>
      <w:r w:rsidRPr="007A47A2">
        <w:rPr>
          <w:sz w:val="20"/>
          <w:szCs w:val="20"/>
        </w:rPr>
        <w:t>Borod, nr.162, 417065, Borod, Bihor, România CUI 468750</w:t>
      </w:r>
      <w:r w:rsidRPr="007A47A2">
        <w:rPr>
          <w:sz w:val="20"/>
          <w:szCs w:val="20"/>
        </w:rPr>
        <w:br/>
        <w:t>Tel. 40.259.315098;  Fax 40.0259.3155;  primaria_borod</w:t>
      </w:r>
      <w:hyperlink r:id="rId5">
        <w:r w:rsidRPr="007A47A2">
          <w:rPr>
            <w:rStyle w:val="ListLabel34"/>
            <w:sz w:val="20"/>
            <w:szCs w:val="20"/>
          </w:rPr>
          <w:t>@</w:t>
        </w:r>
      </w:hyperlink>
      <w:r w:rsidRPr="007A47A2">
        <w:rPr>
          <w:sz w:val="20"/>
          <w:szCs w:val="20"/>
        </w:rPr>
        <w:t>yahoo.com</w:t>
      </w:r>
    </w:p>
    <w:p w14:paraId="53FBA370" w14:textId="77777777" w:rsidR="0005524A" w:rsidRPr="007A47A2" w:rsidRDefault="0005524A" w:rsidP="0005524A">
      <w:pPr>
        <w:jc w:val="center"/>
        <w:rPr>
          <w:bCs/>
          <w:sz w:val="20"/>
          <w:szCs w:val="20"/>
        </w:rPr>
      </w:pPr>
      <w:r w:rsidRPr="007A47A2">
        <w:rPr>
          <w:bCs/>
          <w:sz w:val="20"/>
          <w:szCs w:val="20"/>
        </w:rPr>
        <w:t>www.borod.ro</w:t>
      </w:r>
    </w:p>
    <w:p w14:paraId="77B9DADF" w14:textId="77777777" w:rsidR="0005524A" w:rsidRPr="00327A65" w:rsidRDefault="0005524A" w:rsidP="0005524A"/>
    <w:p w14:paraId="3C0574E7" w14:textId="77777777" w:rsidR="0005524A" w:rsidRDefault="0005524A" w:rsidP="0015165C">
      <w:pPr>
        <w:pStyle w:val="Titlu2"/>
        <w:jc w:val="left"/>
        <w:rPr>
          <w:sz w:val="24"/>
          <w:u w:val="none"/>
        </w:rPr>
      </w:pPr>
    </w:p>
    <w:p w14:paraId="351D6122" w14:textId="77777777" w:rsidR="00E20E2E" w:rsidRDefault="00E20E2E" w:rsidP="0005524A">
      <w:pPr>
        <w:pStyle w:val="Titlu2"/>
        <w:rPr>
          <w:sz w:val="24"/>
          <w:u w:val="none"/>
        </w:rPr>
      </w:pPr>
    </w:p>
    <w:p w14:paraId="386296E3" w14:textId="2D1AF9C9" w:rsidR="0005524A" w:rsidRDefault="0005524A" w:rsidP="0005524A">
      <w:pPr>
        <w:pStyle w:val="Titlu2"/>
        <w:rPr>
          <w:sz w:val="24"/>
          <w:u w:val="none"/>
        </w:rPr>
      </w:pPr>
      <w:r w:rsidRPr="007D441A">
        <w:rPr>
          <w:sz w:val="24"/>
          <w:u w:val="none"/>
        </w:rPr>
        <w:t xml:space="preserve">H O T Ă R Â R E A  Nr. </w:t>
      </w:r>
      <w:r w:rsidR="000C76EE">
        <w:rPr>
          <w:sz w:val="24"/>
          <w:u w:val="none"/>
        </w:rPr>
        <w:t>24</w:t>
      </w:r>
    </w:p>
    <w:p w14:paraId="1D864019" w14:textId="77777777" w:rsidR="001205B2" w:rsidRPr="001205B2" w:rsidRDefault="001205B2" w:rsidP="001205B2"/>
    <w:p w14:paraId="681C2F4D" w14:textId="3D6D36A7" w:rsidR="0005524A" w:rsidRDefault="0005524A" w:rsidP="0005524A">
      <w:pPr>
        <w:jc w:val="center"/>
      </w:pPr>
      <w:r w:rsidRPr="007D441A">
        <w:t xml:space="preserve">din </w:t>
      </w:r>
      <w:r w:rsidR="00E20E2E">
        <w:t>24</w:t>
      </w:r>
      <w:r w:rsidRPr="007D441A">
        <w:t xml:space="preserve"> </w:t>
      </w:r>
      <w:r w:rsidR="00E20E2E">
        <w:t>martie</w:t>
      </w:r>
      <w:r w:rsidRPr="007D441A">
        <w:t xml:space="preserve"> 202</w:t>
      </w:r>
      <w:r w:rsidR="00112F5A" w:rsidRPr="007D441A">
        <w:t>3</w:t>
      </w:r>
    </w:p>
    <w:p w14:paraId="70AC5BB5" w14:textId="77777777" w:rsidR="001205B2" w:rsidRPr="007D441A" w:rsidRDefault="001205B2" w:rsidP="0005524A">
      <w:pPr>
        <w:jc w:val="center"/>
      </w:pPr>
    </w:p>
    <w:p w14:paraId="14891063" w14:textId="7FCD6419" w:rsidR="00C671D7" w:rsidRDefault="000C76EE" w:rsidP="00CC6FC5">
      <w:pPr>
        <w:pStyle w:val="Corptext"/>
        <w:rPr>
          <w:sz w:val="24"/>
        </w:rPr>
      </w:pPr>
      <w:r w:rsidRPr="000C76EE">
        <w:rPr>
          <w:sz w:val="24"/>
        </w:rPr>
        <w:t>privind trecerea din domeniul public în domeniul privat al comunei Borod a terenului în suprafață de 100 mp din numărul cadastral 115764 înscris în CF 115764 Borod</w:t>
      </w:r>
    </w:p>
    <w:p w14:paraId="6323F01B" w14:textId="6CC0CA34" w:rsidR="00E20E2E" w:rsidRDefault="00E20E2E" w:rsidP="007D441A">
      <w:pPr>
        <w:pStyle w:val="Corptext"/>
        <w:jc w:val="both"/>
        <w:rPr>
          <w:sz w:val="24"/>
        </w:rPr>
      </w:pPr>
    </w:p>
    <w:p w14:paraId="3B1A30D7" w14:textId="77777777" w:rsidR="00B01B24" w:rsidRPr="007D441A" w:rsidRDefault="00B01B24" w:rsidP="007D441A">
      <w:pPr>
        <w:pStyle w:val="Corptext"/>
        <w:jc w:val="both"/>
        <w:rPr>
          <w:sz w:val="24"/>
        </w:rPr>
      </w:pPr>
    </w:p>
    <w:p w14:paraId="3DD007F8" w14:textId="77777777" w:rsidR="000C76EE" w:rsidRPr="005A41E9" w:rsidRDefault="000C76EE" w:rsidP="000C76EE">
      <w:pPr>
        <w:spacing w:line="1" w:lineRule="exact"/>
        <w:ind w:firstLine="90"/>
        <w:rPr>
          <w:sz w:val="22"/>
          <w:szCs w:val="22"/>
        </w:rPr>
      </w:pPr>
      <w:bookmarkStart w:id="1" w:name="_Hlk78215906"/>
    </w:p>
    <w:bookmarkEnd w:id="1"/>
    <w:p w14:paraId="5668FFCC" w14:textId="77777777" w:rsidR="000C76EE" w:rsidRDefault="000C76EE" w:rsidP="000C76EE">
      <w:pPr>
        <w:jc w:val="center"/>
        <w:rPr>
          <w:b/>
        </w:rPr>
      </w:pPr>
    </w:p>
    <w:p w14:paraId="152A1911" w14:textId="77777777" w:rsidR="000C76EE" w:rsidRPr="00F62B90" w:rsidRDefault="000C76EE" w:rsidP="00F56D31">
      <w:pPr>
        <w:ind w:firstLine="720"/>
        <w:jc w:val="both"/>
        <w:rPr>
          <w:b/>
          <w:bCs/>
          <w:color w:val="1D2228"/>
          <w:shd w:val="clear" w:color="auto" w:fill="FFFFFF"/>
        </w:rPr>
      </w:pPr>
      <w:r w:rsidRPr="00F62B90">
        <w:rPr>
          <w:b/>
          <w:bCs/>
          <w:color w:val="1D2228"/>
          <w:shd w:val="clear" w:color="auto" w:fill="FFFFFF"/>
        </w:rPr>
        <w:t xml:space="preserve">Analizând temeiurile juridice, respectiv: </w:t>
      </w:r>
    </w:p>
    <w:p w14:paraId="0B10607E" w14:textId="24AB6C4E" w:rsidR="000C76EE" w:rsidRDefault="000C76EE" w:rsidP="00F56D31">
      <w:pPr>
        <w:jc w:val="both"/>
        <w:rPr>
          <w:color w:val="1D2228"/>
          <w:shd w:val="clear" w:color="auto" w:fill="FFFFFF"/>
        </w:rPr>
      </w:pPr>
      <w:bookmarkStart w:id="2" w:name="_Hlk111659238"/>
      <w:r w:rsidRPr="00C70274">
        <w:rPr>
          <w:b/>
          <w:bCs/>
          <w:color w:val="1D2228"/>
          <w:shd w:val="clear" w:color="auto" w:fill="FFFFFF"/>
        </w:rPr>
        <w:t>a)</w:t>
      </w:r>
      <w:r>
        <w:rPr>
          <w:color w:val="1D2228"/>
          <w:shd w:val="clear" w:color="auto" w:fill="FFFFFF"/>
        </w:rPr>
        <w:t xml:space="preserve">- </w:t>
      </w:r>
      <w:r w:rsidRPr="00220E5B">
        <w:rPr>
          <w:color w:val="1D2228"/>
          <w:shd w:val="clear" w:color="auto" w:fill="FFFFFF"/>
        </w:rPr>
        <w:t xml:space="preserve">art. 129 alin. (2) lit </w:t>
      </w:r>
      <w:r>
        <w:rPr>
          <w:color w:val="1D2228"/>
          <w:shd w:val="clear" w:color="auto" w:fill="FFFFFF"/>
        </w:rPr>
        <w:t xml:space="preserve">c), </w:t>
      </w:r>
      <w:r w:rsidRPr="00220E5B">
        <w:rPr>
          <w:color w:val="1D2228"/>
          <w:shd w:val="clear" w:color="auto" w:fill="FFFFFF"/>
        </w:rPr>
        <w:t>art. 240 alin. (</w:t>
      </w:r>
      <w:r>
        <w:rPr>
          <w:color w:val="1D2228"/>
          <w:shd w:val="clear" w:color="auto" w:fill="FFFFFF"/>
        </w:rPr>
        <w:t>2</w:t>
      </w:r>
      <w:r w:rsidRPr="00220E5B">
        <w:rPr>
          <w:color w:val="1D2228"/>
          <w:shd w:val="clear" w:color="auto" w:fill="FFFFFF"/>
        </w:rPr>
        <w:t>)</w:t>
      </w:r>
      <w:r>
        <w:rPr>
          <w:color w:val="1D2228"/>
          <w:shd w:val="clear" w:color="auto" w:fill="FFFFFF"/>
        </w:rPr>
        <w:t xml:space="preserve">, art. </w:t>
      </w:r>
      <w:r w:rsidR="002B6CF4">
        <w:rPr>
          <w:color w:val="1D2228"/>
          <w:shd w:val="clear" w:color="auto" w:fill="FFFFFF"/>
        </w:rPr>
        <w:t>361</w:t>
      </w:r>
      <w:r>
        <w:rPr>
          <w:color w:val="1D2228"/>
          <w:shd w:val="clear" w:color="auto" w:fill="FFFFFF"/>
        </w:rPr>
        <w:t xml:space="preserve"> alin. (</w:t>
      </w:r>
      <w:r w:rsidR="002B6CF4">
        <w:rPr>
          <w:color w:val="1D2228"/>
          <w:shd w:val="clear" w:color="auto" w:fill="FFFFFF"/>
        </w:rPr>
        <w:t>2</w:t>
      </w:r>
      <w:r>
        <w:rPr>
          <w:color w:val="1D2228"/>
          <w:shd w:val="clear" w:color="auto" w:fill="FFFFFF"/>
        </w:rPr>
        <w:t>)</w:t>
      </w:r>
      <w:r w:rsidR="002B6CF4">
        <w:rPr>
          <w:color w:val="1D2228"/>
          <w:shd w:val="clear" w:color="auto" w:fill="FFFFFF"/>
        </w:rPr>
        <w:t xml:space="preserve"> și (3)</w:t>
      </w:r>
      <w:r w:rsidRPr="00220E5B">
        <w:rPr>
          <w:color w:val="1D2228"/>
          <w:shd w:val="clear" w:color="auto" w:fill="FFFFFF"/>
        </w:rPr>
        <w:t xml:space="preserve"> din Ordonanța de urgență a Guvernului nr. 57/2019 privind Codul administrativ, cu modificările şi completările ulterioare; </w:t>
      </w:r>
    </w:p>
    <w:p w14:paraId="5F66BF0E" w14:textId="7B684874" w:rsidR="0071775A" w:rsidRPr="00D52E3B" w:rsidRDefault="0071775A" w:rsidP="00F56D31">
      <w:pPr>
        <w:jc w:val="both"/>
      </w:pPr>
      <w:r w:rsidRPr="0071775A">
        <w:rPr>
          <w:b/>
          <w:bCs/>
          <w:color w:val="1D2228"/>
          <w:shd w:val="clear" w:color="auto" w:fill="FFFFFF"/>
        </w:rPr>
        <w:t>b)</w:t>
      </w:r>
      <w:r>
        <w:rPr>
          <w:color w:val="1D2228"/>
          <w:shd w:val="clear" w:color="auto" w:fill="FFFFFF"/>
        </w:rPr>
        <w:t xml:space="preserve">- </w:t>
      </w:r>
      <w:r>
        <w:rPr>
          <w:sz w:val="23"/>
          <w:szCs w:val="23"/>
        </w:rPr>
        <w:t>art.</w:t>
      </w:r>
      <w:r w:rsidRPr="00554AA3">
        <w:t xml:space="preserve"> </w:t>
      </w:r>
      <w:r>
        <w:t>553 și art. 864 din Legea nr. 287/2009 privind Codul Civil, republicat, cu modificările și completările ulterioare;</w:t>
      </w:r>
    </w:p>
    <w:bookmarkEnd w:id="2"/>
    <w:p w14:paraId="25AE5989" w14:textId="77777777" w:rsidR="007A2E9C" w:rsidRDefault="000C76EE" w:rsidP="00F56D31">
      <w:pPr>
        <w:ind w:firstLine="720"/>
        <w:jc w:val="both"/>
        <w:rPr>
          <w:b/>
          <w:bCs/>
          <w:color w:val="1D2228"/>
          <w:shd w:val="clear" w:color="auto" w:fill="FFFFFF"/>
        </w:rPr>
      </w:pPr>
      <w:r w:rsidRPr="00F62B90">
        <w:rPr>
          <w:b/>
          <w:bCs/>
          <w:color w:val="1D2228"/>
          <w:shd w:val="clear" w:color="auto" w:fill="FFFFFF"/>
        </w:rPr>
        <w:t>Ținând cont de:</w:t>
      </w:r>
    </w:p>
    <w:p w14:paraId="394442E7" w14:textId="22AB2342" w:rsidR="000C76EE" w:rsidRPr="007A2E9C" w:rsidRDefault="000C76EE" w:rsidP="00F56D31">
      <w:pPr>
        <w:jc w:val="both"/>
        <w:rPr>
          <w:b/>
          <w:bCs/>
          <w:color w:val="1D2228"/>
          <w:shd w:val="clear" w:color="auto" w:fill="FFFFFF"/>
        </w:rPr>
      </w:pPr>
      <w:r>
        <w:rPr>
          <w:b/>
          <w:bCs/>
        </w:rPr>
        <w:t>a)</w:t>
      </w:r>
      <w:r>
        <w:t xml:space="preserve"> Proiectul de hotărâre nr. </w:t>
      </w:r>
      <w:r w:rsidR="004406F5">
        <w:t>24</w:t>
      </w:r>
      <w:r>
        <w:t xml:space="preserve"> din </w:t>
      </w:r>
      <w:r w:rsidR="004406F5">
        <w:t>17</w:t>
      </w:r>
      <w:r>
        <w:t>.</w:t>
      </w:r>
      <w:r w:rsidR="004406F5">
        <w:t>03</w:t>
      </w:r>
      <w:r>
        <w:t>.202</w:t>
      </w:r>
      <w:r w:rsidR="004406F5">
        <w:t>3</w:t>
      </w:r>
      <w:r>
        <w:t xml:space="preserve"> însoțit de </w:t>
      </w:r>
      <w:r w:rsidRPr="00321ECC">
        <w:t>referatul de aprobare prezentat de către primarul comunei, în calitatea sa de iniţiator</w:t>
      </w:r>
      <w:r>
        <w:t xml:space="preserve">, înregistrat cu nr. </w:t>
      </w:r>
      <w:r w:rsidR="004406F5">
        <w:rPr>
          <w:color w:val="000000"/>
        </w:rPr>
        <w:t>10.614</w:t>
      </w:r>
      <w:r>
        <w:t xml:space="preserve"> </w:t>
      </w:r>
      <w:r w:rsidR="004406F5">
        <w:t>din 17</w:t>
      </w:r>
      <w:r>
        <w:t>.</w:t>
      </w:r>
      <w:r w:rsidR="004406F5">
        <w:t>03</w:t>
      </w:r>
      <w:r>
        <w:t>.202</w:t>
      </w:r>
      <w:r w:rsidR="004406F5">
        <w:t>3</w:t>
      </w:r>
      <w:r>
        <w:t>;</w:t>
      </w:r>
      <w:r>
        <w:br/>
      </w:r>
      <w:r>
        <w:rPr>
          <w:b/>
          <w:bCs/>
        </w:rPr>
        <w:t>b)</w:t>
      </w:r>
      <w:r>
        <w:t xml:space="preserve"> </w:t>
      </w:r>
      <w:r w:rsidR="004406F5">
        <w:t>R</w:t>
      </w:r>
      <w:r w:rsidRPr="00321ECC">
        <w:t>aportul de specialitate</w:t>
      </w:r>
      <w:r>
        <w:t>,</w:t>
      </w:r>
      <w:r w:rsidRPr="00321ECC">
        <w:t xml:space="preserve"> întocmit de secretarul general al comunei, înregistrat cu nr</w:t>
      </w:r>
      <w:r>
        <w:t xml:space="preserve">. </w:t>
      </w:r>
      <w:r w:rsidR="004406F5">
        <w:rPr>
          <w:color w:val="000000"/>
        </w:rPr>
        <w:t>10.615</w:t>
      </w:r>
      <w:r w:rsidR="004406F5">
        <w:t xml:space="preserve"> din 17.03.2023</w:t>
      </w:r>
      <w:r w:rsidRPr="00321ECC">
        <w:t>;</w:t>
      </w:r>
      <w:r>
        <w:br/>
      </w:r>
      <w:r>
        <w:rPr>
          <w:b/>
          <w:bCs/>
        </w:rPr>
        <w:t>c)</w:t>
      </w:r>
      <w:r>
        <w:t xml:space="preserve"> avizele consultative favorabile</w:t>
      </w:r>
      <w:r w:rsidRPr="00C272A8">
        <w:t xml:space="preserve"> ale comisiilor de specialitate </w:t>
      </w:r>
      <w:r>
        <w:t>ale Consiliului Local al Comunei Borod</w:t>
      </w:r>
      <w:r w:rsidR="00F56D31">
        <w:t>;</w:t>
      </w:r>
      <w:r>
        <w:t xml:space="preserve"> </w:t>
      </w:r>
    </w:p>
    <w:p w14:paraId="1E8B666A" w14:textId="77777777" w:rsidR="000C76EE" w:rsidRPr="00F62B90" w:rsidRDefault="000C76EE" w:rsidP="00F56D31">
      <w:pPr>
        <w:ind w:left="720"/>
        <w:jc w:val="both"/>
        <w:rPr>
          <w:b/>
          <w:bCs/>
          <w:color w:val="1D2228"/>
          <w:shd w:val="clear" w:color="auto" w:fill="FFFFFF"/>
        </w:rPr>
      </w:pPr>
      <w:r w:rsidRPr="00F62B90">
        <w:rPr>
          <w:b/>
          <w:bCs/>
          <w:color w:val="1D2228"/>
          <w:shd w:val="clear" w:color="auto" w:fill="FFFFFF"/>
        </w:rPr>
        <w:t xml:space="preserve">Luând act de: </w:t>
      </w:r>
    </w:p>
    <w:p w14:paraId="3627A816" w14:textId="3162C0DA" w:rsidR="004406F5" w:rsidRDefault="000C76EE" w:rsidP="00F56D31">
      <w:pPr>
        <w:jc w:val="both"/>
        <w:rPr>
          <w:color w:val="1D2228"/>
          <w:shd w:val="clear" w:color="auto" w:fill="FFFFFF"/>
        </w:rPr>
      </w:pPr>
      <w:r w:rsidRPr="0027050E">
        <w:rPr>
          <w:b/>
          <w:bCs/>
          <w:color w:val="1D2228"/>
          <w:shd w:val="clear" w:color="auto" w:fill="FFFFFF"/>
        </w:rPr>
        <w:t>a)</w:t>
      </w:r>
      <w:r>
        <w:rPr>
          <w:color w:val="1D2228"/>
          <w:shd w:val="clear" w:color="auto" w:fill="FFFFFF"/>
        </w:rPr>
        <w:t xml:space="preserve">- </w:t>
      </w:r>
      <w:r w:rsidR="004406F5">
        <w:rPr>
          <w:color w:val="1D2228"/>
          <w:shd w:val="clear" w:color="auto" w:fill="FFFFFF"/>
        </w:rPr>
        <w:t xml:space="preserve">Contractul de donație </w:t>
      </w:r>
      <w:r w:rsidR="0019668A">
        <w:rPr>
          <w:color w:val="1D2228"/>
          <w:shd w:val="clear" w:color="auto" w:fill="FFFFFF"/>
        </w:rPr>
        <w:t>autentificat sub nr. 588/10.06.2008, la Biroul Notarului Public Curea-Lup Constantin, prin care doamna Topai Maria donează la Comuna Borod suprafața de 100 mp din numărul topografic 3026 Borod, cu destinația specială de a servi ca puț de foraj de adâncime, pentru a asigura alimentarea cu apă a satelor Cetea și Borozel, din comuna Borod, într-un proiect depus pe F.E.A.D.R.;</w:t>
      </w:r>
    </w:p>
    <w:p w14:paraId="0D9ADDA5" w14:textId="348D3E5E" w:rsidR="0019668A" w:rsidRDefault="0019668A" w:rsidP="00F56D31">
      <w:pPr>
        <w:jc w:val="both"/>
        <w:rPr>
          <w:color w:val="1D2228"/>
          <w:shd w:val="clear" w:color="auto" w:fill="FFFFFF"/>
        </w:rPr>
      </w:pPr>
      <w:r w:rsidRPr="0019668A">
        <w:rPr>
          <w:b/>
          <w:bCs/>
          <w:color w:val="1D2228"/>
          <w:shd w:val="clear" w:color="auto" w:fill="FFFFFF"/>
        </w:rPr>
        <w:t>b)</w:t>
      </w:r>
      <w:r>
        <w:rPr>
          <w:color w:val="1D2228"/>
          <w:shd w:val="clear" w:color="auto" w:fill="FFFFFF"/>
        </w:rPr>
        <w:t>- HCL nr. 45 din 10.06.2008 a fost acceptată donația făcută de doamna Topai Maria pentru terenul în suprafață de 100 mp din numărul topografic 3026 Borod și se inventariază în domeniul public;</w:t>
      </w:r>
    </w:p>
    <w:p w14:paraId="299E6774" w14:textId="2983A708" w:rsidR="0019668A" w:rsidRDefault="0019668A" w:rsidP="00F56D31">
      <w:pPr>
        <w:jc w:val="both"/>
        <w:rPr>
          <w:color w:val="1D2228"/>
          <w:shd w:val="clear" w:color="auto" w:fill="FFFFFF"/>
        </w:rPr>
      </w:pPr>
      <w:r w:rsidRPr="0019668A">
        <w:rPr>
          <w:b/>
          <w:bCs/>
          <w:color w:val="1D2228"/>
          <w:shd w:val="clear" w:color="auto" w:fill="FFFFFF"/>
        </w:rPr>
        <w:t>c)</w:t>
      </w:r>
      <w:r>
        <w:rPr>
          <w:color w:val="1D2228"/>
          <w:shd w:val="clear" w:color="auto" w:fill="FFFFFF"/>
        </w:rPr>
        <w:t>-</w:t>
      </w:r>
      <w:r w:rsidR="007A2E9C">
        <w:rPr>
          <w:color w:val="1D2228"/>
          <w:shd w:val="clear" w:color="auto" w:fill="FFFFFF"/>
        </w:rPr>
        <w:t xml:space="preserve"> </w:t>
      </w:r>
      <w:r>
        <w:rPr>
          <w:color w:val="1D2228"/>
          <w:shd w:val="clear" w:color="auto" w:fill="FFFFFF"/>
        </w:rPr>
        <w:t xml:space="preserve">CF </w:t>
      </w:r>
      <w:r w:rsidR="007A2E9C">
        <w:rPr>
          <w:color w:val="1D2228"/>
          <w:shd w:val="clear" w:color="auto" w:fill="FFFFFF"/>
        </w:rPr>
        <w:t>115764 Borod cu numărul cadastral 115764 cu suprafața de 100 mp care este constituit din numărul topografic 3026 Borod, la poziția B3 este intabulat dreptul de proprietate în favoarea comunei Borod, fără a preciza dacă este domeniul public sau privat</w:t>
      </w:r>
      <w:r w:rsidR="008D4A1B">
        <w:rPr>
          <w:color w:val="1D2228"/>
          <w:shd w:val="clear" w:color="auto" w:fill="FFFFFF"/>
        </w:rPr>
        <w:t>;</w:t>
      </w:r>
    </w:p>
    <w:p w14:paraId="4C27A1FA" w14:textId="7964B5AA" w:rsidR="006F74F4" w:rsidRDefault="007A2E9C" w:rsidP="00F56D31">
      <w:pPr>
        <w:jc w:val="both"/>
        <w:rPr>
          <w:color w:val="1D2228"/>
          <w:shd w:val="clear" w:color="auto" w:fill="FFFFFF"/>
        </w:rPr>
      </w:pPr>
      <w:r w:rsidRPr="007A2E9C">
        <w:rPr>
          <w:b/>
          <w:bCs/>
          <w:color w:val="1D2228"/>
          <w:shd w:val="clear" w:color="auto" w:fill="FFFFFF"/>
        </w:rPr>
        <w:t>d)</w:t>
      </w:r>
      <w:r>
        <w:rPr>
          <w:color w:val="1D2228"/>
          <w:shd w:val="clear" w:color="auto" w:fill="FFFFFF"/>
        </w:rPr>
        <w:t xml:space="preserve">- </w:t>
      </w:r>
      <w:r w:rsidR="008D4A1B">
        <w:rPr>
          <w:color w:val="1D2228"/>
          <w:shd w:val="clear" w:color="auto" w:fill="FFFFFF"/>
        </w:rPr>
        <w:t>cerera doamnei Topai Maria, înregistrată sub nr. 346 din 07.03.2023</w:t>
      </w:r>
      <w:r w:rsidR="006F74F4">
        <w:rPr>
          <w:color w:val="1D2228"/>
          <w:shd w:val="clear" w:color="auto" w:fill="FFFFFF"/>
        </w:rPr>
        <w:t>,</w:t>
      </w:r>
      <w:r w:rsidR="008D4A1B">
        <w:rPr>
          <w:color w:val="1D2228"/>
          <w:shd w:val="clear" w:color="auto" w:fill="FFFFFF"/>
        </w:rPr>
        <w:t xml:space="preserve"> prin care solicită să i se redea terenul donat deoarece nu a fost </w:t>
      </w:r>
      <w:r w:rsidR="006F74F4">
        <w:rPr>
          <w:color w:val="1D2228"/>
          <w:shd w:val="clear" w:color="auto" w:fill="FFFFFF"/>
        </w:rPr>
        <w:t>fost amplasat puțul de foraj, terenul este liber și nu este de utilitate publică;</w:t>
      </w:r>
    </w:p>
    <w:p w14:paraId="4CA0E591" w14:textId="64AC7DC5" w:rsidR="007A2E9C" w:rsidRPr="006F74F4" w:rsidRDefault="006F74F4" w:rsidP="00F56D31">
      <w:pPr>
        <w:jc w:val="both"/>
        <w:rPr>
          <w:b/>
          <w:bCs/>
          <w:color w:val="1D2228"/>
          <w:shd w:val="clear" w:color="auto" w:fill="FFFFFF"/>
        </w:rPr>
      </w:pPr>
      <w:r w:rsidRPr="006F74F4">
        <w:rPr>
          <w:b/>
          <w:bCs/>
          <w:color w:val="1D2228"/>
          <w:shd w:val="clear" w:color="auto" w:fill="FFFFFF"/>
        </w:rPr>
        <w:t>e)</w:t>
      </w:r>
      <w:r>
        <w:rPr>
          <w:b/>
          <w:bCs/>
          <w:color w:val="1D2228"/>
          <w:shd w:val="clear" w:color="auto" w:fill="FFFFFF"/>
        </w:rPr>
        <w:t>-</w:t>
      </w:r>
      <w:r w:rsidRPr="00F56D31">
        <w:rPr>
          <w:color w:val="1D2228"/>
          <w:shd w:val="clear" w:color="auto" w:fill="FFFFFF"/>
        </w:rPr>
        <w:t>terenul</w:t>
      </w:r>
      <w:r w:rsidR="00F56D31" w:rsidRPr="00F56D31">
        <w:rPr>
          <w:color w:val="1D2228"/>
          <w:shd w:val="clear" w:color="auto" w:fill="FFFFFF"/>
        </w:rPr>
        <w:t xml:space="preserve"> nu</w:t>
      </w:r>
      <w:r w:rsidRPr="00F56D31">
        <w:rPr>
          <w:color w:val="1D2228"/>
          <w:shd w:val="clear" w:color="auto" w:fill="FFFFFF"/>
        </w:rPr>
        <w:t xml:space="preserve"> </w:t>
      </w:r>
      <w:r w:rsidR="00F56D31" w:rsidRPr="00F56D31">
        <w:rPr>
          <w:color w:val="1D2228"/>
          <w:shd w:val="clear" w:color="auto" w:fill="FFFFFF"/>
        </w:rPr>
        <w:t>a fost cuprins nici într-o hotărâre a Guvernului de atestare a inventarului bunurilor aparținând domeniului public al comunei Borod</w:t>
      </w:r>
      <w:r w:rsidR="001B513B">
        <w:rPr>
          <w:color w:val="1D2228"/>
          <w:shd w:val="clear" w:color="auto" w:fill="FFFFFF"/>
        </w:rPr>
        <w:t xml:space="preserve">, </w:t>
      </w:r>
      <w:r w:rsidR="00F624BC">
        <w:rPr>
          <w:color w:val="1D2228"/>
          <w:shd w:val="clear" w:color="auto" w:fill="FFFFFF"/>
        </w:rPr>
        <w:t>nu a fost realizată nici o investiție de uz sau interes public</w:t>
      </w:r>
      <w:r w:rsidR="00F56D31" w:rsidRPr="00F56D31">
        <w:rPr>
          <w:color w:val="1D2228"/>
          <w:shd w:val="clear" w:color="auto" w:fill="FFFFFF"/>
        </w:rPr>
        <w:t>;</w:t>
      </w:r>
      <w:r w:rsidRPr="00F56D31">
        <w:rPr>
          <w:color w:val="1D2228"/>
          <w:shd w:val="clear" w:color="auto" w:fill="FFFFFF"/>
        </w:rPr>
        <w:t xml:space="preserve"> </w:t>
      </w:r>
    </w:p>
    <w:p w14:paraId="0AC774D5" w14:textId="77777777" w:rsidR="000C76EE" w:rsidRPr="00110382" w:rsidRDefault="000C76EE" w:rsidP="00F56D31">
      <w:pPr>
        <w:ind w:firstLine="720"/>
        <w:jc w:val="both"/>
        <w:rPr>
          <w:color w:val="1D2228"/>
          <w:shd w:val="clear" w:color="auto" w:fill="FFFFFF"/>
        </w:rPr>
      </w:pPr>
      <w:r w:rsidRPr="005A5559">
        <w:rPr>
          <w:b/>
          <w:bCs/>
          <w:color w:val="1D2228"/>
          <w:shd w:val="clear" w:color="auto" w:fill="FFFFFF"/>
        </w:rPr>
        <w:t>În temeiul</w:t>
      </w:r>
      <w:r w:rsidRPr="00220E5B">
        <w:rPr>
          <w:color w:val="1D2228"/>
          <w:shd w:val="clear" w:color="auto" w:fill="FFFFFF"/>
        </w:rPr>
        <w:t xml:space="preserve"> prevederilor art. 139 alin. (1) și alin. (3) lit. </w:t>
      </w:r>
      <w:r>
        <w:rPr>
          <w:color w:val="1D2228"/>
          <w:shd w:val="clear" w:color="auto" w:fill="FFFFFF"/>
        </w:rPr>
        <w:t>g</w:t>
      </w:r>
      <w:r w:rsidRPr="00220E5B">
        <w:rPr>
          <w:color w:val="1D2228"/>
          <w:shd w:val="clear" w:color="auto" w:fill="FFFFFF"/>
        </w:rPr>
        <w:t>)</w:t>
      </w:r>
      <w:r>
        <w:rPr>
          <w:color w:val="1D2228"/>
          <w:shd w:val="clear" w:color="auto" w:fill="FFFFFF"/>
        </w:rPr>
        <w:t xml:space="preserve">, </w:t>
      </w:r>
      <w:r w:rsidRPr="00220E5B">
        <w:rPr>
          <w:color w:val="1D2228"/>
          <w:shd w:val="clear" w:color="auto" w:fill="FFFFFF"/>
        </w:rPr>
        <w:t xml:space="preserve">art. 196 alin. (1) lit. a) din Ordonanța de urgență a Guvernului nr. 57/2019 privind Codul administrativ, cu modificările și completările ulterioare, </w:t>
      </w:r>
    </w:p>
    <w:p w14:paraId="20D9CBD9" w14:textId="5B2A1365" w:rsidR="000C76EE" w:rsidRDefault="000C76EE" w:rsidP="000C76EE">
      <w:pPr>
        <w:ind w:firstLine="720"/>
      </w:pPr>
      <w:bookmarkStart w:id="3" w:name="_Hlk78214222"/>
      <w:r w:rsidRPr="009F3247">
        <w:rPr>
          <w:b/>
          <w:bCs/>
        </w:rPr>
        <w:t>Consiliul Local al Comunei Borod</w:t>
      </w:r>
      <w:r w:rsidRPr="009F3247">
        <w:t xml:space="preserve">, </w:t>
      </w:r>
      <w:r w:rsidRPr="00B01B24">
        <w:t>12</w:t>
      </w:r>
      <w:r w:rsidRPr="009F3247">
        <w:t xml:space="preserve"> voturi ”pentru”, </w:t>
      </w:r>
      <w:r w:rsidRPr="00B01B24">
        <w:t>0</w:t>
      </w:r>
      <w:r w:rsidRPr="009F3247">
        <w:t xml:space="preserve"> voturi ”împotrivă”, din totalul de 13 consilieri în funcţie, prezenți </w:t>
      </w:r>
      <w:r w:rsidRPr="00B01B24">
        <w:t>12</w:t>
      </w:r>
      <w:r w:rsidRPr="009F3247">
        <w:t>,</w:t>
      </w:r>
      <w:bookmarkEnd w:id="3"/>
    </w:p>
    <w:p w14:paraId="7836E374" w14:textId="77777777" w:rsidR="00B01B24" w:rsidRDefault="00B01B24" w:rsidP="000C76EE">
      <w:pPr>
        <w:ind w:firstLine="720"/>
      </w:pPr>
    </w:p>
    <w:p w14:paraId="5E6E0DB6" w14:textId="77777777" w:rsidR="000C76EE" w:rsidRDefault="000C76EE" w:rsidP="000C76EE">
      <w:pPr>
        <w:jc w:val="center"/>
        <w:rPr>
          <w:b/>
          <w:lang w:val="it-IT"/>
        </w:rPr>
      </w:pPr>
      <w:r w:rsidRPr="003D753C">
        <w:rPr>
          <w:b/>
          <w:lang w:val="it-IT"/>
        </w:rPr>
        <w:lastRenderedPageBreak/>
        <w:t>HOTĂRĂŞTE:</w:t>
      </w:r>
    </w:p>
    <w:p w14:paraId="3F10DCB4" w14:textId="77777777" w:rsidR="000C76EE" w:rsidRPr="00016A7E" w:rsidRDefault="000C76EE" w:rsidP="000C76EE">
      <w:pPr>
        <w:rPr>
          <w:b/>
        </w:rPr>
      </w:pPr>
    </w:p>
    <w:p w14:paraId="04EFBA37" w14:textId="114DD863" w:rsidR="000C76EE" w:rsidRDefault="000C76EE" w:rsidP="000C76EE">
      <w:pPr>
        <w:spacing w:line="276" w:lineRule="auto"/>
        <w:ind w:firstLine="720"/>
        <w:jc w:val="both"/>
        <w:rPr>
          <w:bCs/>
        </w:rPr>
      </w:pPr>
      <w:r w:rsidRPr="00110382">
        <w:rPr>
          <w:b/>
          <w:bCs/>
        </w:rPr>
        <w:t>Art. 1.</w:t>
      </w:r>
      <w:r w:rsidRPr="00110382">
        <w:rPr>
          <w:bCs/>
        </w:rPr>
        <w:t xml:space="preserve"> Se aprobă </w:t>
      </w:r>
      <w:r>
        <w:rPr>
          <w:bCs/>
        </w:rPr>
        <w:t xml:space="preserve">trecerea din </w:t>
      </w:r>
      <w:r w:rsidRPr="00F9588A">
        <w:rPr>
          <w:bCs/>
        </w:rPr>
        <w:t xml:space="preserve">domeniul </w:t>
      </w:r>
      <w:r w:rsidR="001B513B">
        <w:rPr>
          <w:bCs/>
        </w:rPr>
        <w:t>public</w:t>
      </w:r>
      <w:r w:rsidRPr="00F9588A">
        <w:rPr>
          <w:bCs/>
        </w:rPr>
        <w:t xml:space="preserve"> în domeniul </w:t>
      </w:r>
      <w:r w:rsidR="001B513B">
        <w:rPr>
          <w:bCs/>
        </w:rPr>
        <w:t>privat</w:t>
      </w:r>
      <w:r w:rsidRPr="00F9588A">
        <w:rPr>
          <w:bCs/>
        </w:rPr>
        <w:t xml:space="preserve"> al comunei Borod a terenului în suprafață de </w:t>
      </w:r>
      <w:r w:rsidR="001B513B">
        <w:rPr>
          <w:bCs/>
        </w:rPr>
        <w:t>100</w:t>
      </w:r>
      <w:r w:rsidRPr="00F9588A">
        <w:rPr>
          <w:bCs/>
        </w:rPr>
        <w:t xml:space="preserve"> mp cu număr cadastral </w:t>
      </w:r>
      <w:r w:rsidR="001B513B">
        <w:rPr>
          <w:bCs/>
        </w:rPr>
        <w:t>115764,</w:t>
      </w:r>
      <w:r w:rsidRPr="00F9588A">
        <w:rPr>
          <w:bCs/>
        </w:rPr>
        <w:t xml:space="preserve"> înscris în CF </w:t>
      </w:r>
      <w:r w:rsidR="001B513B">
        <w:rPr>
          <w:bCs/>
        </w:rPr>
        <w:t>115764</w:t>
      </w:r>
      <w:r w:rsidRPr="00F9588A">
        <w:rPr>
          <w:bCs/>
        </w:rPr>
        <w:t xml:space="preserve"> Borod</w:t>
      </w:r>
      <w:r w:rsidR="00F624BC">
        <w:rPr>
          <w:bCs/>
        </w:rPr>
        <w:t>, nu au fost realizate investițiile de interes public pentru care a fost donat.</w:t>
      </w:r>
    </w:p>
    <w:p w14:paraId="7BC774C4" w14:textId="727302CA" w:rsidR="000C76EE" w:rsidRPr="00110382" w:rsidRDefault="000C76EE" w:rsidP="000C76EE">
      <w:pPr>
        <w:spacing w:line="276" w:lineRule="auto"/>
        <w:ind w:firstLine="720"/>
        <w:jc w:val="both"/>
        <w:rPr>
          <w:b/>
          <w:bCs/>
        </w:rPr>
      </w:pPr>
      <w:r w:rsidRPr="00110382">
        <w:rPr>
          <w:b/>
          <w:bCs/>
        </w:rPr>
        <w:t>Art. 2.</w:t>
      </w:r>
      <w:r w:rsidRPr="00110382">
        <w:rPr>
          <w:bCs/>
        </w:rPr>
        <w:t xml:space="preserve"> </w:t>
      </w:r>
      <w:r>
        <w:rPr>
          <w:bCs/>
        </w:rPr>
        <w:t>Cu ducerea la îndeplinire a prezentei hotărâri se încredințează primarul comunei Borod.</w:t>
      </w:r>
    </w:p>
    <w:p w14:paraId="2DD78A86" w14:textId="77777777" w:rsidR="000C76EE" w:rsidRPr="00110382" w:rsidRDefault="000C76EE" w:rsidP="000C76EE">
      <w:pPr>
        <w:spacing w:line="276" w:lineRule="auto"/>
        <w:ind w:firstLine="720"/>
        <w:jc w:val="both"/>
      </w:pPr>
      <w:r w:rsidRPr="00110382">
        <w:rPr>
          <w:b/>
          <w:bCs/>
        </w:rPr>
        <w:t xml:space="preserve">Art. </w:t>
      </w:r>
      <w:r>
        <w:rPr>
          <w:b/>
          <w:bCs/>
        </w:rPr>
        <w:t>3</w:t>
      </w:r>
      <w:r w:rsidRPr="00110382">
        <w:rPr>
          <w:b/>
          <w:bCs/>
        </w:rPr>
        <w:t>.</w:t>
      </w:r>
      <w:r w:rsidRPr="00110382">
        <w:t xml:space="preserve"> Prezenta hotărâre se comunică  cu:</w:t>
      </w:r>
    </w:p>
    <w:p w14:paraId="40EA1251" w14:textId="77777777" w:rsidR="000C76EE" w:rsidRPr="00110382" w:rsidRDefault="000C76EE" w:rsidP="000C76EE">
      <w:pPr>
        <w:spacing w:line="276" w:lineRule="auto"/>
        <w:jc w:val="both"/>
      </w:pPr>
      <w:r w:rsidRPr="00110382">
        <w:tab/>
        <w:t>- Instituţia Prefectului – Judeţul Bihor,</w:t>
      </w:r>
    </w:p>
    <w:p w14:paraId="6ECD8CE2" w14:textId="77777777" w:rsidR="000C76EE" w:rsidRPr="00110382" w:rsidRDefault="000C76EE" w:rsidP="000C76EE">
      <w:pPr>
        <w:spacing w:line="276" w:lineRule="auto"/>
        <w:ind w:firstLine="720"/>
        <w:jc w:val="both"/>
      </w:pPr>
      <w:r w:rsidRPr="00110382">
        <w:t>- Primarul Comunei Borod</w:t>
      </w:r>
    </w:p>
    <w:p w14:paraId="5EA2A3AD" w14:textId="77777777" w:rsidR="000C76EE" w:rsidRPr="00110382" w:rsidRDefault="000C76EE" w:rsidP="000C76EE">
      <w:pPr>
        <w:spacing w:line="276" w:lineRule="auto"/>
        <w:jc w:val="both"/>
      </w:pPr>
      <w:r w:rsidRPr="00110382">
        <w:tab/>
        <w:t>- Compartimentul financiar-contabil,</w:t>
      </w:r>
    </w:p>
    <w:p w14:paraId="206DFB24" w14:textId="3B31A22E" w:rsidR="000C76EE" w:rsidRDefault="000C76EE" w:rsidP="000C76EE">
      <w:pPr>
        <w:spacing w:line="276" w:lineRule="auto"/>
        <w:ind w:firstLine="720"/>
        <w:jc w:val="both"/>
      </w:pPr>
      <w:r w:rsidRPr="00110382">
        <w:t>-</w:t>
      </w:r>
      <w:r w:rsidR="00F624BC">
        <w:t xml:space="preserve"> </w:t>
      </w:r>
      <w:r w:rsidRPr="00110382">
        <w:t xml:space="preserve">publicare pe site-ul primăriei  </w:t>
      </w:r>
      <w:hyperlink r:id="rId6" w:history="1">
        <w:r w:rsidRPr="00110382">
          <w:rPr>
            <w:rStyle w:val="Hyperlink"/>
          </w:rPr>
          <w:t>www.borod.ro</w:t>
        </w:r>
      </w:hyperlink>
      <w:r w:rsidRPr="00110382">
        <w:t>, Monitorul Oficial Local.</w:t>
      </w:r>
    </w:p>
    <w:p w14:paraId="07614F73" w14:textId="77777777" w:rsidR="00F624BC" w:rsidRPr="007006C8" w:rsidRDefault="00F624BC" w:rsidP="000C76EE">
      <w:pPr>
        <w:spacing w:line="276" w:lineRule="auto"/>
        <w:ind w:firstLine="720"/>
        <w:jc w:val="both"/>
      </w:pPr>
    </w:p>
    <w:p w14:paraId="36485F02" w14:textId="76D07CFF" w:rsidR="000C76EE" w:rsidRDefault="000C76EE" w:rsidP="000C76EE">
      <w:pPr>
        <w:spacing w:line="276" w:lineRule="auto"/>
        <w:jc w:val="both"/>
        <w:rPr>
          <w:b/>
        </w:rPr>
      </w:pPr>
      <w:r w:rsidRPr="00016A7E">
        <w:tab/>
      </w:r>
      <w:r w:rsidRPr="005C72E2">
        <w:rPr>
          <w:b/>
        </w:rPr>
        <w:tab/>
      </w:r>
      <w:bookmarkStart w:id="4" w:name="_Hlk78216846"/>
    </w:p>
    <w:p w14:paraId="37583B1F" w14:textId="77777777" w:rsidR="00B01B24" w:rsidRPr="00AC1F71" w:rsidRDefault="00B01B24" w:rsidP="000C76EE">
      <w:pPr>
        <w:spacing w:line="276" w:lineRule="auto"/>
        <w:jc w:val="both"/>
        <w:rPr>
          <w:b/>
          <w:bCs/>
        </w:rPr>
      </w:pPr>
    </w:p>
    <w:p w14:paraId="651520EF" w14:textId="7F815A1E" w:rsidR="00F624BC" w:rsidRPr="00182062" w:rsidRDefault="00F624BC" w:rsidP="00F624BC">
      <w:pPr>
        <w:pStyle w:val="Corptext"/>
        <w:jc w:val="left"/>
        <w:rPr>
          <w:sz w:val="24"/>
        </w:rPr>
      </w:pPr>
      <w:bookmarkStart w:id="5" w:name="_Hlk69411200"/>
      <w:r w:rsidRPr="00182062">
        <w:rPr>
          <w:sz w:val="24"/>
        </w:rPr>
        <w:t>PREŞEDINTE DE ŞEDINŢĂ,</w:t>
      </w:r>
      <w:r w:rsidRPr="00182062">
        <w:rPr>
          <w:sz w:val="24"/>
        </w:rPr>
        <w:tab/>
      </w:r>
      <w:r w:rsidRPr="00182062">
        <w:rPr>
          <w:sz w:val="24"/>
        </w:rPr>
        <w:tab/>
        <w:t xml:space="preserve">                  CONTRASEMNEAZĂ:</w:t>
      </w:r>
    </w:p>
    <w:p w14:paraId="769D6244" w14:textId="77777777" w:rsidR="00F624BC" w:rsidRPr="00182062" w:rsidRDefault="00F624BC" w:rsidP="00F624BC">
      <w:pPr>
        <w:pStyle w:val="Corptext"/>
        <w:jc w:val="left"/>
        <w:rPr>
          <w:sz w:val="24"/>
        </w:rPr>
      </w:pPr>
      <w:r>
        <w:rPr>
          <w:sz w:val="24"/>
        </w:rPr>
        <w:t xml:space="preserve">   </w:t>
      </w:r>
      <w:r w:rsidRPr="00481B7B">
        <w:rPr>
          <w:sz w:val="24"/>
        </w:rPr>
        <w:t xml:space="preserve">Nicolae-Costel </w:t>
      </w:r>
      <w:r>
        <w:rPr>
          <w:sz w:val="24"/>
        </w:rPr>
        <w:t xml:space="preserve"> </w:t>
      </w:r>
      <w:r w:rsidRPr="00481B7B">
        <w:rPr>
          <w:sz w:val="24"/>
        </w:rPr>
        <w:t>VENTER</w:t>
      </w:r>
      <w:r w:rsidRPr="00182062">
        <w:rPr>
          <w:sz w:val="24"/>
        </w:rPr>
        <w:t xml:space="preserve">    </w:t>
      </w:r>
      <w:r w:rsidRPr="00182062">
        <w:rPr>
          <w:sz w:val="24"/>
        </w:rPr>
        <w:tab/>
        <w:t xml:space="preserve">         SECRETAR GENERAL AL COMUNEI BOROD,</w:t>
      </w:r>
    </w:p>
    <w:p w14:paraId="2FA2F210" w14:textId="0ECFB029" w:rsidR="00F624BC" w:rsidRPr="00F624BC" w:rsidRDefault="00F624BC" w:rsidP="00F624BC">
      <w:pPr>
        <w:pStyle w:val="Frspaiere"/>
        <w:rPr>
          <w:rFonts w:ascii="Times New Roman" w:hAnsi="Times New Roman"/>
          <w:b/>
          <w:bCs/>
        </w:rPr>
      </w:pPr>
      <w:r w:rsidRPr="00182062">
        <w:rPr>
          <w:sz w:val="24"/>
        </w:rPr>
        <w:tab/>
      </w:r>
      <w:r w:rsidRPr="00182062">
        <w:rPr>
          <w:sz w:val="24"/>
        </w:rPr>
        <w:tab/>
      </w:r>
      <w:r w:rsidRPr="00182062">
        <w:rPr>
          <w:sz w:val="24"/>
        </w:rPr>
        <w:tab/>
      </w:r>
      <w:r w:rsidRPr="00182062">
        <w:rPr>
          <w:sz w:val="24"/>
        </w:rPr>
        <w:tab/>
      </w:r>
      <w:r w:rsidRPr="00182062">
        <w:rPr>
          <w:sz w:val="24"/>
        </w:rPr>
        <w:tab/>
      </w:r>
      <w:r w:rsidRPr="00182062">
        <w:rPr>
          <w:sz w:val="24"/>
        </w:rPr>
        <w:tab/>
      </w:r>
      <w:r w:rsidRPr="00182062">
        <w:rPr>
          <w:sz w:val="24"/>
        </w:rPr>
        <w:tab/>
      </w:r>
      <w:r w:rsidRPr="00182062">
        <w:rPr>
          <w:sz w:val="24"/>
        </w:rPr>
        <w:tab/>
      </w:r>
      <w:r w:rsidRPr="00F624BC">
        <w:rPr>
          <w:rFonts w:ascii="Times New Roman" w:hAnsi="Times New Roman"/>
          <w:b/>
          <w:bCs/>
          <w:sz w:val="24"/>
        </w:rPr>
        <w:t xml:space="preserve">   Ileana BUTIRI</w:t>
      </w:r>
      <w:bookmarkEnd w:id="5"/>
    </w:p>
    <w:p w14:paraId="3C6AA146" w14:textId="20FAD1D1" w:rsidR="00F624BC" w:rsidRPr="00F624BC" w:rsidRDefault="00F624BC" w:rsidP="000C76EE">
      <w:pPr>
        <w:pStyle w:val="Frspaiere"/>
        <w:rPr>
          <w:rFonts w:ascii="Times New Roman" w:hAnsi="Times New Roman"/>
          <w:b/>
          <w:bCs/>
        </w:rPr>
      </w:pPr>
    </w:p>
    <w:p w14:paraId="514FFFD0" w14:textId="77F73CD6" w:rsidR="00F624BC" w:rsidRDefault="00F624BC" w:rsidP="000C76EE">
      <w:pPr>
        <w:pStyle w:val="Frspaiere"/>
        <w:rPr>
          <w:b/>
          <w:bCs/>
        </w:rPr>
      </w:pPr>
    </w:p>
    <w:p w14:paraId="62E5CA9C" w14:textId="16BE2246" w:rsidR="00F624BC" w:rsidRDefault="00F624BC" w:rsidP="000C76EE">
      <w:pPr>
        <w:pStyle w:val="Frspaiere"/>
        <w:rPr>
          <w:b/>
          <w:bCs/>
        </w:rPr>
      </w:pPr>
    </w:p>
    <w:p w14:paraId="17358F8E" w14:textId="49E516ED" w:rsidR="00F624BC" w:rsidRDefault="00F624BC" w:rsidP="000C76EE">
      <w:pPr>
        <w:pStyle w:val="Frspaiere"/>
        <w:rPr>
          <w:b/>
          <w:bCs/>
        </w:rPr>
      </w:pPr>
    </w:p>
    <w:p w14:paraId="74AD6BBE" w14:textId="7CB1DA61" w:rsidR="00F624BC" w:rsidRDefault="00F624BC" w:rsidP="000C76EE">
      <w:pPr>
        <w:pStyle w:val="Frspaiere"/>
        <w:rPr>
          <w:b/>
          <w:bCs/>
        </w:rPr>
      </w:pPr>
    </w:p>
    <w:p w14:paraId="4E13C7A7" w14:textId="4C7C8E94" w:rsidR="00F624BC" w:rsidRDefault="00F624BC" w:rsidP="000C76EE">
      <w:pPr>
        <w:pStyle w:val="Frspaiere"/>
        <w:rPr>
          <w:b/>
          <w:bCs/>
        </w:rPr>
      </w:pPr>
    </w:p>
    <w:p w14:paraId="6176A0FA" w14:textId="1EBA32EC" w:rsidR="00F624BC" w:rsidRDefault="00F624BC" w:rsidP="000C76EE">
      <w:pPr>
        <w:pStyle w:val="Frspaiere"/>
        <w:rPr>
          <w:b/>
          <w:bCs/>
        </w:rPr>
      </w:pPr>
    </w:p>
    <w:p w14:paraId="68405429" w14:textId="458F85A9" w:rsidR="00F624BC" w:rsidRDefault="00F624BC" w:rsidP="000C76EE">
      <w:pPr>
        <w:pStyle w:val="Frspaiere"/>
        <w:rPr>
          <w:b/>
          <w:bCs/>
        </w:rPr>
      </w:pPr>
    </w:p>
    <w:p w14:paraId="2E0775D8" w14:textId="57612839" w:rsidR="00F624BC" w:rsidRDefault="00F624BC" w:rsidP="000C76EE">
      <w:pPr>
        <w:pStyle w:val="Frspaiere"/>
        <w:rPr>
          <w:b/>
          <w:bCs/>
        </w:rPr>
      </w:pPr>
    </w:p>
    <w:p w14:paraId="455106EC" w14:textId="53D5D1E7" w:rsidR="00F624BC" w:rsidRDefault="00F624BC" w:rsidP="000C76EE">
      <w:pPr>
        <w:pStyle w:val="Frspaiere"/>
        <w:rPr>
          <w:b/>
          <w:bCs/>
        </w:rPr>
      </w:pPr>
    </w:p>
    <w:p w14:paraId="4CE27923" w14:textId="2FD77373" w:rsidR="00F624BC" w:rsidRDefault="00F624BC" w:rsidP="000C76EE">
      <w:pPr>
        <w:pStyle w:val="Frspaiere"/>
        <w:rPr>
          <w:b/>
          <w:bCs/>
        </w:rPr>
      </w:pPr>
    </w:p>
    <w:p w14:paraId="7774CB28" w14:textId="4422629B" w:rsidR="00F624BC" w:rsidRDefault="00F624BC" w:rsidP="000C76EE">
      <w:pPr>
        <w:pStyle w:val="Frspaiere"/>
        <w:rPr>
          <w:b/>
          <w:bCs/>
        </w:rPr>
      </w:pPr>
    </w:p>
    <w:p w14:paraId="762DA647" w14:textId="1ABED9DF" w:rsidR="00F624BC" w:rsidRDefault="00F624BC" w:rsidP="000C76EE">
      <w:pPr>
        <w:pStyle w:val="Frspaiere"/>
        <w:rPr>
          <w:b/>
          <w:bCs/>
        </w:rPr>
      </w:pPr>
    </w:p>
    <w:p w14:paraId="26B8F536" w14:textId="25DDBC3D" w:rsidR="00F624BC" w:rsidRDefault="00F624BC" w:rsidP="000C76EE">
      <w:pPr>
        <w:pStyle w:val="Frspaiere"/>
        <w:rPr>
          <w:b/>
          <w:bCs/>
        </w:rPr>
      </w:pPr>
    </w:p>
    <w:p w14:paraId="468B2EBA" w14:textId="161F7E63" w:rsidR="00F624BC" w:rsidRDefault="00F624BC" w:rsidP="000C76EE">
      <w:pPr>
        <w:pStyle w:val="Frspaiere"/>
        <w:rPr>
          <w:b/>
          <w:bCs/>
        </w:rPr>
      </w:pPr>
    </w:p>
    <w:p w14:paraId="5140550F" w14:textId="058AB9A1" w:rsidR="00F624BC" w:rsidRDefault="00F624BC" w:rsidP="000C76EE">
      <w:pPr>
        <w:pStyle w:val="Frspaiere"/>
        <w:rPr>
          <w:b/>
          <w:bCs/>
        </w:rPr>
      </w:pPr>
    </w:p>
    <w:p w14:paraId="3600169A" w14:textId="32B01E82" w:rsidR="00F624BC" w:rsidRDefault="00F624BC" w:rsidP="000C76EE">
      <w:pPr>
        <w:pStyle w:val="Frspaiere"/>
        <w:rPr>
          <w:b/>
          <w:bCs/>
        </w:rPr>
      </w:pPr>
    </w:p>
    <w:p w14:paraId="298F36A6" w14:textId="2A9B7B8D" w:rsidR="00F624BC" w:rsidRDefault="00F624BC" w:rsidP="000C76EE">
      <w:pPr>
        <w:pStyle w:val="Frspaiere"/>
        <w:rPr>
          <w:b/>
          <w:bCs/>
        </w:rPr>
      </w:pPr>
    </w:p>
    <w:p w14:paraId="29DF880C" w14:textId="561F842E" w:rsidR="00F624BC" w:rsidRDefault="00F624BC" w:rsidP="000C76EE">
      <w:pPr>
        <w:pStyle w:val="Frspaiere"/>
        <w:rPr>
          <w:b/>
          <w:bCs/>
        </w:rPr>
      </w:pPr>
    </w:p>
    <w:p w14:paraId="121EC822" w14:textId="0A4D1916" w:rsidR="00F624BC" w:rsidRDefault="00F624BC" w:rsidP="000C76EE">
      <w:pPr>
        <w:pStyle w:val="Frspaiere"/>
        <w:rPr>
          <w:b/>
          <w:bCs/>
        </w:rPr>
      </w:pPr>
    </w:p>
    <w:p w14:paraId="4AC81298" w14:textId="13344472" w:rsidR="00F624BC" w:rsidRDefault="00F624BC" w:rsidP="000C76EE">
      <w:pPr>
        <w:pStyle w:val="Frspaiere"/>
        <w:rPr>
          <w:b/>
          <w:bCs/>
        </w:rPr>
      </w:pPr>
    </w:p>
    <w:p w14:paraId="57327F70" w14:textId="70A89B62" w:rsidR="00F624BC" w:rsidRDefault="00F624BC" w:rsidP="000C76EE">
      <w:pPr>
        <w:pStyle w:val="Frspaiere"/>
        <w:rPr>
          <w:b/>
          <w:bCs/>
        </w:rPr>
      </w:pPr>
    </w:p>
    <w:p w14:paraId="0F5DE6E8" w14:textId="4BE9D82B" w:rsidR="00F624BC" w:rsidRDefault="00F624BC" w:rsidP="000C76EE">
      <w:pPr>
        <w:pStyle w:val="Frspaiere"/>
        <w:rPr>
          <w:b/>
          <w:bCs/>
        </w:rPr>
      </w:pPr>
    </w:p>
    <w:p w14:paraId="6516C28F" w14:textId="3AC4439B" w:rsidR="00F624BC" w:rsidRDefault="00F624BC" w:rsidP="000C76EE">
      <w:pPr>
        <w:pStyle w:val="Frspaiere"/>
        <w:rPr>
          <w:b/>
          <w:bCs/>
        </w:rPr>
      </w:pPr>
    </w:p>
    <w:p w14:paraId="16626E5F" w14:textId="248E3F97" w:rsidR="00F624BC" w:rsidRDefault="00F624BC" w:rsidP="000C76EE">
      <w:pPr>
        <w:pStyle w:val="Frspaiere"/>
        <w:rPr>
          <w:b/>
          <w:bCs/>
        </w:rPr>
      </w:pPr>
    </w:p>
    <w:p w14:paraId="002A4C2A" w14:textId="010355B8" w:rsidR="00F624BC" w:rsidRDefault="00F624BC" w:rsidP="000C76EE">
      <w:pPr>
        <w:pStyle w:val="Frspaiere"/>
        <w:rPr>
          <w:b/>
          <w:bCs/>
        </w:rPr>
      </w:pPr>
    </w:p>
    <w:p w14:paraId="77FC17BB" w14:textId="3FEF1D0E" w:rsidR="00F624BC" w:rsidRDefault="00F624BC" w:rsidP="000C76EE">
      <w:pPr>
        <w:pStyle w:val="Frspaiere"/>
        <w:rPr>
          <w:b/>
          <w:bCs/>
        </w:rPr>
      </w:pPr>
    </w:p>
    <w:p w14:paraId="533A769B" w14:textId="70741AFC" w:rsidR="00F624BC" w:rsidRDefault="00F624BC" w:rsidP="000C76EE">
      <w:pPr>
        <w:pStyle w:val="Frspaiere"/>
        <w:rPr>
          <w:b/>
          <w:bCs/>
        </w:rPr>
      </w:pPr>
    </w:p>
    <w:p w14:paraId="313C2D0F" w14:textId="268CE997" w:rsidR="00F624BC" w:rsidRDefault="00F624BC" w:rsidP="000C76EE">
      <w:pPr>
        <w:pStyle w:val="Frspaiere"/>
        <w:rPr>
          <w:b/>
          <w:bCs/>
        </w:rPr>
      </w:pPr>
    </w:p>
    <w:p w14:paraId="06EA11C3" w14:textId="269C5263" w:rsidR="00F624BC" w:rsidRDefault="00F624BC" w:rsidP="000C76EE">
      <w:pPr>
        <w:pStyle w:val="Frspaiere"/>
        <w:rPr>
          <w:b/>
          <w:bCs/>
        </w:rPr>
      </w:pPr>
    </w:p>
    <w:p w14:paraId="56116845" w14:textId="4E58A57A" w:rsidR="00F624BC" w:rsidRDefault="00F624BC" w:rsidP="000C76EE">
      <w:pPr>
        <w:pStyle w:val="Frspaiere"/>
        <w:rPr>
          <w:b/>
          <w:bCs/>
        </w:rPr>
      </w:pPr>
    </w:p>
    <w:p w14:paraId="39D1225F" w14:textId="05E53A15" w:rsidR="00F624BC" w:rsidRDefault="00F624BC" w:rsidP="000C76EE">
      <w:pPr>
        <w:pStyle w:val="Frspaiere"/>
        <w:rPr>
          <w:b/>
          <w:bCs/>
        </w:rPr>
      </w:pPr>
    </w:p>
    <w:p w14:paraId="45F1DBF8" w14:textId="4E632C34" w:rsidR="00F624BC" w:rsidRDefault="00F624BC" w:rsidP="000C76EE">
      <w:pPr>
        <w:pStyle w:val="Frspaiere"/>
        <w:rPr>
          <w:b/>
          <w:bCs/>
        </w:rPr>
      </w:pPr>
    </w:p>
    <w:p w14:paraId="4DA3A5E6" w14:textId="1ECFD0D4" w:rsidR="00F624BC" w:rsidRDefault="00F624BC" w:rsidP="000C76EE">
      <w:pPr>
        <w:pStyle w:val="Frspaiere"/>
        <w:rPr>
          <w:b/>
          <w:bCs/>
        </w:rPr>
      </w:pPr>
    </w:p>
    <w:p w14:paraId="258B1EAC" w14:textId="7FF9F4C9" w:rsidR="00F624BC" w:rsidRDefault="00F624BC" w:rsidP="000C76EE">
      <w:pPr>
        <w:pStyle w:val="Frspaiere"/>
        <w:rPr>
          <w:b/>
          <w:bCs/>
        </w:rPr>
      </w:pPr>
    </w:p>
    <w:p w14:paraId="3330B5F6" w14:textId="56B91711" w:rsidR="00F624BC" w:rsidRDefault="00F624BC" w:rsidP="000C76EE">
      <w:pPr>
        <w:pStyle w:val="Frspaiere"/>
        <w:rPr>
          <w:b/>
          <w:bCs/>
        </w:rPr>
      </w:pPr>
    </w:p>
    <w:p w14:paraId="15B6CCDB" w14:textId="7BF56B69" w:rsidR="00F624BC" w:rsidRDefault="00F624BC" w:rsidP="000C76EE">
      <w:pPr>
        <w:pStyle w:val="Frspaiere"/>
        <w:rPr>
          <w:b/>
          <w:bCs/>
        </w:rPr>
      </w:pPr>
    </w:p>
    <w:p w14:paraId="1126A0AC" w14:textId="77777777" w:rsidR="00F624BC" w:rsidRDefault="00F624BC" w:rsidP="000C76EE">
      <w:pPr>
        <w:pStyle w:val="Frspaiere"/>
        <w:rPr>
          <w:b/>
          <w:bCs/>
        </w:rPr>
      </w:pPr>
    </w:p>
    <w:bookmarkEnd w:id="4"/>
    <w:p w14:paraId="29882E20" w14:textId="264A888E" w:rsidR="000C76EE" w:rsidRDefault="000C76EE" w:rsidP="000C76EE">
      <w:pPr>
        <w:spacing w:line="1" w:lineRule="exact"/>
        <w:ind w:firstLine="90"/>
      </w:pPr>
      <w:r>
        <w:rPr>
          <w:noProof/>
        </w:rPr>
        <w:drawing>
          <wp:anchor distT="0" distB="0" distL="114300" distR="114300" simplePos="0" relativeHeight="251701248" behindDoc="0" locked="0" layoutInCell="1" allowOverlap="1" wp14:anchorId="06D638E4" wp14:editId="6A38F637">
            <wp:simplePos x="0" y="0"/>
            <wp:positionH relativeFrom="page">
              <wp:posOffset>899795</wp:posOffset>
            </wp:positionH>
            <wp:positionV relativeFrom="paragraph">
              <wp:posOffset>12700</wp:posOffset>
            </wp:positionV>
            <wp:extent cx="676910" cy="944880"/>
            <wp:effectExtent l="0" t="0" r="0" b="0"/>
            <wp:wrapSquare wrapText="largest"/>
            <wp:docPr id="4" name="Imagine 4"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descr="O imagine care conține text&#10;&#10;Descriere generată automa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7691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63513328">
          <v:rect id="Shape 7" o:spid="_x0000_s1028" style="position:absolute;left:0;text-align:left;margin-left:416.55pt;margin-top:126.2pt;width:83.8pt;height:20.8pt;z-index:251671552;visibility:visible;mso-wrap-distance-left:0;mso-wrap-distance-right:0;mso-position-horizontal-relative:pag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" filled="f" stroked="f">
            <v:textbox style="mso-next-textbox:#Shape 7" inset="0,0,0,0">
              <w:txbxContent>
                <w:p w14:paraId="0CD7B0E2" w14:textId="77777777" w:rsidR="000C76EE" w:rsidRDefault="000C76EE" w:rsidP="000C76EE">
                  <w:pPr>
                    <w:pStyle w:val="Picturecaption"/>
                  </w:pPr>
                </w:p>
              </w:txbxContent>
            </v:textbox>
            <w10:wrap anchorx="page"/>
          </v:rect>
        </w:pict>
      </w:r>
    </w:p>
    <w:p w14:paraId="685E492E" w14:textId="77777777" w:rsidR="000C76EE" w:rsidRPr="006B7BD9" w:rsidRDefault="000C76EE" w:rsidP="000C76EE">
      <w:pPr>
        <w:pStyle w:val="Bodytext2"/>
        <w:spacing w:after="0" w:line="240" w:lineRule="auto"/>
        <w:ind w:firstLine="90"/>
        <w:jc w:val="center"/>
        <w:rPr>
          <w:b/>
          <w:bCs/>
          <w:color w:val="auto"/>
          <w:sz w:val="22"/>
          <w:szCs w:val="22"/>
        </w:rPr>
      </w:pPr>
      <w:bookmarkStart w:id="6" w:name="_Hlk78214873"/>
      <w:r w:rsidRPr="006B7BD9">
        <w:rPr>
          <w:b/>
          <w:bCs/>
          <w:color w:val="auto"/>
          <w:sz w:val="22"/>
          <w:szCs w:val="22"/>
        </w:rPr>
        <w:t>JUDEȚUL BIHOR</w:t>
      </w:r>
      <w:r w:rsidRPr="006B7BD9">
        <w:rPr>
          <w:b/>
          <w:bCs/>
          <w:color w:val="auto"/>
          <w:sz w:val="22"/>
          <w:szCs w:val="22"/>
        </w:rPr>
        <w:br/>
      </w:r>
      <w:r>
        <w:rPr>
          <w:b/>
          <w:bCs/>
          <w:color w:val="auto"/>
          <w:sz w:val="22"/>
          <w:szCs w:val="22"/>
        </w:rPr>
        <w:t xml:space="preserve">PRIMARUL </w:t>
      </w:r>
      <w:r w:rsidRPr="006B7BD9">
        <w:rPr>
          <w:b/>
          <w:bCs/>
          <w:color w:val="auto"/>
          <w:sz w:val="22"/>
          <w:szCs w:val="22"/>
        </w:rPr>
        <w:t>COMUN</w:t>
      </w:r>
      <w:r>
        <w:rPr>
          <w:b/>
          <w:bCs/>
          <w:color w:val="auto"/>
          <w:sz w:val="22"/>
          <w:szCs w:val="22"/>
        </w:rPr>
        <w:t>EI</w:t>
      </w:r>
      <w:r w:rsidRPr="006B7BD9">
        <w:rPr>
          <w:b/>
          <w:bCs/>
          <w:color w:val="auto"/>
          <w:sz w:val="22"/>
          <w:szCs w:val="22"/>
        </w:rPr>
        <w:t xml:space="preserve"> BOROD</w:t>
      </w:r>
    </w:p>
    <w:bookmarkEnd w:id="6"/>
    <w:p w14:paraId="042A5576" w14:textId="77777777" w:rsidR="000C76EE" w:rsidRPr="007A47A2" w:rsidRDefault="000C76EE" w:rsidP="000C76EE">
      <w:pPr>
        <w:jc w:val="center"/>
        <w:rPr>
          <w:b/>
          <w:bCs/>
          <w:sz w:val="20"/>
          <w:szCs w:val="20"/>
        </w:rPr>
      </w:pPr>
      <w:r w:rsidRPr="007A47A2">
        <w:rPr>
          <w:sz w:val="20"/>
          <w:szCs w:val="20"/>
        </w:rPr>
        <w:t>Borod, nr.162, 417065, Borod, Bihor, România CUI 468750</w:t>
      </w:r>
      <w:r w:rsidRPr="007A47A2">
        <w:rPr>
          <w:sz w:val="20"/>
          <w:szCs w:val="20"/>
        </w:rPr>
        <w:br/>
        <w:t>Tel. 40.259.315098;  Fax 40.0259.3155;  primaria_borod</w:t>
      </w:r>
      <w:hyperlink r:id="rId7">
        <w:r w:rsidRPr="007A47A2">
          <w:rPr>
            <w:rStyle w:val="ListLabel34"/>
            <w:sz w:val="20"/>
            <w:szCs w:val="20"/>
          </w:rPr>
          <w:t>@</w:t>
        </w:r>
      </w:hyperlink>
      <w:r w:rsidRPr="007A47A2">
        <w:rPr>
          <w:sz w:val="20"/>
          <w:szCs w:val="20"/>
        </w:rPr>
        <w:t>yahoo.com</w:t>
      </w:r>
    </w:p>
    <w:p w14:paraId="671D4AFC" w14:textId="77777777" w:rsidR="000C76EE" w:rsidRPr="007A47A2" w:rsidRDefault="000C76EE" w:rsidP="000C76EE">
      <w:pPr>
        <w:jc w:val="center"/>
        <w:rPr>
          <w:bCs/>
          <w:sz w:val="20"/>
          <w:szCs w:val="20"/>
        </w:rPr>
      </w:pPr>
      <w:r w:rsidRPr="007A47A2">
        <w:rPr>
          <w:bCs/>
          <w:sz w:val="20"/>
          <w:szCs w:val="20"/>
        </w:rPr>
        <w:t>www.borod.ro</w:t>
      </w:r>
    </w:p>
    <w:p w14:paraId="69D28B72" w14:textId="77777777" w:rsidR="000C76EE" w:rsidRDefault="000C76EE" w:rsidP="000C76EE">
      <w:pPr>
        <w:rPr>
          <w:b/>
          <w:sz w:val="28"/>
          <w:szCs w:val="28"/>
        </w:rPr>
      </w:pPr>
    </w:p>
    <w:p w14:paraId="4D3C95D1" w14:textId="77777777" w:rsidR="000C76EE" w:rsidRPr="007006C8" w:rsidRDefault="000C76EE" w:rsidP="000C76EE">
      <w:pPr>
        <w:rPr>
          <w:b/>
          <w:lang w:val="pt-BR"/>
        </w:rPr>
      </w:pPr>
    </w:p>
    <w:p w14:paraId="70C92F2F" w14:textId="77777777" w:rsidR="00201E3E" w:rsidRPr="00201E3E" w:rsidRDefault="000C76EE" w:rsidP="00201E3E">
      <w:pPr>
        <w:pStyle w:val="Titlu2"/>
        <w:rPr>
          <w:bCs w:val="0"/>
          <w:sz w:val="24"/>
          <w:u w:val="none"/>
        </w:rPr>
      </w:pPr>
      <w:r w:rsidRPr="00201E3E">
        <w:rPr>
          <w:bCs w:val="0"/>
          <w:sz w:val="24"/>
          <w:u w:val="none"/>
          <w:lang w:val="pt-BR"/>
        </w:rPr>
        <w:t xml:space="preserve">PROIECT DE HOTĂRÂRE Nr. </w:t>
      </w:r>
      <w:r w:rsidR="00201E3E" w:rsidRPr="00201E3E">
        <w:rPr>
          <w:bCs w:val="0"/>
          <w:sz w:val="24"/>
          <w:u w:val="none"/>
        </w:rPr>
        <w:t>24</w:t>
      </w:r>
    </w:p>
    <w:p w14:paraId="7123FF8E" w14:textId="77777777" w:rsidR="00201E3E" w:rsidRPr="00201E3E" w:rsidRDefault="00201E3E" w:rsidP="00201E3E">
      <w:pPr>
        <w:rPr>
          <w:b/>
        </w:rPr>
      </w:pPr>
    </w:p>
    <w:p w14:paraId="0D0FD091" w14:textId="7AA6F55B" w:rsidR="00201E3E" w:rsidRDefault="00201E3E" w:rsidP="00201E3E">
      <w:pPr>
        <w:jc w:val="center"/>
      </w:pPr>
      <w:r w:rsidRPr="007D441A">
        <w:t xml:space="preserve">din </w:t>
      </w:r>
      <w:r>
        <w:t>17</w:t>
      </w:r>
      <w:r w:rsidRPr="007D441A">
        <w:t xml:space="preserve"> </w:t>
      </w:r>
      <w:r>
        <w:t>martie</w:t>
      </w:r>
      <w:r w:rsidRPr="007D441A">
        <w:t xml:space="preserve"> 2023</w:t>
      </w:r>
    </w:p>
    <w:p w14:paraId="32C10665" w14:textId="77777777" w:rsidR="00201E3E" w:rsidRPr="007D441A" w:rsidRDefault="00201E3E" w:rsidP="00201E3E">
      <w:pPr>
        <w:jc w:val="center"/>
      </w:pPr>
    </w:p>
    <w:p w14:paraId="321F219D" w14:textId="77777777" w:rsidR="00201E3E" w:rsidRDefault="00201E3E" w:rsidP="00201E3E">
      <w:pPr>
        <w:pStyle w:val="Corptext"/>
        <w:rPr>
          <w:sz w:val="24"/>
        </w:rPr>
      </w:pPr>
      <w:r w:rsidRPr="000C76EE">
        <w:rPr>
          <w:sz w:val="24"/>
        </w:rPr>
        <w:t>privind trecerea din domeniul public în domeniul privat al comunei Borod a terenului în suprafață de 100 mp din numărul cadastral 115764 înscris în CF 115764 Borod</w:t>
      </w:r>
    </w:p>
    <w:p w14:paraId="6F596477" w14:textId="77777777" w:rsidR="00201E3E" w:rsidRPr="007D441A" w:rsidRDefault="00201E3E" w:rsidP="00201E3E">
      <w:pPr>
        <w:pStyle w:val="Corptext"/>
        <w:jc w:val="both"/>
        <w:rPr>
          <w:sz w:val="24"/>
        </w:rPr>
      </w:pPr>
    </w:p>
    <w:p w14:paraId="537020AA" w14:textId="77777777" w:rsidR="00201E3E" w:rsidRPr="005A41E9" w:rsidRDefault="00201E3E" w:rsidP="00201E3E">
      <w:pPr>
        <w:spacing w:line="1" w:lineRule="exact"/>
        <w:ind w:firstLine="90"/>
        <w:rPr>
          <w:sz w:val="22"/>
          <w:szCs w:val="22"/>
        </w:rPr>
      </w:pPr>
    </w:p>
    <w:p w14:paraId="0FA20848" w14:textId="77777777" w:rsidR="00201E3E" w:rsidRDefault="00201E3E" w:rsidP="00201E3E">
      <w:pPr>
        <w:jc w:val="center"/>
        <w:rPr>
          <w:b/>
        </w:rPr>
      </w:pPr>
    </w:p>
    <w:p w14:paraId="5624628F" w14:textId="77777777" w:rsidR="00201E3E" w:rsidRPr="00F62B90" w:rsidRDefault="00201E3E" w:rsidP="00201E3E">
      <w:pPr>
        <w:ind w:firstLine="720"/>
        <w:jc w:val="both"/>
        <w:rPr>
          <w:b/>
          <w:bCs/>
          <w:color w:val="1D2228"/>
          <w:shd w:val="clear" w:color="auto" w:fill="FFFFFF"/>
        </w:rPr>
      </w:pPr>
      <w:r w:rsidRPr="00F62B90">
        <w:rPr>
          <w:b/>
          <w:bCs/>
          <w:color w:val="1D2228"/>
          <w:shd w:val="clear" w:color="auto" w:fill="FFFFFF"/>
        </w:rPr>
        <w:t xml:space="preserve">Analizând temeiurile juridice, respectiv: </w:t>
      </w:r>
    </w:p>
    <w:p w14:paraId="4CE5EED3" w14:textId="79208DBC" w:rsidR="00201E3E" w:rsidRDefault="00201E3E" w:rsidP="00201E3E">
      <w:pPr>
        <w:jc w:val="both"/>
        <w:rPr>
          <w:color w:val="1D2228"/>
          <w:shd w:val="clear" w:color="auto" w:fill="FFFFFF"/>
        </w:rPr>
      </w:pPr>
      <w:r w:rsidRPr="00C70274">
        <w:rPr>
          <w:b/>
          <w:bCs/>
          <w:color w:val="1D2228"/>
          <w:shd w:val="clear" w:color="auto" w:fill="FFFFFF"/>
        </w:rPr>
        <w:t>a)</w:t>
      </w:r>
      <w:r>
        <w:rPr>
          <w:color w:val="1D2228"/>
          <w:shd w:val="clear" w:color="auto" w:fill="FFFFFF"/>
        </w:rPr>
        <w:t xml:space="preserve">- </w:t>
      </w:r>
      <w:r w:rsidRPr="00220E5B">
        <w:rPr>
          <w:color w:val="1D2228"/>
          <w:shd w:val="clear" w:color="auto" w:fill="FFFFFF"/>
        </w:rPr>
        <w:t xml:space="preserve">art. 129 alin. (2) lit </w:t>
      </w:r>
      <w:r>
        <w:rPr>
          <w:color w:val="1D2228"/>
          <w:shd w:val="clear" w:color="auto" w:fill="FFFFFF"/>
        </w:rPr>
        <w:t xml:space="preserve">c), </w:t>
      </w:r>
      <w:r w:rsidRPr="00220E5B">
        <w:rPr>
          <w:color w:val="1D2228"/>
          <w:shd w:val="clear" w:color="auto" w:fill="FFFFFF"/>
        </w:rPr>
        <w:t>art. 240 alin. (</w:t>
      </w:r>
      <w:r>
        <w:rPr>
          <w:color w:val="1D2228"/>
          <w:shd w:val="clear" w:color="auto" w:fill="FFFFFF"/>
        </w:rPr>
        <w:t>2</w:t>
      </w:r>
      <w:r w:rsidRPr="00220E5B">
        <w:rPr>
          <w:color w:val="1D2228"/>
          <w:shd w:val="clear" w:color="auto" w:fill="FFFFFF"/>
        </w:rPr>
        <w:t>)</w:t>
      </w:r>
      <w:r>
        <w:rPr>
          <w:color w:val="1D2228"/>
          <w:shd w:val="clear" w:color="auto" w:fill="FFFFFF"/>
        </w:rPr>
        <w:t>, art. 361 alin. (2) și (3)</w:t>
      </w:r>
      <w:r w:rsidRPr="00220E5B">
        <w:rPr>
          <w:color w:val="1D2228"/>
          <w:shd w:val="clear" w:color="auto" w:fill="FFFFFF"/>
        </w:rPr>
        <w:t xml:space="preserve"> din Ordonanța de urgență a Guvernului nr. 57/2019 privind Codul administrativ, cu modificările şi completările ulterioare; </w:t>
      </w:r>
    </w:p>
    <w:p w14:paraId="70EA6EB6" w14:textId="01461BCD" w:rsidR="0071775A" w:rsidRPr="00D52E3B" w:rsidRDefault="0071775A" w:rsidP="00201E3E">
      <w:pPr>
        <w:jc w:val="both"/>
      </w:pPr>
      <w:r w:rsidRPr="0071775A">
        <w:rPr>
          <w:b/>
          <w:bCs/>
          <w:color w:val="1D2228"/>
          <w:shd w:val="clear" w:color="auto" w:fill="FFFFFF"/>
        </w:rPr>
        <w:t>b)</w:t>
      </w:r>
      <w:r>
        <w:rPr>
          <w:color w:val="1D2228"/>
          <w:shd w:val="clear" w:color="auto" w:fill="FFFFFF"/>
        </w:rPr>
        <w:t xml:space="preserve">- </w:t>
      </w:r>
      <w:r>
        <w:rPr>
          <w:sz w:val="23"/>
          <w:szCs w:val="23"/>
        </w:rPr>
        <w:t>art.</w:t>
      </w:r>
      <w:r w:rsidRPr="00554AA3">
        <w:t xml:space="preserve"> </w:t>
      </w:r>
      <w:r>
        <w:t>553 și art. 864 din Legea nr. 287/2009 privind Codul Civil, republicat, cu modificările și completările ulterioare;</w:t>
      </w:r>
    </w:p>
    <w:p w14:paraId="2C07FD8E" w14:textId="77777777" w:rsidR="00201E3E" w:rsidRDefault="00201E3E" w:rsidP="00201E3E">
      <w:pPr>
        <w:ind w:firstLine="720"/>
        <w:jc w:val="both"/>
        <w:rPr>
          <w:b/>
          <w:bCs/>
          <w:color w:val="1D2228"/>
          <w:shd w:val="clear" w:color="auto" w:fill="FFFFFF"/>
        </w:rPr>
      </w:pPr>
      <w:r w:rsidRPr="00F62B90">
        <w:rPr>
          <w:b/>
          <w:bCs/>
          <w:color w:val="1D2228"/>
          <w:shd w:val="clear" w:color="auto" w:fill="FFFFFF"/>
        </w:rPr>
        <w:t>Ținând cont de:</w:t>
      </w:r>
    </w:p>
    <w:p w14:paraId="3E6CF7D4" w14:textId="24926304" w:rsidR="00201E3E" w:rsidRPr="00F62B90" w:rsidRDefault="00201E3E" w:rsidP="00201E3E">
      <w:pPr>
        <w:rPr>
          <w:b/>
          <w:bCs/>
          <w:color w:val="1D2228"/>
          <w:shd w:val="clear" w:color="auto" w:fill="FFFFFF"/>
        </w:rPr>
      </w:pPr>
      <w:r>
        <w:rPr>
          <w:b/>
          <w:bCs/>
        </w:rPr>
        <w:t>a)</w:t>
      </w:r>
      <w:r>
        <w:t xml:space="preserve"> R</w:t>
      </w:r>
      <w:r w:rsidRPr="00321ECC">
        <w:t>eferatul de aprobare prezentat de către primarul comunei, în calitatea sa de iniţiator</w:t>
      </w:r>
      <w:r>
        <w:t xml:space="preserve">, înregistrat cu nr. </w:t>
      </w:r>
      <w:r>
        <w:rPr>
          <w:color w:val="000000"/>
        </w:rPr>
        <w:t>10.614</w:t>
      </w:r>
      <w:r>
        <w:t xml:space="preserve"> din 17.03.2023;  </w:t>
      </w:r>
      <w:r>
        <w:br/>
      </w:r>
      <w:r>
        <w:rPr>
          <w:b/>
          <w:bCs/>
        </w:rPr>
        <w:t>b)</w:t>
      </w:r>
      <w:r>
        <w:t xml:space="preserve"> R</w:t>
      </w:r>
      <w:r w:rsidRPr="00321ECC">
        <w:t>aportul de specialitate</w:t>
      </w:r>
      <w:r>
        <w:t>,</w:t>
      </w:r>
      <w:r w:rsidRPr="00321ECC">
        <w:t xml:space="preserve"> întocmit de secretarul general al comunei, înregistrat cu nr</w:t>
      </w:r>
      <w:r>
        <w:t xml:space="preserve">. </w:t>
      </w:r>
      <w:r>
        <w:rPr>
          <w:color w:val="000000"/>
        </w:rPr>
        <w:t>10.615</w:t>
      </w:r>
      <w:r>
        <w:t xml:space="preserve"> din 17.03.2023</w:t>
      </w:r>
      <w:r w:rsidRPr="00321ECC">
        <w:t>;</w:t>
      </w:r>
      <w:r>
        <w:br/>
      </w:r>
      <w:r>
        <w:rPr>
          <w:b/>
          <w:bCs/>
          <w:color w:val="1D2228"/>
          <w:shd w:val="clear" w:color="auto" w:fill="FFFFFF"/>
        </w:rPr>
        <w:t xml:space="preserve"> </w:t>
      </w:r>
      <w:r>
        <w:rPr>
          <w:b/>
          <w:bCs/>
          <w:color w:val="1D2228"/>
          <w:shd w:val="clear" w:color="auto" w:fill="FFFFFF"/>
        </w:rPr>
        <w:tab/>
      </w:r>
      <w:r w:rsidRPr="00F62B90">
        <w:rPr>
          <w:b/>
          <w:bCs/>
          <w:color w:val="1D2228"/>
          <w:shd w:val="clear" w:color="auto" w:fill="FFFFFF"/>
        </w:rPr>
        <w:t xml:space="preserve">Luând act de: </w:t>
      </w:r>
    </w:p>
    <w:p w14:paraId="756C4CD0" w14:textId="77777777" w:rsidR="00201E3E" w:rsidRDefault="00201E3E" w:rsidP="00201E3E">
      <w:pPr>
        <w:jc w:val="both"/>
        <w:rPr>
          <w:color w:val="1D2228"/>
          <w:shd w:val="clear" w:color="auto" w:fill="FFFFFF"/>
        </w:rPr>
      </w:pPr>
      <w:r w:rsidRPr="0027050E">
        <w:rPr>
          <w:b/>
          <w:bCs/>
          <w:color w:val="1D2228"/>
          <w:shd w:val="clear" w:color="auto" w:fill="FFFFFF"/>
        </w:rPr>
        <w:t>a)</w:t>
      </w:r>
      <w:r>
        <w:rPr>
          <w:color w:val="1D2228"/>
          <w:shd w:val="clear" w:color="auto" w:fill="FFFFFF"/>
        </w:rPr>
        <w:t>- Contractul de donație autentificat sub nr. 588/10.06.2008, la Biroul Notarului Public Curea-Lup Constantin, prin care doamna Topai Maria donează la Comuna Borod suprafața de 100 mp din numărul topografic 3026 Borod, cu destinația specială de a servi ca puț de foraj de adâncime, pentru a asigura alimentarea cu apă a satelor Cetea și Borozel, din comuna Borod, într-un proiect depus pe F.E.A.D.R.;</w:t>
      </w:r>
    </w:p>
    <w:p w14:paraId="56CBCEBB" w14:textId="77777777" w:rsidR="00201E3E" w:rsidRDefault="00201E3E" w:rsidP="00201E3E">
      <w:pPr>
        <w:jc w:val="both"/>
        <w:rPr>
          <w:color w:val="1D2228"/>
          <w:shd w:val="clear" w:color="auto" w:fill="FFFFFF"/>
        </w:rPr>
      </w:pPr>
      <w:r w:rsidRPr="0019668A">
        <w:rPr>
          <w:b/>
          <w:bCs/>
          <w:color w:val="1D2228"/>
          <w:shd w:val="clear" w:color="auto" w:fill="FFFFFF"/>
        </w:rPr>
        <w:t>b)</w:t>
      </w:r>
      <w:r>
        <w:rPr>
          <w:color w:val="1D2228"/>
          <w:shd w:val="clear" w:color="auto" w:fill="FFFFFF"/>
        </w:rPr>
        <w:t>- HCL nr. 45 din 10.06.2008 a fost acceptată donația făcută de doamna Topai Maria pentru terenul în suprafață de 100 mp din numărul topografic 3026 Borod și se inventariază în domeniul public;</w:t>
      </w:r>
    </w:p>
    <w:p w14:paraId="63C6CFD9" w14:textId="77777777" w:rsidR="00201E3E" w:rsidRDefault="00201E3E" w:rsidP="00201E3E">
      <w:pPr>
        <w:jc w:val="both"/>
        <w:rPr>
          <w:color w:val="1D2228"/>
          <w:shd w:val="clear" w:color="auto" w:fill="FFFFFF"/>
        </w:rPr>
      </w:pPr>
      <w:r w:rsidRPr="0019668A">
        <w:rPr>
          <w:b/>
          <w:bCs/>
          <w:color w:val="1D2228"/>
          <w:shd w:val="clear" w:color="auto" w:fill="FFFFFF"/>
        </w:rPr>
        <w:t>c)</w:t>
      </w:r>
      <w:r>
        <w:rPr>
          <w:color w:val="1D2228"/>
          <w:shd w:val="clear" w:color="auto" w:fill="FFFFFF"/>
        </w:rPr>
        <w:t>- CF 115764 Borod cu numărul cadastral 115764 cu suprafața de 100 mp care este constituit din numărul topografic 3026 Borod, la poziția B3 este intabulat dreptul de proprietate în favoarea comunei Borod, fără a preciza dacă este domeniul public sau privat;</w:t>
      </w:r>
    </w:p>
    <w:p w14:paraId="5D209198" w14:textId="63FCD3DE" w:rsidR="00201E3E" w:rsidRDefault="00201E3E" w:rsidP="00201E3E">
      <w:pPr>
        <w:jc w:val="both"/>
        <w:rPr>
          <w:color w:val="1D2228"/>
          <w:shd w:val="clear" w:color="auto" w:fill="FFFFFF"/>
        </w:rPr>
      </w:pPr>
      <w:r w:rsidRPr="007A2E9C">
        <w:rPr>
          <w:b/>
          <w:bCs/>
          <w:color w:val="1D2228"/>
          <w:shd w:val="clear" w:color="auto" w:fill="FFFFFF"/>
        </w:rPr>
        <w:t>d)</w:t>
      </w:r>
      <w:r>
        <w:rPr>
          <w:color w:val="1D2228"/>
          <w:shd w:val="clear" w:color="auto" w:fill="FFFFFF"/>
        </w:rPr>
        <w:t>- cerer</w:t>
      </w:r>
      <w:r w:rsidR="00736B80">
        <w:rPr>
          <w:color w:val="1D2228"/>
          <w:shd w:val="clear" w:color="auto" w:fill="FFFFFF"/>
        </w:rPr>
        <w:t>e</w:t>
      </w:r>
      <w:r>
        <w:rPr>
          <w:color w:val="1D2228"/>
          <w:shd w:val="clear" w:color="auto" w:fill="FFFFFF"/>
        </w:rPr>
        <w:t>a doamnei Topai Maria, înregistrată sub nr. 346 din 07.03.2023, prin care solicită să i se redea terenul donat deoarece nu a fost fost amplasat puțul de foraj, terenul este liber și nu este de utilitate publică;</w:t>
      </w:r>
    </w:p>
    <w:p w14:paraId="457E6549" w14:textId="7CC12976" w:rsidR="00201E3E" w:rsidRPr="006F74F4" w:rsidRDefault="00201E3E" w:rsidP="00201E3E">
      <w:pPr>
        <w:jc w:val="both"/>
        <w:rPr>
          <w:b/>
          <w:bCs/>
          <w:color w:val="1D2228"/>
          <w:shd w:val="clear" w:color="auto" w:fill="FFFFFF"/>
        </w:rPr>
      </w:pPr>
      <w:r w:rsidRPr="006F74F4">
        <w:rPr>
          <w:b/>
          <w:bCs/>
          <w:color w:val="1D2228"/>
          <w:shd w:val="clear" w:color="auto" w:fill="FFFFFF"/>
        </w:rPr>
        <w:t>e)</w:t>
      </w:r>
      <w:r>
        <w:rPr>
          <w:b/>
          <w:bCs/>
          <w:color w:val="1D2228"/>
          <w:shd w:val="clear" w:color="auto" w:fill="FFFFFF"/>
        </w:rPr>
        <w:t>-</w:t>
      </w:r>
      <w:r w:rsidRPr="00F56D31">
        <w:rPr>
          <w:color w:val="1D2228"/>
          <w:shd w:val="clear" w:color="auto" w:fill="FFFFFF"/>
        </w:rPr>
        <w:t>terenul nu a fost cuprins nici într-o hotărâre a Guvernului de atestare a inventarului bunurilor aparținând domeniului public al comunei Borod</w:t>
      </w:r>
      <w:r>
        <w:rPr>
          <w:color w:val="1D2228"/>
          <w:shd w:val="clear" w:color="auto" w:fill="FFFFFF"/>
        </w:rPr>
        <w:t>, nu a fost realizată nici o investiție de uz sau interes public și astfel nu a căpătat utilitate publică</w:t>
      </w:r>
      <w:r w:rsidRPr="00F56D31">
        <w:rPr>
          <w:color w:val="1D2228"/>
          <w:shd w:val="clear" w:color="auto" w:fill="FFFFFF"/>
        </w:rPr>
        <w:t xml:space="preserve">; </w:t>
      </w:r>
    </w:p>
    <w:p w14:paraId="1D007F08" w14:textId="77777777" w:rsidR="00201E3E" w:rsidRPr="00110382" w:rsidRDefault="00201E3E" w:rsidP="00201E3E">
      <w:pPr>
        <w:ind w:firstLine="720"/>
        <w:jc w:val="both"/>
        <w:rPr>
          <w:color w:val="1D2228"/>
          <w:shd w:val="clear" w:color="auto" w:fill="FFFFFF"/>
        </w:rPr>
      </w:pPr>
      <w:r w:rsidRPr="005A5559">
        <w:rPr>
          <w:b/>
          <w:bCs/>
          <w:color w:val="1D2228"/>
          <w:shd w:val="clear" w:color="auto" w:fill="FFFFFF"/>
        </w:rPr>
        <w:t>În temeiul</w:t>
      </w:r>
      <w:r w:rsidRPr="00220E5B">
        <w:rPr>
          <w:color w:val="1D2228"/>
          <w:shd w:val="clear" w:color="auto" w:fill="FFFFFF"/>
        </w:rPr>
        <w:t xml:space="preserve"> prevederilor art. 139 alin. (1) și alin. (3) lit. </w:t>
      </w:r>
      <w:r>
        <w:rPr>
          <w:color w:val="1D2228"/>
          <w:shd w:val="clear" w:color="auto" w:fill="FFFFFF"/>
        </w:rPr>
        <w:t>g</w:t>
      </w:r>
      <w:r w:rsidRPr="00220E5B">
        <w:rPr>
          <w:color w:val="1D2228"/>
          <w:shd w:val="clear" w:color="auto" w:fill="FFFFFF"/>
        </w:rPr>
        <w:t>)</w:t>
      </w:r>
      <w:r>
        <w:rPr>
          <w:color w:val="1D2228"/>
          <w:shd w:val="clear" w:color="auto" w:fill="FFFFFF"/>
        </w:rPr>
        <w:t xml:space="preserve">, </w:t>
      </w:r>
      <w:r w:rsidRPr="00220E5B">
        <w:rPr>
          <w:color w:val="1D2228"/>
          <w:shd w:val="clear" w:color="auto" w:fill="FFFFFF"/>
        </w:rPr>
        <w:t xml:space="preserve">art. 196 alin. (1) lit. a) din Ordonanța de urgență a Guvernului nr. 57/2019 privind Codul administrativ, cu modificările și completările ulterioare, </w:t>
      </w:r>
    </w:p>
    <w:p w14:paraId="371623C2" w14:textId="293CF254" w:rsidR="00201E3E" w:rsidRDefault="00201E3E" w:rsidP="00201E3E">
      <w:pPr>
        <w:ind w:firstLine="720"/>
      </w:pPr>
      <w:r w:rsidRPr="009F3247">
        <w:rPr>
          <w:b/>
          <w:bCs/>
        </w:rPr>
        <w:t>Consiliul Local al Comunei Borod</w:t>
      </w:r>
      <w:r w:rsidRPr="009F3247">
        <w:t xml:space="preserve">, </w:t>
      </w:r>
    </w:p>
    <w:p w14:paraId="222951E4" w14:textId="77777777" w:rsidR="00201E3E" w:rsidRDefault="00201E3E" w:rsidP="00201E3E">
      <w:pPr>
        <w:ind w:firstLine="720"/>
      </w:pPr>
    </w:p>
    <w:p w14:paraId="676698C0" w14:textId="77777777" w:rsidR="00201E3E" w:rsidRDefault="00201E3E" w:rsidP="00201E3E">
      <w:pPr>
        <w:jc w:val="center"/>
        <w:rPr>
          <w:b/>
          <w:lang w:val="it-IT"/>
        </w:rPr>
      </w:pPr>
      <w:r w:rsidRPr="003D753C">
        <w:rPr>
          <w:b/>
          <w:lang w:val="it-IT"/>
        </w:rPr>
        <w:t>HOTĂRĂŞTE:</w:t>
      </w:r>
    </w:p>
    <w:p w14:paraId="65FEDE55" w14:textId="77777777" w:rsidR="00201E3E" w:rsidRPr="00016A7E" w:rsidRDefault="00201E3E" w:rsidP="00201E3E">
      <w:pPr>
        <w:rPr>
          <w:b/>
        </w:rPr>
      </w:pPr>
    </w:p>
    <w:p w14:paraId="7DA441E2" w14:textId="77777777" w:rsidR="00201E3E" w:rsidRDefault="00201E3E" w:rsidP="00201E3E">
      <w:pPr>
        <w:spacing w:line="276" w:lineRule="auto"/>
        <w:ind w:firstLine="720"/>
        <w:jc w:val="both"/>
        <w:rPr>
          <w:bCs/>
        </w:rPr>
      </w:pPr>
      <w:r w:rsidRPr="00110382">
        <w:rPr>
          <w:b/>
          <w:bCs/>
        </w:rPr>
        <w:lastRenderedPageBreak/>
        <w:t>Art. 1.</w:t>
      </w:r>
      <w:r w:rsidRPr="00110382">
        <w:rPr>
          <w:bCs/>
        </w:rPr>
        <w:t xml:space="preserve"> Se aprobă </w:t>
      </w:r>
      <w:r>
        <w:rPr>
          <w:bCs/>
        </w:rPr>
        <w:t xml:space="preserve">trecerea din </w:t>
      </w:r>
      <w:r w:rsidRPr="00F9588A">
        <w:rPr>
          <w:bCs/>
        </w:rPr>
        <w:t xml:space="preserve">domeniul </w:t>
      </w:r>
      <w:r>
        <w:rPr>
          <w:bCs/>
        </w:rPr>
        <w:t>public</w:t>
      </w:r>
      <w:r w:rsidRPr="00F9588A">
        <w:rPr>
          <w:bCs/>
        </w:rPr>
        <w:t xml:space="preserve"> în domeniul </w:t>
      </w:r>
      <w:r>
        <w:rPr>
          <w:bCs/>
        </w:rPr>
        <w:t>privat</w:t>
      </w:r>
      <w:r w:rsidRPr="00F9588A">
        <w:rPr>
          <w:bCs/>
        </w:rPr>
        <w:t xml:space="preserve"> al comunei Borod a terenului în suprafață de </w:t>
      </w:r>
      <w:r>
        <w:rPr>
          <w:bCs/>
        </w:rPr>
        <w:t>100</w:t>
      </w:r>
      <w:r w:rsidRPr="00F9588A">
        <w:rPr>
          <w:bCs/>
        </w:rPr>
        <w:t xml:space="preserve"> mp cu număr cadastral </w:t>
      </w:r>
      <w:r>
        <w:rPr>
          <w:bCs/>
        </w:rPr>
        <w:t>115764,</w:t>
      </w:r>
      <w:r w:rsidRPr="00F9588A">
        <w:rPr>
          <w:bCs/>
        </w:rPr>
        <w:t xml:space="preserve"> înscris în CF </w:t>
      </w:r>
      <w:r>
        <w:rPr>
          <w:bCs/>
        </w:rPr>
        <w:t>115764</w:t>
      </w:r>
      <w:r w:rsidRPr="00F9588A">
        <w:rPr>
          <w:bCs/>
        </w:rPr>
        <w:t xml:space="preserve"> Borod</w:t>
      </w:r>
      <w:r>
        <w:rPr>
          <w:bCs/>
        </w:rPr>
        <w:t>, nu au fost realizate investițiile de interes public pentru care a fost donat.</w:t>
      </w:r>
    </w:p>
    <w:p w14:paraId="21808798" w14:textId="77777777" w:rsidR="00201E3E" w:rsidRPr="00110382" w:rsidRDefault="00201E3E" w:rsidP="00201E3E">
      <w:pPr>
        <w:spacing w:line="276" w:lineRule="auto"/>
        <w:ind w:firstLine="720"/>
        <w:jc w:val="both"/>
        <w:rPr>
          <w:b/>
          <w:bCs/>
        </w:rPr>
      </w:pPr>
      <w:r w:rsidRPr="00110382">
        <w:rPr>
          <w:b/>
          <w:bCs/>
        </w:rPr>
        <w:t>Art. 2.</w:t>
      </w:r>
      <w:r w:rsidRPr="00110382">
        <w:rPr>
          <w:bCs/>
        </w:rPr>
        <w:t xml:space="preserve"> </w:t>
      </w:r>
      <w:r>
        <w:rPr>
          <w:bCs/>
        </w:rPr>
        <w:t>Cu ducerea la îndeplinire a prezentei hotărâri se încredințează primarul comunei Borod.</w:t>
      </w:r>
    </w:p>
    <w:p w14:paraId="5ADE9BDF" w14:textId="77777777" w:rsidR="00201E3E" w:rsidRPr="00110382" w:rsidRDefault="00201E3E" w:rsidP="00201E3E">
      <w:pPr>
        <w:spacing w:line="276" w:lineRule="auto"/>
        <w:ind w:firstLine="720"/>
        <w:jc w:val="both"/>
      </w:pPr>
      <w:r w:rsidRPr="00110382">
        <w:rPr>
          <w:b/>
          <w:bCs/>
        </w:rPr>
        <w:t xml:space="preserve">Art. </w:t>
      </w:r>
      <w:r>
        <w:rPr>
          <w:b/>
          <w:bCs/>
        </w:rPr>
        <w:t>3</w:t>
      </w:r>
      <w:r w:rsidRPr="00110382">
        <w:rPr>
          <w:b/>
          <w:bCs/>
        </w:rPr>
        <w:t>.</w:t>
      </w:r>
      <w:r w:rsidRPr="00110382">
        <w:t xml:space="preserve"> Prezenta hotărâre se comunică  cu:</w:t>
      </w:r>
    </w:p>
    <w:p w14:paraId="290EA90F" w14:textId="77777777" w:rsidR="00201E3E" w:rsidRPr="00110382" w:rsidRDefault="00201E3E" w:rsidP="00201E3E">
      <w:pPr>
        <w:spacing w:line="276" w:lineRule="auto"/>
        <w:jc w:val="both"/>
      </w:pPr>
      <w:r w:rsidRPr="00110382">
        <w:tab/>
        <w:t>- Instituţia Prefectului – Judeţul Bihor,</w:t>
      </w:r>
    </w:p>
    <w:p w14:paraId="32785F45" w14:textId="77777777" w:rsidR="00201E3E" w:rsidRPr="00110382" w:rsidRDefault="00201E3E" w:rsidP="00201E3E">
      <w:pPr>
        <w:spacing w:line="276" w:lineRule="auto"/>
        <w:ind w:firstLine="720"/>
        <w:jc w:val="both"/>
      </w:pPr>
      <w:r w:rsidRPr="00110382">
        <w:t>- Primarul Comunei Borod</w:t>
      </w:r>
    </w:p>
    <w:p w14:paraId="4EEBA418" w14:textId="77777777" w:rsidR="00201E3E" w:rsidRPr="00110382" w:rsidRDefault="00201E3E" w:rsidP="00201E3E">
      <w:pPr>
        <w:spacing w:line="276" w:lineRule="auto"/>
        <w:jc w:val="both"/>
      </w:pPr>
      <w:r w:rsidRPr="00110382">
        <w:tab/>
        <w:t>- Compartimentul financiar-contabil,</w:t>
      </w:r>
    </w:p>
    <w:p w14:paraId="4103183E" w14:textId="77777777" w:rsidR="00201E3E" w:rsidRDefault="00201E3E" w:rsidP="00201E3E">
      <w:pPr>
        <w:spacing w:line="276" w:lineRule="auto"/>
        <w:ind w:firstLine="720"/>
        <w:jc w:val="both"/>
      </w:pPr>
      <w:r w:rsidRPr="00110382">
        <w:t>-</w:t>
      </w:r>
      <w:r>
        <w:t xml:space="preserve"> </w:t>
      </w:r>
      <w:r w:rsidRPr="00110382">
        <w:t xml:space="preserve">publicare pe site-ul primăriei  </w:t>
      </w:r>
      <w:hyperlink r:id="rId8" w:history="1">
        <w:r w:rsidRPr="00110382">
          <w:rPr>
            <w:rStyle w:val="Hyperlink"/>
          </w:rPr>
          <w:t>www.borod.ro</w:t>
        </w:r>
      </w:hyperlink>
      <w:r w:rsidRPr="00110382">
        <w:t>, Monitorul Oficial Local.</w:t>
      </w:r>
    </w:p>
    <w:p w14:paraId="64A60993" w14:textId="2EC5CF1A" w:rsidR="000C76EE" w:rsidRDefault="000C76EE" w:rsidP="00201E3E">
      <w:pPr>
        <w:jc w:val="center"/>
        <w:rPr>
          <w:b/>
        </w:rPr>
      </w:pPr>
      <w:r w:rsidRPr="00016A7E">
        <w:tab/>
      </w:r>
      <w:r w:rsidRPr="005C72E2">
        <w:rPr>
          <w:b/>
        </w:rPr>
        <w:tab/>
      </w:r>
    </w:p>
    <w:p w14:paraId="50CA36A6" w14:textId="77777777" w:rsidR="000C76EE" w:rsidRDefault="000C76EE" w:rsidP="000C76EE">
      <w:pPr>
        <w:spacing w:line="276" w:lineRule="auto"/>
        <w:jc w:val="center"/>
        <w:rPr>
          <w:b/>
        </w:rPr>
      </w:pPr>
      <w:r>
        <w:rPr>
          <w:b/>
        </w:rPr>
        <w:t>PRIMAR,</w:t>
      </w:r>
    </w:p>
    <w:p w14:paraId="789F6DDF" w14:textId="77777777" w:rsidR="000C76EE" w:rsidRDefault="000C76EE" w:rsidP="000C76EE">
      <w:pPr>
        <w:spacing w:line="276" w:lineRule="auto"/>
        <w:jc w:val="center"/>
        <w:rPr>
          <w:b/>
        </w:rPr>
      </w:pPr>
      <w:r>
        <w:rPr>
          <w:b/>
        </w:rPr>
        <w:t>Sorin-Petru SARCA</w:t>
      </w:r>
    </w:p>
    <w:p w14:paraId="1746EF9D" w14:textId="26375559" w:rsidR="000C76EE" w:rsidRDefault="000C76EE" w:rsidP="000C76EE">
      <w:pPr>
        <w:spacing w:line="276" w:lineRule="auto"/>
        <w:jc w:val="center"/>
        <w:rPr>
          <w:b/>
        </w:rPr>
      </w:pPr>
    </w:p>
    <w:p w14:paraId="33D1EFAE" w14:textId="17E4B078" w:rsidR="00201E3E" w:rsidRDefault="00201E3E" w:rsidP="000C76EE">
      <w:pPr>
        <w:spacing w:line="276" w:lineRule="auto"/>
        <w:jc w:val="center"/>
        <w:rPr>
          <w:b/>
        </w:rPr>
      </w:pPr>
    </w:p>
    <w:p w14:paraId="3B529F4B" w14:textId="6BB5E6D2" w:rsidR="00201E3E" w:rsidRDefault="00201E3E" w:rsidP="000C76EE">
      <w:pPr>
        <w:spacing w:line="276" w:lineRule="auto"/>
        <w:jc w:val="center"/>
        <w:rPr>
          <w:b/>
        </w:rPr>
      </w:pPr>
    </w:p>
    <w:p w14:paraId="3C64F9AE" w14:textId="08CB5790" w:rsidR="00201E3E" w:rsidRDefault="00201E3E" w:rsidP="000C76EE">
      <w:pPr>
        <w:spacing w:line="276" w:lineRule="auto"/>
        <w:jc w:val="center"/>
        <w:rPr>
          <w:b/>
        </w:rPr>
      </w:pPr>
    </w:p>
    <w:p w14:paraId="7BEAF07F" w14:textId="7F193962" w:rsidR="00201E3E" w:rsidRDefault="00201E3E" w:rsidP="000C76EE">
      <w:pPr>
        <w:spacing w:line="276" w:lineRule="auto"/>
        <w:jc w:val="center"/>
        <w:rPr>
          <w:b/>
        </w:rPr>
      </w:pPr>
    </w:p>
    <w:p w14:paraId="05BB718C" w14:textId="02FFAE9A" w:rsidR="00201E3E" w:rsidRDefault="00201E3E" w:rsidP="000C76EE">
      <w:pPr>
        <w:spacing w:line="276" w:lineRule="auto"/>
        <w:jc w:val="center"/>
        <w:rPr>
          <w:b/>
        </w:rPr>
      </w:pPr>
    </w:p>
    <w:p w14:paraId="25D9F9E7" w14:textId="3654CFFD" w:rsidR="00201E3E" w:rsidRDefault="00201E3E" w:rsidP="000C76EE">
      <w:pPr>
        <w:spacing w:line="276" w:lineRule="auto"/>
        <w:jc w:val="center"/>
        <w:rPr>
          <w:b/>
        </w:rPr>
      </w:pPr>
    </w:p>
    <w:p w14:paraId="6EBBE8CF" w14:textId="39DF4D7A" w:rsidR="00201E3E" w:rsidRDefault="00201E3E" w:rsidP="000C76EE">
      <w:pPr>
        <w:spacing w:line="276" w:lineRule="auto"/>
        <w:jc w:val="center"/>
        <w:rPr>
          <w:b/>
        </w:rPr>
      </w:pPr>
    </w:p>
    <w:p w14:paraId="46AC19F6" w14:textId="536CC7A2" w:rsidR="00201E3E" w:rsidRDefault="00201E3E" w:rsidP="000C76EE">
      <w:pPr>
        <w:spacing w:line="276" w:lineRule="auto"/>
        <w:jc w:val="center"/>
        <w:rPr>
          <w:b/>
        </w:rPr>
      </w:pPr>
    </w:p>
    <w:p w14:paraId="0F3386D1" w14:textId="46C7C828" w:rsidR="00201E3E" w:rsidRDefault="00201E3E" w:rsidP="000C76EE">
      <w:pPr>
        <w:spacing w:line="276" w:lineRule="auto"/>
        <w:jc w:val="center"/>
        <w:rPr>
          <w:b/>
        </w:rPr>
      </w:pPr>
    </w:p>
    <w:p w14:paraId="79568443" w14:textId="071D0776" w:rsidR="00201E3E" w:rsidRDefault="00201E3E" w:rsidP="000C76EE">
      <w:pPr>
        <w:spacing w:line="276" w:lineRule="auto"/>
        <w:jc w:val="center"/>
        <w:rPr>
          <w:b/>
        </w:rPr>
      </w:pPr>
    </w:p>
    <w:p w14:paraId="7FB3FCED" w14:textId="36FAFFBE" w:rsidR="00201E3E" w:rsidRDefault="00201E3E" w:rsidP="000C76EE">
      <w:pPr>
        <w:spacing w:line="276" w:lineRule="auto"/>
        <w:jc w:val="center"/>
        <w:rPr>
          <w:b/>
        </w:rPr>
      </w:pPr>
    </w:p>
    <w:p w14:paraId="5631E860" w14:textId="53AC883C" w:rsidR="00201E3E" w:rsidRDefault="00201E3E" w:rsidP="000C76EE">
      <w:pPr>
        <w:spacing w:line="276" w:lineRule="auto"/>
        <w:jc w:val="center"/>
        <w:rPr>
          <w:b/>
        </w:rPr>
      </w:pPr>
    </w:p>
    <w:p w14:paraId="1CF34C14" w14:textId="3CBA4C6B" w:rsidR="00201E3E" w:rsidRDefault="00201E3E" w:rsidP="000C76EE">
      <w:pPr>
        <w:spacing w:line="276" w:lineRule="auto"/>
        <w:jc w:val="center"/>
        <w:rPr>
          <w:b/>
        </w:rPr>
      </w:pPr>
    </w:p>
    <w:p w14:paraId="521284B4" w14:textId="2B79D372" w:rsidR="00201E3E" w:rsidRDefault="00201E3E" w:rsidP="000C76EE">
      <w:pPr>
        <w:spacing w:line="276" w:lineRule="auto"/>
        <w:jc w:val="center"/>
        <w:rPr>
          <w:b/>
        </w:rPr>
      </w:pPr>
    </w:p>
    <w:p w14:paraId="7BB17F06" w14:textId="6362F560" w:rsidR="00201E3E" w:rsidRDefault="00201E3E" w:rsidP="000C76EE">
      <w:pPr>
        <w:spacing w:line="276" w:lineRule="auto"/>
        <w:jc w:val="center"/>
        <w:rPr>
          <w:b/>
        </w:rPr>
      </w:pPr>
    </w:p>
    <w:p w14:paraId="666C48CD" w14:textId="6331D403" w:rsidR="00201E3E" w:rsidRDefault="00201E3E" w:rsidP="000C76EE">
      <w:pPr>
        <w:spacing w:line="276" w:lineRule="auto"/>
        <w:jc w:val="center"/>
        <w:rPr>
          <w:b/>
        </w:rPr>
      </w:pPr>
    </w:p>
    <w:p w14:paraId="099F5461" w14:textId="4074C62F" w:rsidR="00201E3E" w:rsidRDefault="00201E3E" w:rsidP="000C76EE">
      <w:pPr>
        <w:spacing w:line="276" w:lineRule="auto"/>
        <w:jc w:val="center"/>
        <w:rPr>
          <w:b/>
        </w:rPr>
      </w:pPr>
    </w:p>
    <w:p w14:paraId="5AE3D4B6" w14:textId="71642993" w:rsidR="00201E3E" w:rsidRDefault="00201E3E" w:rsidP="000C76EE">
      <w:pPr>
        <w:spacing w:line="276" w:lineRule="auto"/>
        <w:jc w:val="center"/>
        <w:rPr>
          <w:b/>
        </w:rPr>
      </w:pPr>
    </w:p>
    <w:p w14:paraId="2A9BD5FA" w14:textId="376CAF1D" w:rsidR="00201E3E" w:rsidRDefault="00201E3E" w:rsidP="000C76EE">
      <w:pPr>
        <w:spacing w:line="276" w:lineRule="auto"/>
        <w:jc w:val="center"/>
        <w:rPr>
          <w:b/>
        </w:rPr>
      </w:pPr>
    </w:p>
    <w:p w14:paraId="5F86B676" w14:textId="4E12BF48" w:rsidR="00201E3E" w:rsidRDefault="00201E3E" w:rsidP="000C76EE">
      <w:pPr>
        <w:spacing w:line="276" w:lineRule="auto"/>
        <w:jc w:val="center"/>
        <w:rPr>
          <w:b/>
        </w:rPr>
      </w:pPr>
    </w:p>
    <w:p w14:paraId="40411502" w14:textId="1BCFBE21" w:rsidR="00201E3E" w:rsidRDefault="00201E3E" w:rsidP="000C76EE">
      <w:pPr>
        <w:spacing w:line="276" w:lineRule="auto"/>
        <w:jc w:val="center"/>
        <w:rPr>
          <w:b/>
        </w:rPr>
      </w:pPr>
    </w:p>
    <w:p w14:paraId="0BBDA7A5" w14:textId="05D52C80" w:rsidR="00201E3E" w:rsidRDefault="00201E3E" w:rsidP="000C76EE">
      <w:pPr>
        <w:spacing w:line="276" w:lineRule="auto"/>
        <w:jc w:val="center"/>
        <w:rPr>
          <w:b/>
        </w:rPr>
      </w:pPr>
    </w:p>
    <w:p w14:paraId="5E18EFE2" w14:textId="7DB79294" w:rsidR="00201E3E" w:rsidRDefault="00201E3E" w:rsidP="000C76EE">
      <w:pPr>
        <w:spacing w:line="276" w:lineRule="auto"/>
        <w:jc w:val="center"/>
        <w:rPr>
          <w:b/>
        </w:rPr>
      </w:pPr>
    </w:p>
    <w:p w14:paraId="067F4409" w14:textId="5B61C1F1" w:rsidR="00201E3E" w:rsidRDefault="00201E3E" w:rsidP="000C76EE">
      <w:pPr>
        <w:spacing w:line="276" w:lineRule="auto"/>
        <w:jc w:val="center"/>
        <w:rPr>
          <w:b/>
        </w:rPr>
      </w:pPr>
    </w:p>
    <w:p w14:paraId="505A2EFD" w14:textId="2EC98417" w:rsidR="00201E3E" w:rsidRDefault="00201E3E" w:rsidP="000C76EE">
      <w:pPr>
        <w:spacing w:line="276" w:lineRule="auto"/>
        <w:jc w:val="center"/>
        <w:rPr>
          <w:b/>
        </w:rPr>
      </w:pPr>
    </w:p>
    <w:p w14:paraId="03DD3A94" w14:textId="591CF989" w:rsidR="00201E3E" w:rsidRDefault="00201E3E" w:rsidP="000C76EE">
      <w:pPr>
        <w:spacing w:line="276" w:lineRule="auto"/>
        <w:jc w:val="center"/>
        <w:rPr>
          <w:b/>
        </w:rPr>
      </w:pPr>
    </w:p>
    <w:p w14:paraId="479DD855" w14:textId="0D810D5F" w:rsidR="00201E3E" w:rsidRDefault="00201E3E" w:rsidP="000C76EE">
      <w:pPr>
        <w:spacing w:line="276" w:lineRule="auto"/>
        <w:jc w:val="center"/>
        <w:rPr>
          <w:b/>
        </w:rPr>
      </w:pPr>
    </w:p>
    <w:p w14:paraId="2AEABCD8" w14:textId="0A5B8150" w:rsidR="00201E3E" w:rsidRDefault="00201E3E" w:rsidP="000C76EE">
      <w:pPr>
        <w:spacing w:line="276" w:lineRule="auto"/>
        <w:jc w:val="center"/>
        <w:rPr>
          <w:b/>
        </w:rPr>
      </w:pPr>
    </w:p>
    <w:p w14:paraId="737CA18B" w14:textId="0F4E3647" w:rsidR="00201E3E" w:rsidRDefault="00201E3E" w:rsidP="000C76EE">
      <w:pPr>
        <w:spacing w:line="276" w:lineRule="auto"/>
        <w:jc w:val="center"/>
        <w:rPr>
          <w:b/>
        </w:rPr>
      </w:pPr>
    </w:p>
    <w:p w14:paraId="4685011B" w14:textId="7788554D" w:rsidR="00201E3E" w:rsidRDefault="00201E3E" w:rsidP="000C76EE">
      <w:pPr>
        <w:spacing w:line="276" w:lineRule="auto"/>
        <w:jc w:val="center"/>
        <w:rPr>
          <w:b/>
        </w:rPr>
      </w:pPr>
    </w:p>
    <w:p w14:paraId="443D6BC6" w14:textId="035C6E10" w:rsidR="00201E3E" w:rsidRDefault="00201E3E" w:rsidP="000C76EE">
      <w:pPr>
        <w:spacing w:line="276" w:lineRule="auto"/>
        <w:jc w:val="center"/>
        <w:rPr>
          <w:b/>
        </w:rPr>
      </w:pPr>
    </w:p>
    <w:p w14:paraId="0BF71B35" w14:textId="21DB66FE" w:rsidR="00201E3E" w:rsidRDefault="00201E3E" w:rsidP="000C76EE">
      <w:pPr>
        <w:spacing w:line="276" w:lineRule="auto"/>
        <w:jc w:val="center"/>
        <w:rPr>
          <w:b/>
        </w:rPr>
      </w:pPr>
    </w:p>
    <w:p w14:paraId="790AF496" w14:textId="34562849" w:rsidR="00201E3E" w:rsidRDefault="00201E3E" w:rsidP="000C76EE">
      <w:pPr>
        <w:spacing w:line="276" w:lineRule="auto"/>
        <w:jc w:val="center"/>
        <w:rPr>
          <w:b/>
        </w:rPr>
      </w:pPr>
    </w:p>
    <w:p w14:paraId="685453DB" w14:textId="77777777" w:rsidR="00201E3E" w:rsidRDefault="00201E3E" w:rsidP="000C76EE">
      <w:pPr>
        <w:spacing w:line="276" w:lineRule="auto"/>
        <w:jc w:val="center"/>
        <w:rPr>
          <w:b/>
        </w:rPr>
      </w:pPr>
    </w:p>
    <w:p w14:paraId="17630738" w14:textId="0621E283" w:rsidR="000C76EE" w:rsidRDefault="000C76EE" w:rsidP="000C76EE">
      <w:pPr>
        <w:spacing w:line="276" w:lineRule="auto"/>
        <w:jc w:val="center"/>
        <w:rPr>
          <w:b/>
        </w:rPr>
      </w:pPr>
    </w:p>
    <w:p w14:paraId="5CFB68EC" w14:textId="77777777" w:rsidR="00201E3E" w:rsidRDefault="00201E3E" w:rsidP="000C76EE">
      <w:pPr>
        <w:spacing w:line="276" w:lineRule="auto"/>
        <w:jc w:val="center"/>
        <w:rPr>
          <w:b/>
        </w:rPr>
      </w:pPr>
    </w:p>
    <w:p w14:paraId="4D18B720" w14:textId="77777777" w:rsidR="000C76EE" w:rsidRPr="00AC1F71" w:rsidRDefault="000C76EE" w:rsidP="000C76EE">
      <w:pPr>
        <w:spacing w:line="276" w:lineRule="auto"/>
        <w:jc w:val="center"/>
        <w:rPr>
          <w:b/>
          <w:bCs/>
        </w:rPr>
      </w:pPr>
    </w:p>
    <w:p w14:paraId="483620EA" w14:textId="77777777" w:rsidR="000C76EE" w:rsidRDefault="000C76EE" w:rsidP="000C76EE">
      <w:pPr>
        <w:autoSpaceDE w:val="0"/>
        <w:jc w:val="both"/>
      </w:pPr>
    </w:p>
    <w:p w14:paraId="5F998620" w14:textId="77777777" w:rsidR="000C76EE" w:rsidRDefault="00000000" w:rsidP="000C76EE">
      <w:pPr>
        <w:spacing w:line="1" w:lineRule="exact"/>
        <w:ind w:firstLine="90"/>
      </w:pPr>
      <w:r>
        <w:rPr>
          <w:noProof/>
        </w:rPr>
        <w:pict w14:anchorId="3D246571">
          <v:rect id="_x0000_s1030" style="position:absolute;left:0;text-align:left;margin-left:416.55pt;margin-top:126.2pt;width:83.8pt;height:20.8pt;z-index:251673600;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" filled="f" stroked="f">
            <v:textbox style="mso-next-textbox:#_x0000_s1030" inset="0,0,0,0">
              <w:txbxContent>
                <w:p w14:paraId="07FF2F61" w14:textId="77777777" w:rsidR="000C76EE" w:rsidRDefault="000C76EE" w:rsidP="000C76EE">
                  <w:pPr>
                    <w:pStyle w:val="Picturecaption"/>
                  </w:pPr>
                </w:p>
              </w:txbxContent>
            </v:textbox>
            <w10:wrap anchorx="page"/>
          </v:rect>
        </w:pict>
      </w:r>
    </w:p>
    <w:p w14:paraId="1FBB60A7" w14:textId="56AD25BF" w:rsidR="000C76EE" w:rsidRPr="006B7BD9" w:rsidRDefault="000C76EE" w:rsidP="000C76EE">
      <w:pPr>
        <w:pStyle w:val="Bodytext2"/>
        <w:spacing w:after="0" w:line="240" w:lineRule="auto"/>
        <w:ind w:firstLine="90"/>
        <w:jc w:val="center"/>
        <w:rPr>
          <w:b/>
          <w:bCs/>
          <w:color w:val="auto"/>
          <w:sz w:val="22"/>
          <w:szCs w:val="22"/>
        </w:rPr>
      </w:pPr>
      <w:r>
        <w:rPr>
          <w:noProof/>
        </w:rPr>
        <w:drawing>
          <wp:anchor distT="0" distB="0" distL="114300" distR="114300" simplePos="0" relativeHeight="251672576" behindDoc="0" locked="0" layoutInCell="1" allowOverlap="1" wp14:anchorId="385466B5" wp14:editId="71A80AA4">
            <wp:simplePos x="0" y="0"/>
            <wp:positionH relativeFrom="page">
              <wp:posOffset>937895</wp:posOffset>
            </wp:positionH>
            <wp:positionV relativeFrom="paragraph">
              <wp:posOffset>65405</wp:posOffset>
            </wp:positionV>
            <wp:extent cx="676910" cy="944880"/>
            <wp:effectExtent l="0" t="0" r="0" b="0"/>
            <wp:wrapSquare wrapText="largest"/>
            <wp:docPr id="3" name="Imagine 3"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7691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7BD9">
        <w:rPr>
          <w:b/>
          <w:bCs/>
          <w:color w:val="auto"/>
          <w:sz w:val="22"/>
          <w:szCs w:val="22"/>
        </w:rPr>
        <w:t>JUDEȚUL BIHOR</w:t>
      </w:r>
      <w:r w:rsidRPr="006B7BD9">
        <w:rPr>
          <w:b/>
          <w:bCs/>
          <w:color w:val="auto"/>
          <w:sz w:val="22"/>
          <w:szCs w:val="22"/>
        </w:rPr>
        <w:br/>
      </w:r>
      <w:r>
        <w:rPr>
          <w:b/>
          <w:bCs/>
          <w:color w:val="auto"/>
          <w:sz w:val="22"/>
          <w:szCs w:val="22"/>
        </w:rPr>
        <w:t xml:space="preserve">PRIMARUL </w:t>
      </w:r>
      <w:r w:rsidRPr="006B7BD9">
        <w:rPr>
          <w:b/>
          <w:bCs/>
          <w:color w:val="auto"/>
          <w:sz w:val="22"/>
          <w:szCs w:val="22"/>
        </w:rPr>
        <w:t>COMUN</w:t>
      </w:r>
      <w:r>
        <w:rPr>
          <w:b/>
          <w:bCs/>
          <w:color w:val="auto"/>
          <w:sz w:val="22"/>
          <w:szCs w:val="22"/>
        </w:rPr>
        <w:t>EI</w:t>
      </w:r>
      <w:r w:rsidRPr="006B7BD9">
        <w:rPr>
          <w:b/>
          <w:bCs/>
          <w:color w:val="auto"/>
          <w:sz w:val="22"/>
          <w:szCs w:val="22"/>
        </w:rPr>
        <w:t xml:space="preserve"> BOROD</w:t>
      </w:r>
    </w:p>
    <w:p w14:paraId="7277B723" w14:textId="77777777" w:rsidR="000C76EE" w:rsidRPr="00D03EC9" w:rsidRDefault="000C76EE" w:rsidP="000C76EE">
      <w:pPr>
        <w:jc w:val="center"/>
        <w:rPr>
          <w:b/>
          <w:bCs/>
        </w:rPr>
      </w:pPr>
      <w:r w:rsidRPr="00563862">
        <w:rPr>
          <w:sz w:val="20"/>
          <w:szCs w:val="20"/>
        </w:rPr>
        <w:t>Borod, nr.162, 417065, Borod, Bihor, România CUI 468750</w:t>
      </w:r>
      <w:r w:rsidRPr="00563862">
        <w:rPr>
          <w:sz w:val="20"/>
          <w:szCs w:val="20"/>
        </w:rPr>
        <w:br/>
        <w:t>Tel. 40.259.315098;  Fax 40.0259.315506</w:t>
      </w:r>
      <w:r w:rsidRPr="00563862">
        <w:rPr>
          <w:sz w:val="20"/>
          <w:szCs w:val="20"/>
        </w:rPr>
        <w:br/>
        <w:t>primaria_borod</w:t>
      </w:r>
      <w:hyperlink r:id="rId9">
        <w:r w:rsidRPr="00563862">
          <w:rPr>
            <w:rStyle w:val="ListLabel34"/>
            <w:sz w:val="20"/>
            <w:szCs w:val="20"/>
          </w:rPr>
          <w:t>@</w:t>
        </w:r>
      </w:hyperlink>
      <w:r w:rsidRPr="00563862">
        <w:rPr>
          <w:sz w:val="20"/>
          <w:szCs w:val="20"/>
        </w:rPr>
        <w:t>yahoo.com</w:t>
      </w:r>
    </w:p>
    <w:p w14:paraId="75B9BD10" w14:textId="77777777" w:rsidR="000C76EE" w:rsidRDefault="000C76EE" w:rsidP="000C76EE">
      <w:pPr>
        <w:rPr>
          <w:b/>
          <w:lang w:val="pt-BR"/>
        </w:rPr>
      </w:pPr>
    </w:p>
    <w:p w14:paraId="7196F8AF" w14:textId="77777777" w:rsidR="000C76EE" w:rsidRDefault="000C76EE" w:rsidP="000C76EE">
      <w:pPr>
        <w:rPr>
          <w:b/>
          <w:lang w:val="pt-BR"/>
        </w:rPr>
      </w:pPr>
    </w:p>
    <w:p w14:paraId="47CF44BD" w14:textId="77777777" w:rsidR="000C76EE" w:rsidRDefault="000C76EE" w:rsidP="000C76EE">
      <w:pPr>
        <w:rPr>
          <w:b/>
          <w:lang w:val="pt-BR"/>
        </w:rPr>
      </w:pPr>
    </w:p>
    <w:p w14:paraId="758CE78A" w14:textId="46630078" w:rsidR="000C76EE" w:rsidRDefault="000C76EE" w:rsidP="000C76EE">
      <w:pPr>
        <w:rPr>
          <w:b/>
          <w:lang w:val="pt-BR"/>
        </w:rPr>
      </w:pPr>
      <w:r>
        <w:rPr>
          <w:b/>
          <w:lang w:val="pt-BR"/>
        </w:rPr>
        <w:t xml:space="preserve">Nr. </w:t>
      </w:r>
      <w:r>
        <w:rPr>
          <w:b/>
          <w:color w:val="000000"/>
          <w:lang w:val="pt-BR"/>
        </w:rPr>
        <w:t>1</w:t>
      </w:r>
      <w:r w:rsidR="00201E3E">
        <w:rPr>
          <w:b/>
          <w:color w:val="000000"/>
          <w:lang w:val="pt-BR"/>
        </w:rPr>
        <w:t>0.610</w:t>
      </w:r>
      <w:r>
        <w:rPr>
          <w:b/>
          <w:lang w:val="pt-BR"/>
        </w:rPr>
        <w:t xml:space="preserve"> din </w:t>
      </w:r>
      <w:r w:rsidR="00201E3E">
        <w:rPr>
          <w:b/>
          <w:lang w:val="pt-BR"/>
        </w:rPr>
        <w:t>17</w:t>
      </w:r>
      <w:r>
        <w:rPr>
          <w:b/>
          <w:lang w:val="pt-BR"/>
        </w:rPr>
        <w:t>.</w:t>
      </w:r>
      <w:r w:rsidR="00201E3E">
        <w:rPr>
          <w:b/>
          <w:lang w:val="pt-BR"/>
        </w:rPr>
        <w:t>03</w:t>
      </w:r>
      <w:r>
        <w:rPr>
          <w:b/>
          <w:lang w:val="pt-BR"/>
        </w:rPr>
        <w:t>.202</w:t>
      </w:r>
      <w:r w:rsidR="00201E3E">
        <w:rPr>
          <w:b/>
          <w:lang w:val="pt-BR"/>
        </w:rPr>
        <w:t>3</w:t>
      </w:r>
    </w:p>
    <w:p w14:paraId="399B9404" w14:textId="77777777" w:rsidR="000C76EE" w:rsidRDefault="000C76EE" w:rsidP="000C76EE">
      <w:pPr>
        <w:rPr>
          <w:b/>
          <w:lang w:val="pt-BR"/>
        </w:rPr>
      </w:pPr>
    </w:p>
    <w:p w14:paraId="70D71128" w14:textId="77777777" w:rsidR="000C76EE" w:rsidRDefault="000C76EE" w:rsidP="000C76EE">
      <w:pPr>
        <w:rPr>
          <w:b/>
          <w:lang w:val="pt-BR"/>
        </w:rPr>
      </w:pPr>
    </w:p>
    <w:p w14:paraId="05BA2BE3" w14:textId="77777777" w:rsidR="000C76EE" w:rsidRPr="003D753C" w:rsidRDefault="000C76EE" w:rsidP="000C76EE">
      <w:pPr>
        <w:rPr>
          <w:b/>
          <w:lang w:val="pt-BR"/>
        </w:rPr>
      </w:pPr>
    </w:p>
    <w:p w14:paraId="52325CC9" w14:textId="77777777" w:rsidR="000C76EE" w:rsidRPr="003D753C" w:rsidRDefault="000C76EE" w:rsidP="000C76EE">
      <w:pPr>
        <w:jc w:val="center"/>
        <w:rPr>
          <w:b/>
          <w:lang w:val="pt-BR"/>
        </w:rPr>
      </w:pPr>
      <w:r>
        <w:rPr>
          <w:b/>
          <w:lang w:val="pt-BR"/>
        </w:rPr>
        <w:t>REFERAT DE APROBARE</w:t>
      </w:r>
    </w:p>
    <w:p w14:paraId="711E6322" w14:textId="77777777" w:rsidR="000C76EE" w:rsidRDefault="000C76EE" w:rsidP="000C76EE">
      <w:pPr>
        <w:spacing w:line="276" w:lineRule="auto"/>
        <w:jc w:val="center"/>
        <w:rPr>
          <w:b/>
        </w:rPr>
      </w:pPr>
    </w:p>
    <w:p w14:paraId="35CE0092" w14:textId="54741174" w:rsidR="000C76EE" w:rsidRPr="00736B80" w:rsidRDefault="00736B80" w:rsidP="000C76EE">
      <w:pPr>
        <w:spacing w:line="276" w:lineRule="auto"/>
        <w:jc w:val="center"/>
        <w:rPr>
          <w:b/>
          <w:bCs/>
        </w:rPr>
      </w:pPr>
      <w:r>
        <w:rPr>
          <w:b/>
          <w:bCs/>
        </w:rPr>
        <w:t>l</w:t>
      </w:r>
      <w:r w:rsidR="00201E3E" w:rsidRPr="00736B80">
        <w:rPr>
          <w:b/>
          <w:bCs/>
        </w:rPr>
        <w:t xml:space="preserve">a Proiectul de </w:t>
      </w:r>
      <w:r w:rsidRPr="00736B80">
        <w:rPr>
          <w:b/>
          <w:bCs/>
        </w:rPr>
        <w:t xml:space="preserve">hotărâre </w:t>
      </w:r>
      <w:r w:rsidR="00201E3E" w:rsidRPr="00736B80">
        <w:rPr>
          <w:b/>
          <w:bCs/>
        </w:rPr>
        <w:t>privind trecerea din domeniul public în domeniul privat al comunei Borod a terenului în suprafață de 100 mp din numărul cadastral 115764 înscris în CF 115764 Borod</w:t>
      </w:r>
    </w:p>
    <w:p w14:paraId="3AF8A633" w14:textId="77777777" w:rsidR="000C76EE" w:rsidRDefault="000C76EE" w:rsidP="000C76EE">
      <w:pPr>
        <w:jc w:val="center"/>
        <w:rPr>
          <w:b/>
        </w:rPr>
      </w:pPr>
    </w:p>
    <w:p w14:paraId="700CBF1A" w14:textId="77777777" w:rsidR="000C76EE" w:rsidRDefault="000C76EE" w:rsidP="000C76EE">
      <w:pPr>
        <w:jc w:val="center"/>
        <w:rPr>
          <w:b/>
        </w:rPr>
      </w:pPr>
    </w:p>
    <w:p w14:paraId="340C3AB6" w14:textId="3ACCBD8A" w:rsidR="000C76EE" w:rsidRDefault="00736B80" w:rsidP="00736B80">
      <w:pPr>
        <w:ind w:firstLine="720"/>
        <w:jc w:val="both"/>
        <w:rPr>
          <w:b/>
        </w:rPr>
      </w:pPr>
      <w:r>
        <w:rPr>
          <w:color w:val="1D2228"/>
          <w:shd w:val="clear" w:color="auto" w:fill="FFFFFF"/>
        </w:rPr>
        <w:t>Doamn</w:t>
      </w:r>
      <w:r w:rsidR="00860745">
        <w:rPr>
          <w:color w:val="1D2228"/>
          <w:shd w:val="clear" w:color="auto" w:fill="FFFFFF"/>
        </w:rPr>
        <w:t>a</w:t>
      </w:r>
      <w:r>
        <w:rPr>
          <w:color w:val="1D2228"/>
          <w:shd w:val="clear" w:color="auto" w:fill="FFFFFF"/>
        </w:rPr>
        <w:t xml:space="preserve"> Topai Maria, prin cererea înregistrată sub nr. 346 din 07.03.2023, solicită să i se redea terenul donat, în suprafață de 100 mp din nr. topo 3026 Borod, deoarece nu a fost fost amplasat puțul de foraj, nu s-a realizat investiția de utilitate publică pentru care a fost donat terenul. </w:t>
      </w:r>
    </w:p>
    <w:p w14:paraId="6C57A2D0" w14:textId="06770464" w:rsidR="00736B80" w:rsidRDefault="00736B80" w:rsidP="00736B80">
      <w:pPr>
        <w:ind w:firstLine="720"/>
        <w:jc w:val="both"/>
        <w:rPr>
          <w:color w:val="1D2228"/>
          <w:shd w:val="clear" w:color="auto" w:fill="FFFFFF"/>
        </w:rPr>
      </w:pPr>
      <w:r w:rsidRPr="00736B80">
        <w:rPr>
          <w:color w:val="1D2228"/>
          <w:shd w:val="clear" w:color="auto" w:fill="FFFFFF"/>
        </w:rPr>
        <w:t xml:space="preserve">Prin </w:t>
      </w:r>
      <w:r>
        <w:rPr>
          <w:color w:val="1D2228"/>
          <w:shd w:val="clear" w:color="auto" w:fill="FFFFFF"/>
        </w:rPr>
        <w:t>Contractul de donație autentificat sub nr. 588/10.06.2008, la Biroul Notarului Public Curea-Lup Constantin, doamna Topai Maria donează la Comuna Borod suprafața de 100 mp din numărul topografic 3026 Borod, cu destinația specială de a servi ca puț de foraj de adâncime, pentru a asigura alimentarea cu apă a satelor Cetea și Borozel, din comuna Borod, într-un proiect depus pe F.E.A.D.R.;</w:t>
      </w:r>
    </w:p>
    <w:p w14:paraId="790E02D7" w14:textId="7E33592F" w:rsidR="00736B80" w:rsidRDefault="00736B80" w:rsidP="00736B80">
      <w:pPr>
        <w:ind w:firstLine="720"/>
        <w:jc w:val="both"/>
        <w:rPr>
          <w:color w:val="1D2228"/>
          <w:shd w:val="clear" w:color="auto" w:fill="FFFFFF"/>
        </w:rPr>
      </w:pPr>
      <w:r w:rsidRPr="00860745">
        <w:rPr>
          <w:color w:val="1D2228"/>
          <w:shd w:val="clear" w:color="auto" w:fill="FFFFFF"/>
        </w:rPr>
        <w:t>Donația a fost acceptată prin</w:t>
      </w:r>
      <w:r>
        <w:rPr>
          <w:b/>
          <w:bCs/>
          <w:color w:val="1D2228"/>
          <w:shd w:val="clear" w:color="auto" w:fill="FFFFFF"/>
        </w:rPr>
        <w:t xml:space="preserve">  </w:t>
      </w:r>
      <w:r>
        <w:rPr>
          <w:color w:val="1D2228"/>
          <w:shd w:val="clear" w:color="auto" w:fill="FFFFFF"/>
        </w:rPr>
        <w:t>HCL nr. 45 din 10.06.2008 și se</w:t>
      </w:r>
      <w:r w:rsidR="00860745">
        <w:rPr>
          <w:color w:val="1D2228"/>
          <w:shd w:val="clear" w:color="auto" w:fill="FFFFFF"/>
        </w:rPr>
        <w:t xml:space="preserve"> aprobă</w:t>
      </w:r>
      <w:r>
        <w:rPr>
          <w:color w:val="1D2228"/>
          <w:shd w:val="clear" w:color="auto" w:fill="FFFFFF"/>
        </w:rPr>
        <w:t xml:space="preserve"> inventari</w:t>
      </w:r>
      <w:r w:rsidR="00860745">
        <w:rPr>
          <w:color w:val="1D2228"/>
          <w:shd w:val="clear" w:color="auto" w:fill="FFFFFF"/>
        </w:rPr>
        <w:t>erea</w:t>
      </w:r>
      <w:r>
        <w:rPr>
          <w:color w:val="1D2228"/>
          <w:shd w:val="clear" w:color="auto" w:fill="FFFFFF"/>
        </w:rPr>
        <w:t xml:space="preserve"> </w:t>
      </w:r>
      <w:r w:rsidR="00860745">
        <w:rPr>
          <w:color w:val="1D2228"/>
          <w:shd w:val="clear" w:color="auto" w:fill="FFFFFF"/>
        </w:rPr>
        <w:t xml:space="preserve">terenului în </w:t>
      </w:r>
      <w:r>
        <w:rPr>
          <w:color w:val="1D2228"/>
          <w:shd w:val="clear" w:color="auto" w:fill="FFFFFF"/>
        </w:rPr>
        <w:t xml:space="preserve"> domeniul public</w:t>
      </w:r>
      <w:r w:rsidR="00860745">
        <w:rPr>
          <w:color w:val="1D2228"/>
          <w:shd w:val="clear" w:color="auto" w:fill="FFFFFF"/>
        </w:rPr>
        <w:t xml:space="preserve"> cu scopul de a realiza investiția de utilitate publică</w:t>
      </w:r>
      <w:r>
        <w:rPr>
          <w:color w:val="1D2228"/>
          <w:shd w:val="clear" w:color="auto" w:fill="FFFFFF"/>
        </w:rPr>
        <w:t>;</w:t>
      </w:r>
    </w:p>
    <w:p w14:paraId="12F16779" w14:textId="42ABAEDF" w:rsidR="00860745" w:rsidRDefault="00860745" w:rsidP="00736B80">
      <w:pPr>
        <w:ind w:firstLine="720"/>
        <w:jc w:val="both"/>
        <w:rPr>
          <w:color w:val="1D2228"/>
          <w:shd w:val="clear" w:color="auto" w:fill="FFFFFF"/>
        </w:rPr>
      </w:pPr>
      <w:r>
        <w:rPr>
          <w:color w:val="1D2228"/>
          <w:shd w:val="clear" w:color="auto" w:fill="FFFFFF"/>
        </w:rPr>
        <w:t xml:space="preserve">Având în vedere că nu a fost realizată investiția de utilitate publică pe terenul donat, acesta nu mai este de interes sau uz public și </w:t>
      </w:r>
      <w:r w:rsidRPr="00F56D31">
        <w:rPr>
          <w:color w:val="1D2228"/>
          <w:shd w:val="clear" w:color="auto" w:fill="FFFFFF"/>
        </w:rPr>
        <w:t>nu a fost cuprins nici într-o hotărâre a Guvernului de atestare a inventarului bunurilor aparținând domeniului public al comunei Borod</w:t>
      </w:r>
      <w:r>
        <w:rPr>
          <w:color w:val="1D2228"/>
          <w:shd w:val="clear" w:color="auto" w:fill="FFFFFF"/>
        </w:rPr>
        <w:t>.</w:t>
      </w:r>
    </w:p>
    <w:p w14:paraId="298FE6EC" w14:textId="3CA05996" w:rsidR="00736B80" w:rsidRDefault="00860745" w:rsidP="00860745">
      <w:pPr>
        <w:ind w:firstLine="720"/>
        <w:jc w:val="both"/>
        <w:rPr>
          <w:color w:val="1D2228"/>
          <w:shd w:val="clear" w:color="auto" w:fill="FFFFFF"/>
        </w:rPr>
      </w:pPr>
      <w:r>
        <w:rPr>
          <w:color w:val="1D2228"/>
          <w:shd w:val="clear" w:color="auto" w:fill="FFFFFF"/>
        </w:rPr>
        <w:t xml:space="preserve">Analizând </w:t>
      </w:r>
      <w:r w:rsidR="00736B80">
        <w:rPr>
          <w:color w:val="1D2228"/>
          <w:shd w:val="clear" w:color="auto" w:fill="FFFFFF"/>
        </w:rPr>
        <w:t>CF 115764 Borod cu numărul cadastral 115764 cu suprafața de 100 mp care este constituit din numărul topografic 3026 Borod, la poziția B3 este intabulat dreptul de proprietate în favoarea comunei Borod, fără a preciza dacă este domeniul public sau privat</w:t>
      </w:r>
      <w:r>
        <w:rPr>
          <w:color w:val="1D2228"/>
          <w:shd w:val="clear" w:color="auto" w:fill="FFFFFF"/>
        </w:rPr>
        <w:t>.</w:t>
      </w:r>
    </w:p>
    <w:p w14:paraId="39C63DCB" w14:textId="77777777" w:rsidR="000C76EE" w:rsidRPr="00DB5767" w:rsidRDefault="000C76EE" w:rsidP="000C76EE">
      <w:pPr>
        <w:ind w:firstLine="720"/>
        <w:jc w:val="both"/>
        <w:rPr>
          <w:b/>
        </w:rPr>
      </w:pPr>
      <w:r>
        <w:t xml:space="preserve">În conformitate cu prevederile art. 129 alin. (2) lit. c) din </w:t>
      </w:r>
      <w:r w:rsidRPr="00DB5767">
        <w:t xml:space="preserve">OUG 57/2019 privind Codul </w:t>
      </w:r>
      <w:r>
        <w:t>a</w:t>
      </w:r>
      <w:r w:rsidRPr="00DB5767">
        <w:t>dministrativ,</w:t>
      </w:r>
      <w:r>
        <w:t xml:space="preserve"> cu modificările și completările ulterioare, consiliul local are atribuții în administrarea domeniului public și privat al comunei</w:t>
      </w:r>
      <w:r w:rsidRPr="00DB5767">
        <w:t>.</w:t>
      </w:r>
    </w:p>
    <w:p w14:paraId="053D5976" w14:textId="20C1D8D9" w:rsidR="000C76EE" w:rsidRPr="00DB5767" w:rsidRDefault="000C76EE" w:rsidP="00860745">
      <w:pPr>
        <w:ind w:firstLine="720"/>
        <w:jc w:val="both"/>
        <w:rPr>
          <w:bCs/>
        </w:rPr>
      </w:pPr>
      <w:r>
        <w:t xml:space="preserve">Ținând seama de prevederile art. 240 alin. (2) din OUG 57/2019 privind Codul administrativ apreciez că este necesar și oportun adoptarea prezentei hotărâri, respectiv trecerea terenului </w:t>
      </w:r>
      <w:r w:rsidR="00860745">
        <w:rPr>
          <w:bCs/>
        </w:rPr>
        <w:t>din domeniul public în domeniul privat al comunei</w:t>
      </w:r>
      <w:r w:rsidRPr="00DB5767">
        <w:rPr>
          <w:bCs/>
        </w:rPr>
        <w:t xml:space="preserve">. </w:t>
      </w:r>
    </w:p>
    <w:p w14:paraId="1D9DA6A3" w14:textId="77777777" w:rsidR="000C76EE" w:rsidRPr="007A04B2" w:rsidRDefault="000C76EE" w:rsidP="000C76EE">
      <w:pPr>
        <w:rPr>
          <w:vanish/>
        </w:rPr>
      </w:pPr>
      <w:r w:rsidRPr="007A04B2">
        <w:rPr>
          <w:strike/>
          <w:vanish/>
          <w:color w:val="FF0000"/>
        </w:rPr>
        <w:t>|[</w:t>
      </w:r>
      <w:r w:rsidRPr="007A04B2">
        <w:rPr>
          <w:strike/>
          <w:vanish/>
          <w:color w:val="CC0099"/>
        </w:rPr>
        <w:t>(5)</w:t>
      </w:r>
      <w:r w:rsidRPr="007A04B2">
        <w:rPr>
          <w:strike/>
          <w:vanish/>
          <w:color w:val="FF0000"/>
        </w:rPr>
        <w:t xml:space="preserve"> Valoarea de finanţare a obiectivului de investiţie, prevăzută la alin. (4), se aprobă prin hotărâre de consiliu local/judeţean şi, după emiterea autorizaţiei de construire, acestea se transmit la Ministerul Dezvoltării Regionale şi Administraţiei Publice în termen de 30 de zile calendaristice, în vederea modificării în mod corespunzător a ordinului ministrului dezvoltării regionale şi administraţiei publice şi a contractului de finanţare. </w:t>
      </w:r>
      <w:r w:rsidRPr="007A04B2">
        <w:rPr>
          <w:i/>
          <w:iCs/>
          <w:strike/>
          <w:vanish/>
          <w:color w:val="FF0000"/>
        </w:rPr>
        <w:t>(text în vigoare până la 7 iunie 2019)</w:t>
      </w:r>
      <w:r w:rsidRPr="007A04B2">
        <w:rPr>
          <w:strike/>
          <w:vanish/>
          <w:color w:val="FF0000"/>
        </w:rPr>
        <w:t xml:space="preserve"> ]| </w:t>
      </w:r>
    </w:p>
    <w:p w14:paraId="440E797B" w14:textId="77777777" w:rsidR="000C76EE" w:rsidRPr="00736B80" w:rsidRDefault="000C76EE" w:rsidP="000C76EE">
      <w:pPr>
        <w:pStyle w:val="Frspaiere"/>
        <w:jc w:val="both"/>
        <w:rPr>
          <w:rFonts w:ascii="Times New Roman" w:hAnsi="Times New Roman"/>
          <w:sz w:val="24"/>
          <w:szCs w:val="24"/>
        </w:rPr>
      </w:pPr>
      <w:r>
        <w:tab/>
      </w:r>
      <w:r w:rsidRPr="00736B80">
        <w:rPr>
          <w:rFonts w:ascii="Times New Roman" w:hAnsi="Times New Roman"/>
          <w:sz w:val="24"/>
          <w:szCs w:val="24"/>
        </w:rPr>
        <w:t>Față de cele prezentate mai sus, supun Consiliului local al comunei Borod, spre aprobare prezentul proiect de hotărâre.</w:t>
      </w:r>
    </w:p>
    <w:p w14:paraId="7A573B59" w14:textId="45A6AA63" w:rsidR="000C76EE" w:rsidRDefault="000C76EE" w:rsidP="000C76EE">
      <w:pPr>
        <w:autoSpaceDE w:val="0"/>
        <w:jc w:val="both"/>
      </w:pPr>
    </w:p>
    <w:p w14:paraId="7F8CB319" w14:textId="77777777" w:rsidR="000C76EE" w:rsidRDefault="000C76EE" w:rsidP="000C76EE">
      <w:pPr>
        <w:autoSpaceDE w:val="0"/>
        <w:jc w:val="both"/>
      </w:pPr>
    </w:p>
    <w:p w14:paraId="53BFCA54" w14:textId="77777777" w:rsidR="000C76EE" w:rsidRPr="0046698F" w:rsidRDefault="000C76EE" w:rsidP="000C76EE">
      <w:pPr>
        <w:autoSpaceDE w:val="0"/>
        <w:jc w:val="center"/>
        <w:rPr>
          <w:b/>
        </w:rPr>
      </w:pPr>
      <w:r w:rsidRPr="0046698F">
        <w:rPr>
          <w:b/>
        </w:rPr>
        <w:t>PRIMAR,</w:t>
      </w:r>
    </w:p>
    <w:p w14:paraId="7FC1E947" w14:textId="77777777" w:rsidR="000C76EE" w:rsidRDefault="000C76EE" w:rsidP="000C76EE">
      <w:pPr>
        <w:autoSpaceDE w:val="0"/>
        <w:jc w:val="center"/>
        <w:rPr>
          <w:b/>
        </w:rPr>
      </w:pPr>
      <w:r w:rsidRPr="0046698F">
        <w:rPr>
          <w:b/>
        </w:rPr>
        <w:lastRenderedPageBreak/>
        <w:t>Sorin</w:t>
      </w:r>
      <w:r>
        <w:rPr>
          <w:b/>
        </w:rPr>
        <w:t>-Petru</w:t>
      </w:r>
      <w:r w:rsidRPr="0046698F">
        <w:rPr>
          <w:b/>
        </w:rPr>
        <w:t xml:space="preserve"> SARCA </w:t>
      </w:r>
    </w:p>
    <w:p w14:paraId="4D1F5728" w14:textId="77777777" w:rsidR="000C76EE" w:rsidRDefault="000C76EE" w:rsidP="000C76EE">
      <w:pPr>
        <w:autoSpaceDE w:val="0"/>
        <w:jc w:val="center"/>
        <w:rPr>
          <w:b/>
        </w:rPr>
      </w:pPr>
    </w:p>
    <w:p w14:paraId="465F77DE" w14:textId="77777777" w:rsidR="000C76EE" w:rsidRDefault="000C76EE" w:rsidP="000C76EE">
      <w:pPr>
        <w:autoSpaceDE w:val="0"/>
        <w:jc w:val="center"/>
        <w:rPr>
          <w:b/>
        </w:rPr>
      </w:pPr>
    </w:p>
    <w:p w14:paraId="57864D6C" w14:textId="77777777" w:rsidR="000C76EE" w:rsidRDefault="000C76EE" w:rsidP="000C76EE">
      <w:pPr>
        <w:autoSpaceDE w:val="0"/>
        <w:jc w:val="center"/>
        <w:rPr>
          <w:b/>
        </w:rPr>
      </w:pPr>
    </w:p>
    <w:p w14:paraId="6DBDA62B" w14:textId="77777777" w:rsidR="000C76EE" w:rsidRDefault="000C76EE" w:rsidP="000C76EE">
      <w:pPr>
        <w:autoSpaceDE w:val="0"/>
        <w:rPr>
          <w:b/>
        </w:rPr>
      </w:pPr>
    </w:p>
    <w:p w14:paraId="1F9CAC1F" w14:textId="39FEC04C" w:rsidR="000C76EE" w:rsidRPr="006B7BD9" w:rsidRDefault="000C76EE" w:rsidP="000C76EE">
      <w:pPr>
        <w:pStyle w:val="Bodytext2"/>
        <w:spacing w:after="0" w:line="240" w:lineRule="auto"/>
        <w:ind w:firstLine="90"/>
        <w:jc w:val="center"/>
        <w:rPr>
          <w:b/>
          <w:bCs/>
          <w:color w:val="auto"/>
          <w:sz w:val="22"/>
          <w:szCs w:val="22"/>
        </w:rPr>
      </w:pPr>
      <w:r>
        <w:rPr>
          <w:noProof/>
        </w:rPr>
        <w:drawing>
          <wp:anchor distT="0" distB="0" distL="114300" distR="114300" simplePos="0" relativeHeight="251674624" behindDoc="0" locked="0" layoutInCell="1" allowOverlap="1" wp14:anchorId="18F5129C" wp14:editId="256BF766">
            <wp:simplePos x="0" y="0"/>
            <wp:positionH relativeFrom="page">
              <wp:posOffset>937895</wp:posOffset>
            </wp:positionH>
            <wp:positionV relativeFrom="paragraph">
              <wp:posOffset>65405</wp:posOffset>
            </wp:positionV>
            <wp:extent cx="676910" cy="944880"/>
            <wp:effectExtent l="0" t="0" r="0" b="0"/>
            <wp:wrapSquare wrapText="largest"/>
            <wp:docPr id="2" name="Imagine 2"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descr="O imagine care conține text&#10;&#10;Descriere generată automa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7691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7BD9">
        <w:rPr>
          <w:b/>
          <w:bCs/>
          <w:color w:val="auto"/>
          <w:sz w:val="22"/>
          <w:szCs w:val="22"/>
        </w:rPr>
        <w:t>JUDEȚUL BIHOR</w:t>
      </w:r>
      <w:r w:rsidRPr="006B7BD9">
        <w:rPr>
          <w:b/>
          <w:bCs/>
          <w:color w:val="auto"/>
          <w:sz w:val="22"/>
          <w:szCs w:val="22"/>
        </w:rPr>
        <w:br/>
      </w:r>
      <w:r>
        <w:rPr>
          <w:b/>
          <w:bCs/>
          <w:color w:val="auto"/>
          <w:sz w:val="22"/>
          <w:szCs w:val="22"/>
        </w:rPr>
        <w:t xml:space="preserve">PRIMĂRIA </w:t>
      </w:r>
      <w:r w:rsidRPr="006B7BD9">
        <w:rPr>
          <w:b/>
          <w:bCs/>
          <w:color w:val="auto"/>
          <w:sz w:val="22"/>
          <w:szCs w:val="22"/>
        </w:rPr>
        <w:t>COMUN</w:t>
      </w:r>
      <w:r>
        <w:rPr>
          <w:b/>
          <w:bCs/>
          <w:color w:val="auto"/>
          <w:sz w:val="22"/>
          <w:szCs w:val="22"/>
        </w:rPr>
        <w:t>EI</w:t>
      </w:r>
      <w:r w:rsidRPr="006B7BD9">
        <w:rPr>
          <w:b/>
          <w:bCs/>
          <w:color w:val="auto"/>
          <w:sz w:val="22"/>
          <w:szCs w:val="22"/>
        </w:rPr>
        <w:t xml:space="preserve"> BOROD</w:t>
      </w:r>
    </w:p>
    <w:p w14:paraId="5883D556" w14:textId="77777777" w:rsidR="000C76EE" w:rsidRPr="00D03EC9" w:rsidRDefault="000C76EE" w:rsidP="000C76EE">
      <w:pPr>
        <w:jc w:val="center"/>
        <w:rPr>
          <w:b/>
          <w:bCs/>
        </w:rPr>
      </w:pPr>
      <w:r w:rsidRPr="00563862">
        <w:rPr>
          <w:sz w:val="20"/>
          <w:szCs w:val="20"/>
        </w:rPr>
        <w:t>Borod, nr.162, 417065, Borod, Bihor, România CUI 468750</w:t>
      </w:r>
      <w:r w:rsidRPr="00563862">
        <w:rPr>
          <w:sz w:val="20"/>
          <w:szCs w:val="20"/>
        </w:rPr>
        <w:br/>
        <w:t>Tel. 40.259.315098;  Fax 40.0259.315506</w:t>
      </w:r>
      <w:r w:rsidRPr="00563862">
        <w:rPr>
          <w:sz w:val="20"/>
          <w:szCs w:val="20"/>
        </w:rPr>
        <w:br/>
        <w:t>primaria_borod</w:t>
      </w:r>
      <w:hyperlink r:id="rId10">
        <w:r w:rsidRPr="00563862">
          <w:rPr>
            <w:rStyle w:val="ListLabel34"/>
            <w:sz w:val="20"/>
            <w:szCs w:val="20"/>
          </w:rPr>
          <w:t>@</w:t>
        </w:r>
      </w:hyperlink>
      <w:r w:rsidRPr="00563862">
        <w:rPr>
          <w:sz w:val="20"/>
          <w:szCs w:val="20"/>
        </w:rPr>
        <w:t>yahoo.com</w:t>
      </w:r>
    </w:p>
    <w:p w14:paraId="549C274C" w14:textId="77777777" w:rsidR="000C76EE" w:rsidRDefault="000C76EE" w:rsidP="000C76EE">
      <w:pPr>
        <w:autoSpaceDE w:val="0"/>
        <w:jc w:val="center"/>
        <w:rPr>
          <w:b/>
        </w:rPr>
      </w:pPr>
    </w:p>
    <w:p w14:paraId="059C6D66" w14:textId="77777777" w:rsidR="000C76EE" w:rsidRDefault="000C76EE" w:rsidP="000C76EE">
      <w:pPr>
        <w:autoSpaceDE w:val="0"/>
        <w:jc w:val="center"/>
        <w:rPr>
          <w:b/>
        </w:rPr>
      </w:pPr>
    </w:p>
    <w:p w14:paraId="5D1D8CEA" w14:textId="77777777" w:rsidR="000C76EE" w:rsidRDefault="000C76EE" w:rsidP="000C76EE">
      <w:pPr>
        <w:autoSpaceDE w:val="0"/>
        <w:jc w:val="center"/>
        <w:rPr>
          <w:b/>
        </w:rPr>
      </w:pPr>
    </w:p>
    <w:p w14:paraId="51B3C2F3" w14:textId="77777777" w:rsidR="000C76EE" w:rsidRPr="005C3454" w:rsidRDefault="000C76EE" w:rsidP="000C76EE">
      <w:pPr>
        <w:autoSpaceDE w:val="0"/>
        <w:rPr>
          <w:b/>
        </w:rPr>
      </w:pPr>
      <w:r>
        <w:rPr>
          <w:b/>
        </w:rPr>
        <w:t>SECRETAR GENERAL</w:t>
      </w:r>
    </w:p>
    <w:p w14:paraId="784ACB3A" w14:textId="0781CABC" w:rsidR="000C76EE" w:rsidRDefault="000C76EE" w:rsidP="000C76EE">
      <w:pPr>
        <w:rPr>
          <w:b/>
          <w:lang w:val="pt-BR"/>
        </w:rPr>
      </w:pPr>
      <w:r>
        <w:rPr>
          <w:b/>
          <w:lang w:val="pt-BR"/>
        </w:rPr>
        <w:t xml:space="preserve">Nr. </w:t>
      </w:r>
      <w:r w:rsidR="009561CE">
        <w:rPr>
          <w:b/>
          <w:color w:val="000000"/>
          <w:lang w:val="pt-BR"/>
        </w:rPr>
        <w:t>10.615</w:t>
      </w:r>
      <w:r>
        <w:rPr>
          <w:b/>
          <w:lang w:val="pt-BR"/>
        </w:rPr>
        <w:t xml:space="preserve"> din </w:t>
      </w:r>
      <w:r w:rsidR="009561CE">
        <w:rPr>
          <w:b/>
          <w:lang w:val="pt-BR"/>
        </w:rPr>
        <w:t>17</w:t>
      </w:r>
      <w:r>
        <w:rPr>
          <w:b/>
          <w:lang w:val="pt-BR"/>
        </w:rPr>
        <w:t>.</w:t>
      </w:r>
      <w:r w:rsidR="009561CE">
        <w:rPr>
          <w:b/>
          <w:lang w:val="pt-BR"/>
        </w:rPr>
        <w:t>03</w:t>
      </w:r>
      <w:r>
        <w:rPr>
          <w:b/>
          <w:lang w:val="pt-BR"/>
        </w:rPr>
        <w:t>.202</w:t>
      </w:r>
      <w:r w:rsidR="009561CE">
        <w:rPr>
          <w:b/>
          <w:lang w:val="pt-BR"/>
        </w:rPr>
        <w:t>3</w:t>
      </w:r>
    </w:p>
    <w:p w14:paraId="68635FF0" w14:textId="77777777" w:rsidR="000C76EE" w:rsidRDefault="000C76EE" w:rsidP="000C76EE">
      <w:pPr>
        <w:rPr>
          <w:b/>
          <w:lang w:val="pt-BR"/>
        </w:rPr>
      </w:pPr>
    </w:p>
    <w:p w14:paraId="47645B5F" w14:textId="77777777" w:rsidR="000C76EE" w:rsidRDefault="000C76EE" w:rsidP="000C76EE">
      <w:pPr>
        <w:rPr>
          <w:b/>
          <w:lang w:val="pt-BR"/>
        </w:rPr>
      </w:pPr>
    </w:p>
    <w:p w14:paraId="7012158A" w14:textId="77777777" w:rsidR="000C76EE" w:rsidRPr="003D753C" w:rsidRDefault="000C76EE" w:rsidP="000C76EE">
      <w:pPr>
        <w:rPr>
          <w:b/>
          <w:lang w:val="pt-BR"/>
        </w:rPr>
      </w:pPr>
    </w:p>
    <w:p w14:paraId="00D13AA9" w14:textId="77777777" w:rsidR="000C76EE" w:rsidRPr="003D753C" w:rsidRDefault="000C76EE" w:rsidP="000C76EE">
      <w:pPr>
        <w:jc w:val="center"/>
        <w:rPr>
          <w:b/>
          <w:lang w:val="pt-BR"/>
        </w:rPr>
      </w:pPr>
      <w:r>
        <w:rPr>
          <w:b/>
          <w:lang w:val="pt-BR"/>
        </w:rPr>
        <w:t>RAPORT DE SPECIALITATE</w:t>
      </w:r>
    </w:p>
    <w:p w14:paraId="75C40BAE" w14:textId="77777777" w:rsidR="000C76EE" w:rsidRDefault="000C76EE" w:rsidP="000C76EE">
      <w:pPr>
        <w:spacing w:line="276" w:lineRule="auto"/>
        <w:jc w:val="center"/>
        <w:rPr>
          <w:b/>
        </w:rPr>
      </w:pPr>
    </w:p>
    <w:p w14:paraId="7D010B71" w14:textId="121E2AE3" w:rsidR="000C76EE" w:rsidRDefault="009561CE" w:rsidP="000C76EE">
      <w:pPr>
        <w:jc w:val="center"/>
        <w:rPr>
          <w:b/>
          <w:bCs/>
          <w:iCs/>
        </w:rPr>
      </w:pPr>
      <w:r>
        <w:rPr>
          <w:b/>
          <w:bCs/>
        </w:rPr>
        <w:t>l</w:t>
      </w:r>
      <w:r w:rsidRPr="00736B80">
        <w:rPr>
          <w:b/>
          <w:bCs/>
        </w:rPr>
        <w:t xml:space="preserve">a Proiectul de hotărâre privind trecerea din domeniul public în domeniul privat al comunei Borod a terenului </w:t>
      </w:r>
      <w:bookmarkStart w:id="7" w:name="_Hlk130067632"/>
      <w:r w:rsidRPr="00736B80">
        <w:rPr>
          <w:b/>
          <w:bCs/>
        </w:rPr>
        <w:t>în suprafață de 100 mp din numărul cadastral 115764 înscris în CF 115764 Borod</w:t>
      </w:r>
      <w:bookmarkEnd w:id="7"/>
    </w:p>
    <w:p w14:paraId="2C20F5BF" w14:textId="77777777" w:rsidR="000C76EE" w:rsidRDefault="000C76EE" w:rsidP="000C76EE">
      <w:pPr>
        <w:jc w:val="center"/>
      </w:pPr>
    </w:p>
    <w:p w14:paraId="3DFD6474" w14:textId="77777777" w:rsidR="00AE6D7B" w:rsidRDefault="00AE6D7B" w:rsidP="000C76EE">
      <w:pPr>
        <w:pStyle w:val="Default"/>
        <w:ind w:firstLine="720"/>
        <w:rPr>
          <w:sz w:val="23"/>
          <w:szCs w:val="23"/>
        </w:rPr>
      </w:pPr>
    </w:p>
    <w:p w14:paraId="26913D32" w14:textId="34B45D8C" w:rsidR="000C76EE" w:rsidRDefault="000C76EE" w:rsidP="00764127">
      <w:pPr>
        <w:pStyle w:val="Default"/>
        <w:ind w:firstLine="720"/>
        <w:jc w:val="both"/>
        <w:rPr>
          <w:sz w:val="23"/>
          <w:szCs w:val="23"/>
        </w:rPr>
      </w:pPr>
      <w:r>
        <w:rPr>
          <w:sz w:val="23"/>
          <w:szCs w:val="23"/>
        </w:rPr>
        <w:t>Văzând prevederile art.</w:t>
      </w:r>
      <w:r w:rsidRPr="00554AA3">
        <w:rPr>
          <w:lang w:val="ro-RO" w:eastAsia="ro-RO"/>
        </w:rPr>
        <w:t xml:space="preserve"> </w:t>
      </w:r>
      <w:r>
        <w:rPr>
          <w:lang w:val="ro-RO" w:eastAsia="ro-RO"/>
        </w:rPr>
        <w:t>86</w:t>
      </w:r>
      <w:r w:rsidR="00AE6D7B">
        <w:rPr>
          <w:lang w:val="ro-RO" w:eastAsia="ro-RO"/>
        </w:rPr>
        <w:t>4</w:t>
      </w:r>
      <w:r>
        <w:rPr>
          <w:lang w:val="ro-RO" w:eastAsia="ro-RO"/>
        </w:rPr>
        <w:t xml:space="preserve"> din Legea nr. 287/2009 privind Codul Civil, republicat, cu modificările și completările ulterioare</w:t>
      </w:r>
      <w:r>
        <w:t>,</w:t>
      </w:r>
      <w:r>
        <w:rPr>
          <w:sz w:val="23"/>
          <w:szCs w:val="23"/>
        </w:rPr>
        <w:t xml:space="preserve"> dreptul de proprietate publică se </w:t>
      </w:r>
      <w:r w:rsidR="00AE6D7B">
        <w:rPr>
          <w:sz w:val="23"/>
          <w:szCs w:val="23"/>
        </w:rPr>
        <w:t>stinge dacă bunul a fost trecut în domeniul privat, dacă a încetat uzul sau interesul public, cu respectarea condițiilor prevăzute de lege.</w:t>
      </w:r>
    </w:p>
    <w:p w14:paraId="64513F21" w14:textId="5423B66E" w:rsidR="00AE6D7B" w:rsidRDefault="00AE6D7B" w:rsidP="00764127">
      <w:pPr>
        <w:ind w:firstLine="720"/>
        <w:jc w:val="both"/>
      </w:pPr>
      <w:r>
        <w:rPr>
          <w:sz w:val="23"/>
          <w:szCs w:val="23"/>
        </w:rPr>
        <w:t xml:space="preserve">Ținând seama de prevederile art. </w:t>
      </w:r>
      <w:r>
        <w:t>361 alin. (2) și (3) din OUG 57/2019 privind Codul administrativ, cu modificările și completările ulterioare, trecerea unui bun din domeniul public al unei unități administrativ-teritoriale în domeniul privat al acesteia se face prin hotărâre a consiliului local, cu justificarea temeinică a încetării uzului sau interesului public local.</w:t>
      </w:r>
    </w:p>
    <w:p w14:paraId="42B557D5" w14:textId="77777777" w:rsidR="00956F14" w:rsidRDefault="00A20A48" w:rsidP="00AE6D7B">
      <w:pPr>
        <w:ind w:firstLine="720"/>
        <w:rPr>
          <w:color w:val="1D2228"/>
          <w:shd w:val="clear" w:color="auto" w:fill="FFFFFF"/>
        </w:rPr>
      </w:pPr>
      <w:r>
        <w:t>Având în vedere că</w:t>
      </w:r>
      <w:r w:rsidR="00956F14">
        <w:t xml:space="preserve">, </w:t>
      </w:r>
      <w:r w:rsidR="00956F14" w:rsidRPr="00860745">
        <w:rPr>
          <w:color w:val="1D2228"/>
          <w:shd w:val="clear" w:color="auto" w:fill="FFFFFF"/>
        </w:rPr>
        <w:t>prin</w:t>
      </w:r>
      <w:r w:rsidR="00956F14">
        <w:rPr>
          <w:b/>
          <w:bCs/>
          <w:color w:val="1D2228"/>
          <w:shd w:val="clear" w:color="auto" w:fill="FFFFFF"/>
        </w:rPr>
        <w:t xml:space="preserve">  </w:t>
      </w:r>
      <w:r w:rsidR="00956F14">
        <w:rPr>
          <w:color w:val="1D2228"/>
          <w:shd w:val="clear" w:color="auto" w:fill="FFFFFF"/>
        </w:rPr>
        <w:t xml:space="preserve">HCL nr. 45 din 10.06.2008, a fost acceptată donația terenului în suprafață de 100 mp din numărul topografic 3026 Borod,  în vederea realizării unei investiții de utilitate publică, respectiv un puț de foraj de adâncime, pentru a asigura alimentarea cu apă a satelor Cetea și Borozel, din comuna Borod, într-un proiect depus pe F.E.A.D.R.. </w:t>
      </w:r>
    </w:p>
    <w:p w14:paraId="34E69DBC" w14:textId="6B160BFE" w:rsidR="00956F14" w:rsidRDefault="00956F14" w:rsidP="00AE6D7B">
      <w:pPr>
        <w:ind w:firstLine="720"/>
        <w:rPr>
          <w:color w:val="1D2228"/>
          <w:shd w:val="clear" w:color="auto" w:fill="FFFFFF"/>
        </w:rPr>
      </w:pPr>
      <w:r>
        <w:rPr>
          <w:color w:val="1D2228"/>
          <w:shd w:val="clear" w:color="auto" w:fill="FFFFFF"/>
        </w:rPr>
        <w:t>Prin realizarea investiției de utilitate publică</w:t>
      </w:r>
      <w:r w:rsidR="00A75D1F">
        <w:rPr>
          <w:color w:val="1D2228"/>
          <w:shd w:val="clear" w:color="auto" w:fill="FFFFFF"/>
        </w:rPr>
        <w:t xml:space="preserve"> și</w:t>
      </w:r>
      <w:r>
        <w:rPr>
          <w:color w:val="1D2228"/>
          <w:shd w:val="clear" w:color="auto" w:fill="FFFFFF"/>
        </w:rPr>
        <w:t xml:space="preserve"> terenul ar fi căpătat utilitate publică. </w:t>
      </w:r>
    </w:p>
    <w:p w14:paraId="49CE7A8B" w14:textId="4FCFF1E6" w:rsidR="00956F14" w:rsidRDefault="00956F14" w:rsidP="00AE6D7B">
      <w:pPr>
        <w:ind w:firstLine="720"/>
        <w:rPr>
          <w:color w:val="1D2228"/>
          <w:shd w:val="clear" w:color="auto" w:fill="FFFFFF"/>
        </w:rPr>
      </w:pPr>
      <w:r>
        <w:rPr>
          <w:color w:val="1D2228"/>
          <w:shd w:val="clear" w:color="auto" w:fill="FFFFFF"/>
        </w:rPr>
        <w:t xml:space="preserve">Deoarece investiția nu s-a realizat nici terenul nu este de utilitate publică și </w:t>
      </w:r>
      <w:r w:rsidRPr="00F56D31">
        <w:rPr>
          <w:color w:val="1D2228"/>
          <w:shd w:val="clear" w:color="auto" w:fill="FFFFFF"/>
        </w:rPr>
        <w:t>nu a fost cuprins nici într-o hotărâre a Guvernului de atestare a inventarului bunurilor aparținând domeniului public al comunei Borod</w:t>
      </w:r>
      <w:r>
        <w:rPr>
          <w:color w:val="1D2228"/>
          <w:shd w:val="clear" w:color="auto" w:fill="FFFFFF"/>
        </w:rPr>
        <w:t>.</w:t>
      </w:r>
    </w:p>
    <w:p w14:paraId="56B6584A" w14:textId="7878480E" w:rsidR="00AE6D7B" w:rsidRPr="00A75D1F" w:rsidRDefault="00956F14" w:rsidP="00A75D1F">
      <w:pPr>
        <w:ind w:firstLine="720"/>
        <w:jc w:val="both"/>
        <w:rPr>
          <w:color w:val="1D2228"/>
          <w:shd w:val="clear" w:color="auto" w:fill="FFFFFF"/>
        </w:rPr>
      </w:pPr>
      <w:r>
        <w:rPr>
          <w:color w:val="1D2228"/>
          <w:shd w:val="clear" w:color="auto" w:fill="FFFFFF"/>
        </w:rPr>
        <w:t>Analizând CF 115764 Borod cu numărul cadastral 115764 cu suprafața de 100 mp care este constituit din numărul topografic 3026 Borod, la poziția B3 este intabulat dreptul de proprietate în favoarea comunei Borod, fără a preciza dacă este domeniul public sau privat.</w:t>
      </w:r>
    </w:p>
    <w:p w14:paraId="7E2C5C4D" w14:textId="785DA244" w:rsidR="000C76EE" w:rsidRPr="007A04B2" w:rsidRDefault="000C76EE" w:rsidP="00A75D1F">
      <w:pPr>
        <w:ind w:firstLine="720"/>
        <w:jc w:val="both"/>
        <w:rPr>
          <w:vanish/>
        </w:rPr>
      </w:pPr>
      <w:r>
        <w:t xml:space="preserve">În conformitate cu prevederile art. 129 alin. (2) lit. c) din </w:t>
      </w:r>
      <w:r w:rsidRPr="00DB5767">
        <w:t xml:space="preserve">OUG 57/2019 privind Codul </w:t>
      </w:r>
      <w:r>
        <w:t>a</w:t>
      </w:r>
      <w:r w:rsidRPr="00DB5767">
        <w:t>dministrativ,</w:t>
      </w:r>
      <w:r>
        <w:t xml:space="preserve"> cu modificările și completările ulterioare, consiliul local are atribuții în administrarea domeniului public și privat al comunei</w:t>
      </w:r>
      <w:r w:rsidR="00A75D1F">
        <w:t>, proiectul de hotărâre poate fi supus spre dezbatere și aprobare</w:t>
      </w:r>
      <w:r w:rsidR="00A75D1F" w:rsidRPr="007A04B2">
        <w:rPr>
          <w:strike/>
          <w:vanish/>
          <w:color w:val="FF0000"/>
        </w:rPr>
        <w:t xml:space="preserve"> </w:t>
      </w:r>
      <w:r w:rsidRPr="007A04B2">
        <w:rPr>
          <w:strike/>
          <w:vanish/>
          <w:color w:val="FF0000"/>
        </w:rPr>
        <w:t>|[</w:t>
      </w:r>
      <w:r w:rsidRPr="007A04B2">
        <w:rPr>
          <w:strike/>
          <w:vanish/>
          <w:color w:val="CC0099"/>
        </w:rPr>
        <w:t>(5)</w:t>
      </w:r>
      <w:r w:rsidRPr="007A04B2">
        <w:rPr>
          <w:strike/>
          <w:vanish/>
          <w:color w:val="FF0000"/>
        </w:rPr>
        <w:t xml:space="preserve"> Valoarea de finanţare a obiectivului de investiţie, prevăzută la alin. (4), se aprobă prin hotărâre de consiliu local/judeţean şi, după emiterea autorizaţiei de construire, acestea se transmit la Ministerul Dezvoltării Regionale şi Administraţiei Publice în termen de 30 de zile calendaristice, în vederea modificării în mod corespunzător a ordinului ministrului dezvoltării regionale şi administraţiei publice şi a contractului de finanţare. </w:t>
      </w:r>
      <w:r w:rsidRPr="007A04B2">
        <w:rPr>
          <w:i/>
          <w:iCs/>
          <w:strike/>
          <w:vanish/>
          <w:color w:val="FF0000"/>
        </w:rPr>
        <w:t>(text în vigoare până la 7 iunie 2019)</w:t>
      </w:r>
      <w:r w:rsidRPr="007A04B2">
        <w:rPr>
          <w:strike/>
          <w:vanish/>
          <w:color w:val="FF0000"/>
        </w:rPr>
        <w:t xml:space="preserve"> ]| </w:t>
      </w:r>
    </w:p>
    <w:p w14:paraId="06DE0444" w14:textId="77777777" w:rsidR="000C76EE" w:rsidRPr="007A04B2" w:rsidRDefault="000C76EE" w:rsidP="000C76EE">
      <w:pPr>
        <w:rPr>
          <w:vanish/>
        </w:rPr>
      </w:pPr>
      <w:r w:rsidRPr="007A04B2">
        <w:rPr>
          <w:strike/>
          <w:vanish/>
          <w:color w:val="FF0000"/>
        </w:rPr>
        <w:t>|[</w:t>
      </w:r>
      <w:r w:rsidRPr="007A04B2">
        <w:rPr>
          <w:strike/>
          <w:vanish/>
          <w:color w:val="CC0099"/>
        </w:rPr>
        <w:t>(5)</w:t>
      </w:r>
      <w:r w:rsidRPr="007A04B2">
        <w:rPr>
          <w:strike/>
          <w:vanish/>
          <w:color w:val="FF0000"/>
        </w:rPr>
        <w:t xml:space="preserve"> Valoarea de finanţare a obiectivului de investiţie, prevăzută la alin. (4), se aprobă prin hotărâre de consiliu local/judeţean şi, după emiterea autorizaţiei de construire, acestea se transmit la Ministerul Dezvoltării Regionale şi Administraţiei Publice în termen de 30 de zile calendaristice, în vederea modificării în mod corespunzător a ordinului ministrului dezvoltării regionale şi administraţiei publice şi a contractului de finanţare. </w:t>
      </w:r>
      <w:r w:rsidRPr="007A04B2">
        <w:rPr>
          <w:i/>
          <w:iCs/>
          <w:strike/>
          <w:vanish/>
          <w:color w:val="FF0000"/>
        </w:rPr>
        <w:t>(text în vigoare până la 7 iunie 2019)</w:t>
      </w:r>
      <w:r w:rsidRPr="007A04B2">
        <w:rPr>
          <w:strike/>
          <w:vanish/>
          <w:color w:val="FF0000"/>
        </w:rPr>
        <w:t xml:space="preserve"> ]| </w:t>
      </w:r>
    </w:p>
    <w:p w14:paraId="0E5655C9" w14:textId="3B26F6E6" w:rsidR="000C76EE" w:rsidRPr="00194AAB" w:rsidRDefault="000C76EE" w:rsidP="000C76EE">
      <w:pPr>
        <w:spacing w:line="276" w:lineRule="auto"/>
        <w:rPr>
          <w:b/>
        </w:rPr>
      </w:pPr>
      <w:r>
        <w:t>.</w:t>
      </w:r>
    </w:p>
    <w:p w14:paraId="2125B286" w14:textId="77777777" w:rsidR="000C76EE" w:rsidRDefault="000C76EE" w:rsidP="000C76EE">
      <w:pPr>
        <w:pStyle w:val="Frspaiere"/>
      </w:pPr>
    </w:p>
    <w:p w14:paraId="3E3E827D" w14:textId="77777777" w:rsidR="000C76EE" w:rsidRDefault="000C76EE" w:rsidP="000C76EE">
      <w:pPr>
        <w:jc w:val="both"/>
      </w:pPr>
    </w:p>
    <w:p w14:paraId="7F20DE02" w14:textId="77777777" w:rsidR="000C76EE" w:rsidRPr="00194AAB" w:rsidRDefault="000C76EE" w:rsidP="000C76EE">
      <w:pPr>
        <w:autoSpaceDE w:val="0"/>
        <w:jc w:val="center"/>
        <w:rPr>
          <w:b/>
        </w:rPr>
      </w:pPr>
      <w:r>
        <w:rPr>
          <w:b/>
        </w:rPr>
        <w:t>SECRETAR GENERAL</w:t>
      </w:r>
      <w:r w:rsidRPr="00194AAB">
        <w:rPr>
          <w:b/>
        </w:rPr>
        <w:t>,</w:t>
      </w:r>
    </w:p>
    <w:p w14:paraId="2AF1E272" w14:textId="77777777" w:rsidR="000C76EE" w:rsidRDefault="000C76EE" w:rsidP="000C76EE">
      <w:pPr>
        <w:autoSpaceDE w:val="0"/>
        <w:jc w:val="center"/>
        <w:rPr>
          <w:b/>
        </w:rPr>
      </w:pPr>
      <w:r>
        <w:rPr>
          <w:b/>
        </w:rPr>
        <w:t>Ileana BUTIRI</w:t>
      </w:r>
      <w:r w:rsidRPr="00194AAB">
        <w:rPr>
          <w:b/>
        </w:rPr>
        <w:t xml:space="preserve"> </w:t>
      </w:r>
    </w:p>
    <w:p w14:paraId="1C8902A9" w14:textId="77777777" w:rsidR="000C76EE" w:rsidRDefault="000C76EE" w:rsidP="000C76EE">
      <w:pPr>
        <w:autoSpaceDE w:val="0"/>
        <w:jc w:val="center"/>
        <w:rPr>
          <w:b/>
        </w:rPr>
      </w:pPr>
    </w:p>
    <w:p w14:paraId="4F37DFAA" w14:textId="77777777" w:rsidR="000C76EE" w:rsidRDefault="000C76EE" w:rsidP="000C76EE">
      <w:pPr>
        <w:autoSpaceDE w:val="0"/>
        <w:jc w:val="center"/>
        <w:rPr>
          <w:b/>
        </w:rPr>
      </w:pPr>
    </w:p>
    <w:p w14:paraId="00C35AEF" w14:textId="77777777" w:rsidR="009430EE" w:rsidRDefault="009430EE" w:rsidP="000C76EE">
      <w:pPr>
        <w:rPr>
          <w:b/>
        </w:rPr>
      </w:pPr>
    </w:p>
    <w:sectPr w:rsidR="009430EE" w:rsidSect="0015165C">
      <w:pgSz w:w="12240" w:h="15840"/>
      <w:pgMar w:top="540" w:right="720" w:bottom="567"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B763A1"/>
    <w:rsid w:val="00001A4C"/>
    <w:rsid w:val="000108DE"/>
    <w:rsid w:val="00013880"/>
    <w:rsid w:val="00015EAC"/>
    <w:rsid w:val="00022AE7"/>
    <w:rsid w:val="000239FC"/>
    <w:rsid w:val="000327DD"/>
    <w:rsid w:val="00036883"/>
    <w:rsid w:val="00043ED8"/>
    <w:rsid w:val="000443C9"/>
    <w:rsid w:val="0004655C"/>
    <w:rsid w:val="00046CF5"/>
    <w:rsid w:val="0005524A"/>
    <w:rsid w:val="000624CC"/>
    <w:rsid w:val="00071C5B"/>
    <w:rsid w:val="00073A5D"/>
    <w:rsid w:val="00073BAB"/>
    <w:rsid w:val="00074E0B"/>
    <w:rsid w:val="00076346"/>
    <w:rsid w:val="000804E0"/>
    <w:rsid w:val="000843CB"/>
    <w:rsid w:val="00090885"/>
    <w:rsid w:val="000A4249"/>
    <w:rsid w:val="000A4995"/>
    <w:rsid w:val="000A4FD6"/>
    <w:rsid w:val="000B1395"/>
    <w:rsid w:val="000B3F21"/>
    <w:rsid w:val="000B432A"/>
    <w:rsid w:val="000C010D"/>
    <w:rsid w:val="000C76EE"/>
    <w:rsid w:val="000C7D8F"/>
    <w:rsid w:val="000D184D"/>
    <w:rsid w:val="000D4448"/>
    <w:rsid w:val="000E62B9"/>
    <w:rsid w:val="000F0FAA"/>
    <w:rsid w:val="000F488D"/>
    <w:rsid w:val="001038FD"/>
    <w:rsid w:val="0010495B"/>
    <w:rsid w:val="0010794E"/>
    <w:rsid w:val="00112495"/>
    <w:rsid w:val="00112F5A"/>
    <w:rsid w:val="00113607"/>
    <w:rsid w:val="00117BBD"/>
    <w:rsid w:val="001205B2"/>
    <w:rsid w:val="00125DD4"/>
    <w:rsid w:val="00126BC3"/>
    <w:rsid w:val="00131898"/>
    <w:rsid w:val="001337BC"/>
    <w:rsid w:val="001457DC"/>
    <w:rsid w:val="0014634B"/>
    <w:rsid w:val="0015165C"/>
    <w:rsid w:val="0015584D"/>
    <w:rsid w:val="001569D3"/>
    <w:rsid w:val="001622F2"/>
    <w:rsid w:val="0016527A"/>
    <w:rsid w:val="0016546E"/>
    <w:rsid w:val="001675F5"/>
    <w:rsid w:val="0017536D"/>
    <w:rsid w:val="0017575D"/>
    <w:rsid w:val="00177C83"/>
    <w:rsid w:val="00177D2C"/>
    <w:rsid w:val="00190F21"/>
    <w:rsid w:val="0019668A"/>
    <w:rsid w:val="001A5D8F"/>
    <w:rsid w:val="001A5E37"/>
    <w:rsid w:val="001B2A04"/>
    <w:rsid w:val="001B513B"/>
    <w:rsid w:val="001C2D16"/>
    <w:rsid w:val="001C35E5"/>
    <w:rsid w:val="001D4C88"/>
    <w:rsid w:val="001E2F24"/>
    <w:rsid w:val="001E4730"/>
    <w:rsid w:val="001E5BF2"/>
    <w:rsid w:val="001E5D27"/>
    <w:rsid w:val="002014FA"/>
    <w:rsid w:val="00201E3E"/>
    <w:rsid w:val="002046A4"/>
    <w:rsid w:val="00205BA8"/>
    <w:rsid w:val="00211259"/>
    <w:rsid w:val="00211A6B"/>
    <w:rsid w:val="00213BD1"/>
    <w:rsid w:val="002174C0"/>
    <w:rsid w:val="00217DE2"/>
    <w:rsid w:val="002275B6"/>
    <w:rsid w:val="00227F77"/>
    <w:rsid w:val="00230146"/>
    <w:rsid w:val="00240CC5"/>
    <w:rsid w:val="00246728"/>
    <w:rsid w:val="00264CDD"/>
    <w:rsid w:val="00271824"/>
    <w:rsid w:val="00273804"/>
    <w:rsid w:val="0028158E"/>
    <w:rsid w:val="00282337"/>
    <w:rsid w:val="002860DB"/>
    <w:rsid w:val="00296CF3"/>
    <w:rsid w:val="002B6CF4"/>
    <w:rsid w:val="002D2291"/>
    <w:rsid w:val="002D33DD"/>
    <w:rsid w:val="002D5DA5"/>
    <w:rsid w:val="002D6459"/>
    <w:rsid w:val="002E22F5"/>
    <w:rsid w:val="002E459E"/>
    <w:rsid w:val="002E45A1"/>
    <w:rsid w:val="002E74A8"/>
    <w:rsid w:val="002F17A7"/>
    <w:rsid w:val="002F4CCB"/>
    <w:rsid w:val="002F537E"/>
    <w:rsid w:val="003161C6"/>
    <w:rsid w:val="0031753C"/>
    <w:rsid w:val="00317F42"/>
    <w:rsid w:val="00326E70"/>
    <w:rsid w:val="003308D6"/>
    <w:rsid w:val="00331EE2"/>
    <w:rsid w:val="00333FC7"/>
    <w:rsid w:val="00365C42"/>
    <w:rsid w:val="0036627B"/>
    <w:rsid w:val="00366290"/>
    <w:rsid w:val="00366DA0"/>
    <w:rsid w:val="00370085"/>
    <w:rsid w:val="0037148E"/>
    <w:rsid w:val="00372F31"/>
    <w:rsid w:val="00372F81"/>
    <w:rsid w:val="00375E29"/>
    <w:rsid w:val="00376052"/>
    <w:rsid w:val="00377602"/>
    <w:rsid w:val="00385367"/>
    <w:rsid w:val="00395E8B"/>
    <w:rsid w:val="00396C99"/>
    <w:rsid w:val="00397A85"/>
    <w:rsid w:val="003A0649"/>
    <w:rsid w:val="003A3752"/>
    <w:rsid w:val="003A55E5"/>
    <w:rsid w:val="003A72FE"/>
    <w:rsid w:val="003B19D5"/>
    <w:rsid w:val="003C3EDD"/>
    <w:rsid w:val="003C76AC"/>
    <w:rsid w:val="003D04DB"/>
    <w:rsid w:val="003D442B"/>
    <w:rsid w:val="003D6BA9"/>
    <w:rsid w:val="003D772A"/>
    <w:rsid w:val="003E02CF"/>
    <w:rsid w:val="003E370B"/>
    <w:rsid w:val="003E4F50"/>
    <w:rsid w:val="003E7577"/>
    <w:rsid w:val="003F2046"/>
    <w:rsid w:val="00401425"/>
    <w:rsid w:val="00402E78"/>
    <w:rsid w:val="0040309A"/>
    <w:rsid w:val="004042BB"/>
    <w:rsid w:val="00420144"/>
    <w:rsid w:val="00421D48"/>
    <w:rsid w:val="00424BE7"/>
    <w:rsid w:val="00425605"/>
    <w:rsid w:val="00426E73"/>
    <w:rsid w:val="00426ED0"/>
    <w:rsid w:val="004279FD"/>
    <w:rsid w:val="00427E19"/>
    <w:rsid w:val="004406F5"/>
    <w:rsid w:val="00446975"/>
    <w:rsid w:val="00450DE5"/>
    <w:rsid w:val="00454D30"/>
    <w:rsid w:val="00457471"/>
    <w:rsid w:val="00460CCF"/>
    <w:rsid w:val="004674FB"/>
    <w:rsid w:val="00470FD0"/>
    <w:rsid w:val="0047439E"/>
    <w:rsid w:val="00480921"/>
    <w:rsid w:val="00482C72"/>
    <w:rsid w:val="00485381"/>
    <w:rsid w:val="00485B3A"/>
    <w:rsid w:val="0049499E"/>
    <w:rsid w:val="00496D2E"/>
    <w:rsid w:val="004A170C"/>
    <w:rsid w:val="004A6B90"/>
    <w:rsid w:val="004B0D21"/>
    <w:rsid w:val="004C26A5"/>
    <w:rsid w:val="004C3896"/>
    <w:rsid w:val="004C654B"/>
    <w:rsid w:val="004D601E"/>
    <w:rsid w:val="004E1097"/>
    <w:rsid w:val="004E30A7"/>
    <w:rsid w:val="004E39E9"/>
    <w:rsid w:val="004E6E08"/>
    <w:rsid w:val="004F2C65"/>
    <w:rsid w:val="004F4E24"/>
    <w:rsid w:val="0050101B"/>
    <w:rsid w:val="00503369"/>
    <w:rsid w:val="0050427E"/>
    <w:rsid w:val="005103B9"/>
    <w:rsid w:val="0051762C"/>
    <w:rsid w:val="00526CD2"/>
    <w:rsid w:val="00532CA0"/>
    <w:rsid w:val="005351D3"/>
    <w:rsid w:val="005539D0"/>
    <w:rsid w:val="00556775"/>
    <w:rsid w:val="00560F05"/>
    <w:rsid w:val="00561781"/>
    <w:rsid w:val="0056317D"/>
    <w:rsid w:val="00563206"/>
    <w:rsid w:val="00564D4F"/>
    <w:rsid w:val="00574ABF"/>
    <w:rsid w:val="005840AD"/>
    <w:rsid w:val="0058796E"/>
    <w:rsid w:val="005956B4"/>
    <w:rsid w:val="005A0EAC"/>
    <w:rsid w:val="005A12FE"/>
    <w:rsid w:val="005A2C08"/>
    <w:rsid w:val="005A4E88"/>
    <w:rsid w:val="005B3027"/>
    <w:rsid w:val="005C0F3A"/>
    <w:rsid w:val="005D2D81"/>
    <w:rsid w:val="005D2FBC"/>
    <w:rsid w:val="005E0390"/>
    <w:rsid w:val="005E061B"/>
    <w:rsid w:val="005E328E"/>
    <w:rsid w:val="005E49F7"/>
    <w:rsid w:val="005E6671"/>
    <w:rsid w:val="005E71CA"/>
    <w:rsid w:val="005F01D2"/>
    <w:rsid w:val="005F477A"/>
    <w:rsid w:val="00602D21"/>
    <w:rsid w:val="00605B78"/>
    <w:rsid w:val="00605B79"/>
    <w:rsid w:val="006209AD"/>
    <w:rsid w:val="00621EB9"/>
    <w:rsid w:val="00623018"/>
    <w:rsid w:val="0062405B"/>
    <w:rsid w:val="00624954"/>
    <w:rsid w:val="006304D2"/>
    <w:rsid w:val="00634882"/>
    <w:rsid w:val="00643CA7"/>
    <w:rsid w:val="00651DF8"/>
    <w:rsid w:val="00653495"/>
    <w:rsid w:val="006549E8"/>
    <w:rsid w:val="00656385"/>
    <w:rsid w:val="00661163"/>
    <w:rsid w:val="00672C0C"/>
    <w:rsid w:val="00673CD8"/>
    <w:rsid w:val="006900AA"/>
    <w:rsid w:val="0069360C"/>
    <w:rsid w:val="006A5808"/>
    <w:rsid w:val="006A656E"/>
    <w:rsid w:val="006B252D"/>
    <w:rsid w:val="006B3154"/>
    <w:rsid w:val="006B41A9"/>
    <w:rsid w:val="006B41D4"/>
    <w:rsid w:val="006B5AC6"/>
    <w:rsid w:val="006C225C"/>
    <w:rsid w:val="006C2E40"/>
    <w:rsid w:val="006C6B77"/>
    <w:rsid w:val="006C763E"/>
    <w:rsid w:val="006D354F"/>
    <w:rsid w:val="006D46DB"/>
    <w:rsid w:val="006D75B7"/>
    <w:rsid w:val="006E1682"/>
    <w:rsid w:val="006F19FD"/>
    <w:rsid w:val="006F2345"/>
    <w:rsid w:val="006F3D0C"/>
    <w:rsid w:val="006F61C2"/>
    <w:rsid w:val="006F6F10"/>
    <w:rsid w:val="006F74F4"/>
    <w:rsid w:val="006F7F18"/>
    <w:rsid w:val="0070461A"/>
    <w:rsid w:val="00714559"/>
    <w:rsid w:val="0071775A"/>
    <w:rsid w:val="00722FBA"/>
    <w:rsid w:val="007261A2"/>
    <w:rsid w:val="00726E3B"/>
    <w:rsid w:val="00734D80"/>
    <w:rsid w:val="00736B80"/>
    <w:rsid w:val="00737C88"/>
    <w:rsid w:val="00750635"/>
    <w:rsid w:val="00750C7A"/>
    <w:rsid w:val="00753C9C"/>
    <w:rsid w:val="0075599D"/>
    <w:rsid w:val="00755E19"/>
    <w:rsid w:val="00756E0B"/>
    <w:rsid w:val="00764127"/>
    <w:rsid w:val="00764278"/>
    <w:rsid w:val="00764A4E"/>
    <w:rsid w:val="0077276B"/>
    <w:rsid w:val="007736B7"/>
    <w:rsid w:val="00776B0F"/>
    <w:rsid w:val="00782F15"/>
    <w:rsid w:val="00787E82"/>
    <w:rsid w:val="00794733"/>
    <w:rsid w:val="007A24BD"/>
    <w:rsid w:val="007A2E9C"/>
    <w:rsid w:val="007B537D"/>
    <w:rsid w:val="007B7984"/>
    <w:rsid w:val="007C1388"/>
    <w:rsid w:val="007C698E"/>
    <w:rsid w:val="007D441A"/>
    <w:rsid w:val="007D6339"/>
    <w:rsid w:val="007F48AD"/>
    <w:rsid w:val="00804582"/>
    <w:rsid w:val="00804FEC"/>
    <w:rsid w:val="00806B03"/>
    <w:rsid w:val="00806C67"/>
    <w:rsid w:val="00806CB5"/>
    <w:rsid w:val="008249DE"/>
    <w:rsid w:val="008259EB"/>
    <w:rsid w:val="008416B7"/>
    <w:rsid w:val="0084343E"/>
    <w:rsid w:val="00846A32"/>
    <w:rsid w:val="008519C8"/>
    <w:rsid w:val="00852A5B"/>
    <w:rsid w:val="00853C25"/>
    <w:rsid w:val="00860745"/>
    <w:rsid w:val="00863154"/>
    <w:rsid w:val="00863845"/>
    <w:rsid w:val="00871C25"/>
    <w:rsid w:val="0088165C"/>
    <w:rsid w:val="008829F6"/>
    <w:rsid w:val="0088564A"/>
    <w:rsid w:val="00885C9F"/>
    <w:rsid w:val="00895CD9"/>
    <w:rsid w:val="008A0976"/>
    <w:rsid w:val="008A1F87"/>
    <w:rsid w:val="008A3D54"/>
    <w:rsid w:val="008B57E9"/>
    <w:rsid w:val="008B6161"/>
    <w:rsid w:val="008B6E98"/>
    <w:rsid w:val="008B71B8"/>
    <w:rsid w:val="008D4A1B"/>
    <w:rsid w:val="008D5563"/>
    <w:rsid w:val="008E6435"/>
    <w:rsid w:val="008F12F8"/>
    <w:rsid w:val="0090010F"/>
    <w:rsid w:val="009007DD"/>
    <w:rsid w:val="0090138F"/>
    <w:rsid w:val="00901909"/>
    <w:rsid w:val="00902612"/>
    <w:rsid w:val="00905105"/>
    <w:rsid w:val="00905CE5"/>
    <w:rsid w:val="00915222"/>
    <w:rsid w:val="009264CD"/>
    <w:rsid w:val="00931D29"/>
    <w:rsid w:val="009340A9"/>
    <w:rsid w:val="00935D6F"/>
    <w:rsid w:val="009430EE"/>
    <w:rsid w:val="00944E54"/>
    <w:rsid w:val="00947D2A"/>
    <w:rsid w:val="009561CE"/>
    <w:rsid w:val="00956F14"/>
    <w:rsid w:val="00964C37"/>
    <w:rsid w:val="009660E7"/>
    <w:rsid w:val="00972D24"/>
    <w:rsid w:val="00976B4D"/>
    <w:rsid w:val="00977B94"/>
    <w:rsid w:val="00980C1E"/>
    <w:rsid w:val="00985B72"/>
    <w:rsid w:val="009874D3"/>
    <w:rsid w:val="00990785"/>
    <w:rsid w:val="0099331F"/>
    <w:rsid w:val="00996D6A"/>
    <w:rsid w:val="00997379"/>
    <w:rsid w:val="009A489C"/>
    <w:rsid w:val="009B2C12"/>
    <w:rsid w:val="009B4004"/>
    <w:rsid w:val="009C3AE4"/>
    <w:rsid w:val="009C3EB9"/>
    <w:rsid w:val="009C5AF3"/>
    <w:rsid w:val="009C7F50"/>
    <w:rsid w:val="009D0324"/>
    <w:rsid w:val="009D32A7"/>
    <w:rsid w:val="009D3662"/>
    <w:rsid w:val="009D6667"/>
    <w:rsid w:val="009E290B"/>
    <w:rsid w:val="009E37A5"/>
    <w:rsid w:val="009E58F3"/>
    <w:rsid w:val="009E7EA6"/>
    <w:rsid w:val="009F1C7E"/>
    <w:rsid w:val="009F2228"/>
    <w:rsid w:val="009F69AF"/>
    <w:rsid w:val="00A0297C"/>
    <w:rsid w:val="00A05AE7"/>
    <w:rsid w:val="00A06582"/>
    <w:rsid w:val="00A10116"/>
    <w:rsid w:val="00A1038D"/>
    <w:rsid w:val="00A11FDE"/>
    <w:rsid w:val="00A20A48"/>
    <w:rsid w:val="00A35AD2"/>
    <w:rsid w:val="00A361A9"/>
    <w:rsid w:val="00A374CD"/>
    <w:rsid w:val="00A4096A"/>
    <w:rsid w:val="00A41550"/>
    <w:rsid w:val="00A41FF1"/>
    <w:rsid w:val="00A42C10"/>
    <w:rsid w:val="00A466D9"/>
    <w:rsid w:val="00A54720"/>
    <w:rsid w:val="00A563F6"/>
    <w:rsid w:val="00A61AC4"/>
    <w:rsid w:val="00A6201E"/>
    <w:rsid w:val="00A630D4"/>
    <w:rsid w:val="00A641E9"/>
    <w:rsid w:val="00A74085"/>
    <w:rsid w:val="00A75D1F"/>
    <w:rsid w:val="00A75EE1"/>
    <w:rsid w:val="00A80A9F"/>
    <w:rsid w:val="00A839ED"/>
    <w:rsid w:val="00A92581"/>
    <w:rsid w:val="00AA0D0E"/>
    <w:rsid w:val="00AA1AF3"/>
    <w:rsid w:val="00AA4001"/>
    <w:rsid w:val="00AB2785"/>
    <w:rsid w:val="00AB3964"/>
    <w:rsid w:val="00AC240E"/>
    <w:rsid w:val="00AE120C"/>
    <w:rsid w:val="00AE49CA"/>
    <w:rsid w:val="00AE6D7B"/>
    <w:rsid w:val="00AF2950"/>
    <w:rsid w:val="00B007F9"/>
    <w:rsid w:val="00B01211"/>
    <w:rsid w:val="00B015C0"/>
    <w:rsid w:val="00B01B24"/>
    <w:rsid w:val="00B03304"/>
    <w:rsid w:val="00B0411D"/>
    <w:rsid w:val="00B044DC"/>
    <w:rsid w:val="00B05E8C"/>
    <w:rsid w:val="00B06D3A"/>
    <w:rsid w:val="00B12D28"/>
    <w:rsid w:val="00B2373C"/>
    <w:rsid w:val="00B23B4D"/>
    <w:rsid w:val="00B24904"/>
    <w:rsid w:val="00B274DC"/>
    <w:rsid w:val="00B31662"/>
    <w:rsid w:val="00B324C9"/>
    <w:rsid w:val="00B360F7"/>
    <w:rsid w:val="00B43EFE"/>
    <w:rsid w:val="00B5233F"/>
    <w:rsid w:val="00B5415F"/>
    <w:rsid w:val="00B575CD"/>
    <w:rsid w:val="00B6082C"/>
    <w:rsid w:val="00B64746"/>
    <w:rsid w:val="00B64CD8"/>
    <w:rsid w:val="00B66BF2"/>
    <w:rsid w:val="00B7543F"/>
    <w:rsid w:val="00B763A1"/>
    <w:rsid w:val="00B84B77"/>
    <w:rsid w:val="00B85D17"/>
    <w:rsid w:val="00B930E1"/>
    <w:rsid w:val="00B97075"/>
    <w:rsid w:val="00BA44B4"/>
    <w:rsid w:val="00BA5CCF"/>
    <w:rsid w:val="00BB3277"/>
    <w:rsid w:val="00BB6A7F"/>
    <w:rsid w:val="00BC2495"/>
    <w:rsid w:val="00BD4527"/>
    <w:rsid w:val="00BD49D0"/>
    <w:rsid w:val="00BE0041"/>
    <w:rsid w:val="00BE3AE2"/>
    <w:rsid w:val="00BF22BE"/>
    <w:rsid w:val="00BF2518"/>
    <w:rsid w:val="00BF419D"/>
    <w:rsid w:val="00BF566A"/>
    <w:rsid w:val="00BF6861"/>
    <w:rsid w:val="00C07F4E"/>
    <w:rsid w:val="00C173A9"/>
    <w:rsid w:val="00C20A21"/>
    <w:rsid w:val="00C215C2"/>
    <w:rsid w:val="00C26843"/>
    <w:rsid w:val="00C2758E"/>
    <w:rsid w:val="00C30D94"/>
    <w:rsid w:val="00C3471D"/>
    <w:rsid w:val="00C37020"/>
    <w:rsid w:val="00C41D8C"/>
    <w:rsid w:val="00C44579"/>
    <w:rsid w:val="00C45E28"/>
    <w:rsid w:val="00C47C3D"/>
    <w:rsid w:val="00C518CC"/>
    <w:rsid w:val="00C57D3E"/>
    <w:rsid w:val="00C671D7"/>
    <w:rsid w:val="00C70914"/>
    <w:rsid w:val="00C82E5B"/>
    <w:rsid w:val="00CA6F2E"/>
    <w:rsid w:val="00CB0E1A"/>
    <w:rsid w:val="00CC6FC5"/>
    <w:rsid w:val="00CD0ED3"/>
    <w:rsid w:val="00CE001D"/>
    <w:rsid w:val="00CE4560"/>
    <w:rsid w:val="00CF0680"/>
    <w:rsid w:val="00CF2CBB"/>
    <w:rsid w:val="00CF7DEE"/>
    <w:rsid w:val="00D00EC3"/>
    <w:rsid w:val="00D03167"/>
    <w:rsid w:val="00D07200"/>
    <w:rsid w:val="00D10FA0"/>
    <w:rsid w:val="00D1359E"/>
    <w:rsid w:val="00D13DAC"/>
    <w:rsid w:val="00D13DB0"/>
    <w:rsid w:val="00D2199A"/>
    <w:rsid w:val="00D266BB"/>
    <w:rsid w:val="00D47C5B"/>
    <w:rsid w:val="00D6176E"/>
    <w:rsid w:val="00D62D71"/>
    <w:rsid w:val="00D63897"/>
    <w:rsid w:val="00D76440"/>
    <w:rsid w:val="00D77A9E"/>
    <w:rsid w:val="00D92CEE"/>
    <w:rsid w:val="00D9792C"/>
    <w:rsid w:val="00DA10AD"/>
    <w:rsid w:val="00DA3D43"/>
    <w:rsid w:val="00DA545C"/>
    <w:rsid w:val="00DB2336"/>
    <w:rsid w:val="00DC05B7"/>
    <w:rsid w:val="00DC2D49"/>
    <w:rsid w:val="00DC63F4"/>
    <w:rsid w:val="00DC6DB4"/>
    <w:rsid w:val="00DD2163"/>
    <w:rsid w:val="00DD27FB"/>
    <w:rsid w:val="00DD2E01"/>
    <w:rsid w:val="00DD35F6"/>
    <w:rsid w:val="00DD69D1"/>
    <w:rsid w:val="00DE1239"/>
    <w:rsid w:val="00DE2679"/>
    <w:rsid w:val="00DE3D2B"/>
    <w:rsid w:val="00DE6AAD"/>
    <w:rsid w:val="00DF2031"/>
    <w:rsid w:val="00DF2158"/>
    <w:rsid w:val="00E149F5"/>
    <w:rsid w:val="00E20966"/>
    <w:rsid w:val="00E20E2E"/>
    <w:rsid w:val="00E3226D"/>
    <w:rsid w:val="00E349CF"/>
    <w:rsid w:val="00E4071E"/>
    <w:rsid w:val="00E4184E"/>
    <w:rsid w:val="00E459DC"/>
    <w:rsid w:val="00E72507"/>
    <w:rsid w:val="00E813B0"/>
    <w:rsid w:val="00E8207B"/>
    <w:rsid w:val="00E850FE"/>
    <w:rsid w:val="00EA087D"/>
    <w:rsid w:val="00EA2AB1"/>
    <w:rsid w:val="00EA4080"/>
    <w:rsid w:val="00EB606A"/>
    <w:rsid w:val="00EC2C86"/>
    <w:rsid w:val="00EC55A7"/>
    <w:rsid w:val="00ED0A85"/>
    <w:rsid w:val="00ED135D"/>
    <w:rsid w:val="00ED1E00"/>
    <w:rsid w:val="00ED41D7"/>
    <w:rsid w:val="00ED46B9"/>
    <w:rsid w:val="00ED4D86"/>
    <w:rsid w:val="00EE06DE"/>
    <w:rsid w:val="00EE1A8E"/>
    <w:rsid w:val="00EE2358"/>
    <w:rsid w:val="00EF00BD"/>
    <w:rsid w:val="00EF4913"/>
    <w:rsid w:val="00EF6ABD"/>
    <w:rsid w:val="00F00F51"/>
    <w:rsid w:val="00F06118"/>
    <w:rsid w:val="00F11FAD"/>
    <w:rsid w:val="00F14787"/>
    <w:rsid w:val="00F30AD8"/>
    <w:rsid w:val="00F3300D"/>
    <w:rsid w:val="00F37322"/>
    <w:rsid w:val="00F50D66"/>
    <w:rsid w:val="00F53CA2"/>
    <w:rsid w:val="00F55886"/>
    <w:rsid w:val="00F55A3C"/>
    <w:rsid w:val="00F56D31"/>
    <w:rsid w:val="00F624BC"/>
    <w:rsid w:val="00F62877"/>
    <w:rsid w:val="00F63817"/>
    <w:rsid w:val="00F779C2"/>
    <w:rsid w:val="00F813B5"/>
    <w:rsid w:val="00F86B44"/>
    <w:rsid w:val="00F96C32"/>
    <w:rsid w:val="00FA2B44"/>
    <w:rsid w:val="00FA3D04"/>
    <w:rsid w:val="00FB2A40"/>
    <w:rsid w:val="00FB2A55"/>
    <w:rsid w:val="00FB51FF"/>
    <w:rsid w:val="00FB70CF"/>
    <w:rsid w:val="00FC1610"/>
    <w:rsid w:val="00FC7E61"/>
    <w:rsid w:val="00FD47B2"/>
    <w:rsid w:val="00FE430F"/>
    <w:rsid w:val="00FE750D"/>
    <w:rsid w:val="00FF06D4"/>
    <w:rsid w:val="00FF0F67"/>
    <w:rsid w:val="00FF20C5"/>
    <w:rsid w:val="00FF485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14:docId w14:val="21BA2291"/>
  <w15:docId w15:val="{E228B551-6A20-43AC-AB0A-65235AFA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29F6"/>
    <w:rPr>
      <w:sz w:val="24"/>
      <w:szCs w:val="24"/>
    </w:rPr>
  </w:style>
  <w:style w:type="paragraph" w:styleId="Titlu1">
    <w:name w:val="heading 1"/>
    <w:basedOn w:val="Normal"/>
    <w:next w:val="Normal"/>
    <w:qFormat/>
    <w:rsid w:val="00B763A1"/>
    <w:pPr>
      <w:keepNext/>
      <w:outlineLvl w:val="0"/>
    </w:pPr>
    <w:rPr>
      <w:b/>
      <w:bCs/>
      <w:sz w:val="28"/>
    </w:rPr>
  </w:style>
  <w:style w:type="paragraph" w:styleId="Titlu2">
    <w:name w:val="heading 2"/>
    <w:basedOn w:val="Normal"/>
    <w:next w:val="Normal"/>
    <w:link w:val="Titlu2Caracter"/>
    <w:qFormat/>
    <w:rsid w:val="00B763A1"/>
    <w:pPr>
      <w:keepNext/>
      <w:jc w:val="center"/>
      <w:outlineLvl w:val="1"/>
    </w:pPr>
    <w:rPr>
      <w:b/>
      <w:bCs/>
      <w:sz w:val="28"/>
      <w:u w:val="single"/>
    </w:rPr>
  </w:style>
  <w:style w:type="paragraph" w:styleId="Titlu3">
    <w:name w:val="heading 3"/>
    <w:basedOn w:val="Normal"/>
    <w:next w:val="Normal"/>
    <w:link w:val="Titlu3Caracter"/>
    <w:semiHidden/>
    <w:unhideWhenUsed/>
    <w:qFormat/>
    <w:rsid w:val="00806C67"/>
    <w:pPr>
      <w:keepNext/>
      <w:spacing w:before="240" w:after="60"/>
      <w:outlineLvl w:val="2"/>
    </w:pPr>
    <w:rPr>
      <w:rFonts w:ascii="Cambria" w:hAnsi="Cambria"/>
      <w:b/>
      <w:bCs/>
      <w:sz w:val="26"/>
      <w:szCs w:val="26"/>
    </w:rPr>
  </w:style>
  <w:style w:type="paragraph" w:styleId="Titlu4">
    <w:name w:val="heading 4"/>
    <w:basedOn w:val="Normal"/>
    <w:next w:val="Normal"/>
    <w:link w:val="Titlu4Caracter"/>
    <w:uiPriority w:val="9"/>
    <w:semiHidden/>
    <w:unhideWhenUsed/>
    <w:qFormat/>
    <w:rsid w:val="000C76EE"/>
    <w:pPr>
      <w:keepNext/>
      <w:suppressAutoHyphens/>
      <w:spacing w:before="240" w:after="60"/>
      <w:outlineLvl w:val="3"/>
    </w:pPr>
    <w:rPr>
      <w:rFonts w:ascii="Calibri" w:hAnsi="Calibri"/>
      <w:b/>
      <w:bCs/>
      <w:sz w:val="28"/>
      <w:szCs w:val="28"/>
      <w:lang w:val="en-US"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rsid w:val="00B763A1"/>
    <w:pPr>
      <w:jc w:val="center"/>
    </w:pPr>
    <w:rPr>
      <w:b/>
      <w:bCs/>
      <w:sz w:val="28"/>
    </w:rPr>
  </w:style>
  <w:style w:type="paragraph" w:styleId="Corptext2">
    <w:name w:val="Body Text 2"/>
    <w:basedOn w:val="Normal"/>
    <w:rsid w:val="00B575CD"/>
    <w:pPr>
      <w:spacing w:after="120" w:line="480" w:lineRule="auto"/>
    </w:pPr>
  </w:style>
  <w:style w:type="paragraph" w:customStyle="1" w:styleId="CaracterCharCharCharCaracterCaracterCaracter">
    <w:name w:val="Caracter Char Char Char Caracter Caracter Caracter"/>
    <w:basedOn w:val="Normal"/>
    <w:rsid w:val="00B575CD"/>
    <w:pPr>
      <w:spacing w:after="160" w:line="240" w:lineRule="exact"/>
    </w:pPr>
    <w:rPr>
      <w:rFonts w:ascii="Tahoma" w:hAnsi="Tahoma"/>
      <w:sz w:val="20"/>
      <w:szCs w:val="20"/>
      <w:lang w:val="en-US" w:eastAsia="en-US"/>
    </w:rPr>
  </w:style>
  <w:style w:type="paragraph" w:styleId="Frspaiere">
    <w:name w:val="No Spacing"/>
    <w:uiPriority w:val="1"/>
    <w:qFormat/>
    <w:rsid w:val="00905105"/>
    <w:rPr>
      <w:rFonts w:ascii="Calibri" w:hAnsi="Calibri"/>
      <w:sz w:val="22"/>
      <w:szCs w:val="22"/>
    </w:rPr>
  </w:style>
  <w:style w:type="character" w:customStyle="1" w:styleId="Titlu3Caracter">
    <w:name w:val="Titlu 3 Caracter"/>
    <w:basedOn w:val="Fontdeparagrafimplicit"/>
    <w:link w:val="Titlu3"/>
    <w:semiHidden/>
    <w:rsid w:val="00806C67"/>
    <w:rPr>
      <w:rFonts w:ascii="Cambria" w:hAnsi="Cambria"/>
      <w:b/>
      <w:bCs/>
      <w:sz w:val="26"/>
      <w:szCs w:val="26"/>
    </w:rPr>
  </w:style>
  <w:style w:type="paragraph" w:customStyle="1" w:styleId="CaracterCharCharCharCaracterCaracterCaracter0">
    <w:name w:val="Caracter Char Char Char Caracter Caracter Caracter"/>
    <w:basedOn w:val="Normal"/>
    <w:rsid w:val="00EE1A8E"/>
    <w:pPr>
      <w:spacing w:after="160" w:line="240" w:lineRule="exact"/>
    </w:pPr>
    <w:rPr>
      <w:rFonts w:ascii="Tahoma" w:hAnsi="Tahoma"/>
      <w:sz w:val="20"/>
      <w:szCs w:val="20"/>
      <w:lang w:val="en-US" w:eastAsia="en-US"/>
    </w:rPr>
  </w:style>
  <w:style w:type="paragraph" w:styleId="TextnBalon">
    <w:name w:val="Balloon Text"/>
    <w:basedOn w:val="Normal"/>
    <w:link w:val="TextnBalonCaracter"/>
    <w:semiHidden/>
    <w:unhideWhenUsed/>
    <w:rsid w:val="009E58F3"/>
    <w:rPr>
      <w:rFonts w:ascii="Segoe UI" w:hAnsi="Segoe UI" w:cs="Segoe UI"/>
      <w:sz w:val="18"/>
      <w:szCs w:val="18"/>
    </w:rPr>
  </w:style>
  <w:style w:type="character" w:customStyle="1" w:styleId="TextnBalonCaracter">
    <w:name w:val="Text în Balon Caracter"/>
    <w:basedOn w:val="Fontdeparagrafimplicit"/>
    <w:link w:val="TextnBalon"/>
    <w:semiHidden/>
    <w:rsid w:val="009E58F3"/>
    <w:rPr>
      <w:rFonts w:ascii="Segoe UI" w:hAnsi="Segoe UI" w:cs="Segoe UI"/>
      <w:sz w:val="18"/>
      <w:szCs w:val="18"/>
    </w:rPr>
  </w:style>
  <w:style w:type="paragraph" w:styleId="NormalWeb">
    <w:name w:val="Normal (Web)"/>
    <w:basedOn w:val="Normal"/>
    <w:uiPriority w:val="99"/>
    <w:semiHidden/>
    <w:unhideWhenUsed/>
    <w:rsid w:val="0051762C"/>
    <w:pPr>
      <w:spacing w:before="100" w:beforeAutospacing="1" w:after="100" w:afterAutospacing="1"/>
    </w:pPr>
  </w:style>
  <w:style w:type="character" w:customStyle="1" w:styleId="ListLabel34">
    <w:name w:val="ListLabel 34"/>
    <w:qFormat/>
    <w:rsid w:val="00AE120C"/>
    <w:rPr>
      <w:color w:val="06247D"/>
      <w:spacing w:val="0"/>
      <w:w w:val="100"/>
      <w:sz w:val="22"/>
      <w:szCs w:val="22"/>
      <w:u w:val="single"/>
    </w:rPr>
  </w:style>
  <w:style w:type="paragraph" w:customStyle="1" w:styleId="Picturecaption">
    <w:name w:val="Picture caption"/>
    <w:basedOn w:val="Normal"/>
    <w:qFormat/>
    <w:rsid w:val="00AE120C"/>
    <w:pPr>
      <w:widowControl w:val="0"/>
    </w:pPr>
    <w:rPr>
      <w:rFonts w:ascii="Arial" w:eastAsia="Arial" w:hAnsi="Arial" w:cs="Arial"/>
      <w:b/>
      <w:bCs/>
      <w:color w:val="000000"/>
      <w:sz w:val="8"/>
      <w:szCs w:val="8"/>
      <w:lang w:bidi="ro-RO"/>
    </w:rPr>
  </w:style>
  <w:style w:type="paragraph" w:customStyle="1" w:styleId="Bodytext2">
    <w:name w:val="Body text (2)"/>
    <w:basedOn w:val="Normal"/>
    <w:qFormat/>
    <w:rsid w:val="00AE120C"/>
    <w:pPr>
      <w:widowControl w:val="0"/>
      <w:spacing w:after="200" w:line="283" w:lineRule="auto"/>
    </w:pPr>
    <w:rPr>
      <w:color w:val="000000"/>
      <w:sz w:val="26"/>
      <w:szCs w:val="26"/>
      <w:lang w:bidi="ro-RO"/>
    </w:rPr>
  </w:style>
  <w:style w:type="character" w:customStyle="1" w:styleId="Titlu2Caracter">
    <w:name w:val="Titlu 2 Caracter"/>
    <w:basedOn w:val="Fontdeparagrafimplicit"/>
    <w:link w:val="Titlu2"/>
    <w:rsid w:val="0005524A"/>
    <w:rPr>
      <w:b/>
      <w:bCs/>
      <w:sz w:val="28"/>
      <w:szCs w:val="24"/>
      <w:u w:val="single"/>
    </w:rPr>
  </w:style>
  <w:style w:type="character" w:styleId="Hyperlink">
    <w:name w:val="Hyperlink"/>
    <w:basedOn w:val="Fontdeparagrafimplicit"/>
    <w:uiPriority w:val="99"/>
    <w:semiHidden/>
    <w:unhideWhenUsed/>
    <w:rsid w:val="00426E73"/>
    <w:rPr>
      <w:color w:val="0000FF"/>
      <w:u w:val="single"/>
    </w:rPr>
  </w:style>
  <w:style w:type="character" w:customStyle="1" w:styleId="CorptextCaracter">
    <w:name w:val="Corp text Caracter"/>
    <w:basedOn w:val="Fontdeparagrafimplicit"/>
    <w:link w:val="Corptext"/>
    <w:rsid w:val="008829F6"/>
    <w:rPr>
      <w:b/>
      <w:bCs/>
      <w:sz w:val="28"/>
      <w:szCs w:val="24"/>
    </w:rPr>
  </w:style>
  <w:style w:type="character" w:customStyle="1" w:styleId="Titlu4Caracter">
    <w:name w:val="Titlu 4 Caracter"/>
    <w:basedOn w:val="Fontdeparagrafimplicit"/>
    <w:link w:val="Titlu4"/>
    <w:uiPriority w:val="9"/>
    <w:semiHidden/>
    <w:rsid w:val="000C76EE"/>
    <w:rPr>
      <w:rFonts w:ascii="Calibri" w:hAnsi="Calibri"/>
      <w:b/>
      <w:bCs/>
      <w:sz w:val="28"/>
      <w:szCs w:val="28"/>
      <w:lang w:val="en-US" w:eastAsia="ar-SA"/>
    </w:rPr>
  </w:style>
  <w:style w:type="paragraph" w:customStyle="1" w:styleId="Default">
    <w:name w:val="Default"/>
    <w:rsid w:val="000C76EE"/>
    <w:pPr>
      <w:autoSpaceDE w:val="0"/>
      <w:autoSpaceDN w:val="0"/>
      <w:adjustRightInd w:val="0"/>
    </w:pPr>
    <w:rPr>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578250">
      <w:bodyDiv w:val="1"/>
      <w:marLeft w:val="0"/>
      <w:marRight w:val="0"/>
      <w:marTop w:val="0"/>
      <w:marBottom w:val="0"/>
      <w:divBdr>
        <w:top w:val="none" w:sz="0" w:space="0" w:color="auto"/>
        <w:left w:val="none" w:sz="0" w:space="0" w:color="auto"/>
        <w:bottom w:val="none" w:sz="0" w:space="0" w:color="auto"/>
        <w:right w:val="none" w:sz="0" w:space="0" w:color="auto"/>
      </w:divBdr>
    </w:div>
    <w:div w:id="922107149">
      <w:bodyDiv w:val="1"/>
      <w:marLeft w:val="0"/>
      <w:marRight w:val="0"/>
      <w:marTop w:val="0"/>
      <w:marBottom w:val="0"/>
      <w:divBdr>
        <w:top w:val="none" w:sz="0" w:space="0" w:color="auto"/>
        <w:left w:val="none" w:sz="0" w:space="0" w:color="auto"/>
        <w:bottom w:val="none" w:sz="0" w:space="0" w:color="auto"/>
        <w:right w:val="none" w:sz="0" w:space="0" w:color="auto"/>
      </w:divBdr>
    </w:div>
    <w:div w:id="137678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rod.ro" TargetMode="External"/><Relationship Id="rId3" Type="http://schemas.openxmlformats.org/officeDocument/2006/relationships/webSettings" Target="webSettings.xml"/><Relationship Id="rId7" Type="http://schemas.openxmlformats.org/officeDocument/2006/relationships/hyperlink" Target="mailto:contact@primariaodobesti.ro"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orod.ro" TargetMode="External"/><Relationship Id="rId11" Type="http://schemas.openxmlformats.org/officeDocument/2006/relationships/fontTable" Target="fontTable.xml"/><Relationship Id="rId5" Type="http://schemas.openxmlformats.org/officeDocument/2006/relationships/hyperlink" Target="mailto:contact@primariaodobesti.ro" TargetMode="External"/><Relationship Id="rId10" Type="http://schemas.openxmlformats.org/officeDocument/2006/relationships/hyperlink" Target="mailto:contact@primariaodobesti.ro" TargetMode="External"/><Relationship Id="rId4" Type="http://schemas.openxmlformats.org/officeDocument/2006/relationships/image" Target="media/image1.jpeg"/><Relationship Id="rId9" Type="http://schemas.openxmlformats.org/officeDocument/2006/relationships/hyperlink" Target="mailto:contact@primariaodobesti.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2462</TotalTime>
  <Pages>1</Pages>
  <Words>2009</Words>
  <Characters>11453</Characters>
  <Application>Microsoft Office Word</Application>
  <DocSecurity>0</DocSecurity>
  <Lines>95</Lines>
  <Paragraphs>26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Primaria Borod</dc:creator>
  <cp:keywords/>
  <dc:description/>
  <cp:lastModifiedBy>Primaria Borod</cp:lastModifiedBy>
  <cp:revision>174</cp:revision>
  <cp:lastPrinted>2023-03-24T07:26:00Z</cp:lastPrinted>
  <dcterms:created xsi:type="dcterms:W3CDTF">2008-08-13T17:40:00Z</dcterms:created>
  <dcterms:modified xsi:type="dcterms:W3CDTF">2023-03-24T08:12:00Z</dcterms:modified>
</cp:coreProperties>
</file>