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D1EF7" w14:textId="2AC349E5" w:rsidR="00A33353" w:rsidRPr="003658A4" w:rsidRDefault="00A33353" w:rsidP="00A33353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258C88" wp14:editId="234BB74A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999905702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05702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33E9B03D" w14:textId="77777777" w:rsidR="00A33353" w:rsidRPr="007A47A2" w:rsidRDefault="00A33353" w:rsidP="00A33353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271AEB14" w14:textId="77777777" w:rsidR="00A33353" w:rsidRPr="007A47A2" w:rsidRDefault="00A33353" w:rsidP="00A33353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4EB92CB7" w14:textId="77777777" w:rsidR="00A33353" w:rsidRDefault="00A33353" w:rsidP="00A33353">
      <w:pPr>
        <w:rPr>
          <w:b/>
          <w:sz w:val="28"/>
        </w:rPr>
      </w:pPr>
    </w:p>
    <w:p w14:paraId="30F54924" w14:textId="77777777" w:rsidR="00A33353" w:rsidRDefault="00A33353" w:rsidP="00A33353">
      <w:pPr>
        <w:rPr>
          <w:b/>
          <w:sz w:val="28"/>
        </w:rPr>
      </w:pPr>
    </w:p>
    <w:p w14:paraId="4D03A9B1" w14:textId="77777777" w:rsidR="00A33353" w:rsidRDefault="00A33353" w:rsidP="00A33353">
      <w:pPr>
        <w:rPr>
          <w:b/>
          <w:sz w:val="28"/>
        </w:rPr>
      </w:pPr>
    </w:p>
    <w:p w14:paraId="2091CD4F" w14:textId="77777777" w:rsidR="00A33353" w:rsidRDefault="00A33353" w:rsidP="00A33353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25</w:t>
      </w:r>
    </w:p>
    <w:p w14:paraId="147E19A8" w14:textId="77777777" w:rsidR="00A33353" w:rsidRPr="00526D2B" w:rsidRDefault="00A33353" w:rsidP="00A33353"/>
    <w:p w14:paraId="44AB0039" w14:textId="77777777" w:rsidR="00A33353" w:rsidRPr="00695C60" w:rsidRDefault="00A33353" w:rsidP="00A33353">
      <w:pPr>
        <w:jc w:val="center"/>
      </w:pPr>
      <w:r>
        <w:t>din 18 aprilie 2023</w:t>
      </w:r>
    </w:p>
    <w:bookmarkEnd w:id="0"/>
    <w:p w14:paraId="6F345B67" w14:textId="77777777" w:rsidR="00A33353" w:rsidRPr="00082D20" w:rsidRDefault="00A33353" w:rsidP="00A33353">
      <w:pPr>
        <w:jc w:val="center"/>
      </w:pPr>
    </w:p>
    <w:p w14:paraId="46A3704F" w14:textId="77777777" w:rsidR="00A33353" w:rsidRPr="00082D20" w:rsidRDefault="00A33353" w:rsidP="00A33353">
      <w:pPr>
        <w:jc w:val="center"/>
      </w:pPr>
    </w:p>
    <w:p w14:paraId="07186423" w14:textId="77777777" w:rsidR="00A33353" w:rsidRPr="00082D20" w:rsidRDefault="00A33353" w:rsidP="00A33353">
      <w:pPr>
        <w:pStyle w:val="Corptext"/>
        <w:rPr>
          <w:sz w:val="24"/>
        </w:rPr>
      </w:pPr>
      <w:r w:rsidRPr="00082D20">
        <w:rPr>
          <w:sz w:val="24"/>
        </w:rPr>
        <w:t>privind aprobarea procesului verbal de la şedin</w:t>
      </w:r>
      <w:r>
        <w:rPr>
          <w:sz w:val="24"/>
        </w:rPr>
        <w:t>ț</w:t>
      </w:r>
      <w:r w:rsidRPr="00082D20">
        <w:rPr>
          <w:sz w:val="24"/>
        </w:rPr>
        <w:t xml:space="preserve">a ordinară a Consiliului </w:t>
      </w:r>
      <w:r>
        <w:rPr>
          <w:sz w:val="24"/>
        </w:rPr>
        <w:t>L</w:t>
      </w:r>
      <w:r w:rsidRPr="00082D20">
        <w:rPr>
          <w:sz w:val="24"/>
        </w:rPr>
        <w:t xml:space="preserve">ocal al </w:t>
      </w:r>
      <w:r>
        <w:rPr>
          <w:sz w:val="24"/>
        </w:rPr>
        <w:t>C</w:t>
      </w:r>
      <w:r w:rsidRPr="00082D20">
        <w:rPr>
          <w:sz w:val="24"/>
        </w:rPr>
        <w:t xml:space="preserve">omunei Borod din </w:t>
      </w:r>
      <w:r>
        <w:rPr>
          <w:sz w:val="24"/>
        </w:rPr>
        <w:t xml:space="preserve">24 martie </w:t>
      </w:r>
      <w:r w:rsidRPr="00082D20">
        <w:rPr>
          <w:sz w:val="24"/>
        </w:rPr>
        <w:t>202</w:t>
      </w:r>
      <w:r>
        <w:rPr>
          <w:sz w:val="24"/>
        </w:rPr>
        <w:t>3</w:t>
      </w:r>
    </w:p>
    <w:p w14:paraId="4DC65999" w14:textId="77777777" w:rsidR="00A33353" w:rsidRPr="00082D20" w:rsidRDefault="00A33353" w:rsidP="00A33353">
      <w:pPr>
        <w:pStyle w:val="Corptext"/>
        <w:rPr>
          <w:sz w:val="24"/>
        </w:rPr>
      </w:pPr>
      <w:r w:rsidRPr="00082D20">
        <w:rPr>
          <w:sz w:val="24"/>
        </w:rPr>
        <w:t xml:space="preserve"> </w:t>
      </w:r>
    </w:p>
    <w:p w14:paraId="4D6815FA" w14:textId="77777777" w:rsidR="00A33353" w:rsidRPr="00082D20" w:rsidRDefault="00A33353" w:rsidP="00A33353">
      <w:pPr>
        <w:jc w:val="center"/>
      </w:pPr>
    </w:p>
    <w:p w14:paraId="2D1FF808" w14:textId="77777777" w:rsidR="00A33353" w:rsidRPr="00321ECC" w:rsidRDefault="00A33353" w:rsidP="00A33353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3E7B0713" w14:textId="77777777" w:rsidR="00A33353" w:rsidRPr="00AF2A7F" w:rsidRDefault="00A33353" w:rsidP="00A33353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10CB3846" w14:textId="77777777" w:rsidR="00A33353" w:rsidRPr="00321ECC" w:rsidRDefault="00A33353" w:rsidP="00A33353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1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1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5F3A9D22" w14:textId="77777777" w:rsidR="00A33353" w:rsidRPr="00321ECC" w:rsidRDefault="00A33353" w:rsidP="00A33353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27 din 12.04.2023 însoțit de </w:t>
      </w:r>
      <w:r w:rsidRPr="00321ECC">
        <w:t xml:space="preserve">referatul de aprobare prezentat de către primarul comunei, în calitatea sa de iniţiator, înregistrat cu nr. </w:t>
      </w:r>
      <w:r>
        <w:t>10.823</w:t>
      </w:r>
      <w:r w:rsidRPr="00321ECC">
        <w:t xml:space="preserve"> din </w:t>
      </w:r>
      <w:r>
        <w:t>12</w:t>
      </w:r>
      <w:r w:rsidRPr="00321ECC">
        <w:t>.</w:t>
      </w:r>
      <w:r>
        <w:t>04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10.824</w:t>
      </w:r>
      <w:r w:rsidRPr="00321ECC">
        <w:t xml:space="preserve"> din </w:t>
      </w:r>
      <w:r>
        <w:t>12</w:t>
      </w:r>
      <w:r w:rsidRPr="00321ECC">
        <w:t>.</w:t>
      </w:r>
      <w:r>
        <w:t>04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66AB1B08" w14:textId="77777777" w:rsidR="00A33353" w:rsidRPr="00321ECC" w:rsidRDefault="00A33353" w:rsidP="00A33353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4D390182" w14:textId="77777777" w:rsidR="00A33353" w:rsidRPr="008D0E49" w:rsidRDefault="00A33353" w:rsidP="00A33353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8D0E49">
        <w:rPr>
          <w:b w:val="0"/>
          <w:bCs w:val="0"/>
          <w:sz w:val="24"/>
        </w:rPr>
        <w:t xml:space="preserve">cu </w:t>
      </w:r>
      <w:r w:rsidRPr="007267D0">
        <w:rPr>
          <w:b w:val="0"/>
          <w:bCs w:val="0"/>
          <w:sz w:val="24"/>
        </w:rPr>
        <w:t>1</w:t>
      </w:r>
      <w:r>
        <w:rPr>
          <w:b w:val="0"/>
          <w:bCs w:val="0"/>
          <w:sz w:val="24"/>
        </w:rPr>
        <w:t>3</w:t>
      </w:r>
      <w:r w:rsidRPr="00E102A9">
        <w:rPr>
          <w:b w:val="0"/>
          <w:bCs w:val="0"/>
          <w:sz w:val="24"/>
        </w:rPr>
        <w:t xml:space="preserve"> </w:t>
      </w:r>
      <w:r w:rsidRPr="008D0E49">
        <w:rPr>
          <w:b w:val="0"/>
          <w:bCs w:val="0"/>
          <w:sz w:val="24"/>
        </w:rPr>
        <w:t>voturi ”pentru</w:t>
      </w:r>
      <w:r w:rsidRPr="00E102A9">
        <w:rPr>
          <w:b w:val="0"/>
          <w:bCs w:val="0"/>
          <w:sz w:val="24"/>
        </w:rPr>
        <w:t xml:space="preserve">”, </w:t>
      </w:r>
      <w:r w:rsidRPr="007267D0">
        <w:rPr>
          <w:b w:val="0"/>
          <w:bCs w:val="0"/>
          <w:sz w:val="24"/>
        </w:rPr>
        <w:t>0</w:t>
      </w:r>
      <w:r w:rsidRPr="008D0E49">
        <w:rPr>
          <w:b w:val="0"/>
          <w:bCs w:val="0"/>
          <w:sz w:val="24"/>
        </w:rPr>
        <w:t xml:space="preserve"> voturi ”împotrivă”, din totalul de 13 consilieri în funcţie, </w:t>
      </w:r>
      <w:r w:rsidRPr="00E35D01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BF17F5">
        <w:rPr>
          <w:b w:val="0"/>
          <w:bCs w:val="0"/>
          <w:sz w:val="24"/>
        </w:rPr>
        <w:t>,</w:t>
      </w:r>
    </w:p>
    <w:p w14:paraId="1EFBBEE1" w14:textId="77777777" w:rsidR="00A33353" w:rsidRDefault="00A33353" w:rsidP="00A33353">
      <w:pPr>
        <w:jc w:val="both"/>
      </w:pPr>
      <w:r w:rsidRPr="00082D20">
        <w:tab/>
      </w:r>
    </w:p>
    <w:p w14:paraId="3AD691BC" w14:textId="77777777" w:rsidR="00A33353" w:rsidRDefault="00A33353" w:rsidP="00A33353">
      <w:pPr>
        <w:jc w:val="center"/>
        <w:rPr>
          <w:b/>
        </w:rPr>
      </w:pPr>
      <w:bookmarkStart w:id="2" w:name="_Hlk83026429"/>
      <w:r w:rsidRPr="00082D20">
        <w:rPr>
          <w:b/>
        </w:rPr>
        <w:t>HOTĂRĂŞTE:</w:t>
      </w:r>
    </w:p>
    <w:bookmarkEnd w:id="2"/>
    <w:p w14:paraId="54A1A486" w14:textId="77777777" w:rsidR="00A33353" w:rsidRPr="00082D20" w:rsidRDefault="00A33353" w:rsidP="00A33353">
      <w:pPr>
        <w:jc w:val="center"/>
        <w:rPr>
          <w:b/>
        </w:rPr>
      </w:pPr>
    </w:p>
    <w:p w14:paraId="5831909B" w14:textId="77777777" w:rsidR="00A33353" w:rsidRPr="00213FD4" w:rsidRDefault="00A33353" w:rsidP="00A33353">
      <w:pPr>
        <w:jc w:val="both"/>
      </w:pPr>
      <w:r w:rsidRPr="00082D20">
        <w:rPr>
          <w:b/>
        </w:rPr>
        <w:tab/>
      </w:r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 xml:space="preserve">Se aprobă procesul verbal de la şedinţa ordinară a Consiliului Local al Comunei Borod din data de </w:t>
      </w:r>
      <w:r>
        <w:t>24 martie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008561AE" w14:textId="77777777" w:rsidR="00A33353" w:rsidRPr="00213FD4" w:rsidRDefault="00A33353" w:rsidP="00A33353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1800FBBF" w14:textId="77777777" w:rsidR="00A33353" w:rsidRPr="00082D20" w:rsidRDefault="00A33353" w:rsidP="00A33353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78C69651" w14:textId="77777777" w:rsidR="00A33353" w:rsidRPr="00082D20" w:rsidRDefault="00A33353" w:rsidP="00A33353">
      <w:pPr>
        <w:jc w:val="both"/>
      </w:pPr>
      <w:r w:rsidRPr="00082D20">
        <w:tab/>
      </w:r>
      <w:bookmarkStart w:id="3" w:name="_Hlk84946371"/>
      <w:r w:rsidRPr="00082D20">
        <w:t xml:space="preserve">-Instituţia Prefectului </w:t>
      </w:r>
      <w:r>
        <w:t xml:space="preserve">- </w:t>
      </w:r>
      <w:r w:rsidRPr="00082D20">
        <w:t>Judeţul Bihor,</w:t>
      </w:r>
    </w:p>
    <w:p w14:paraId="75819526" w14:textId="77777777" w:rsidR="00A33353" w:rsidRDefault="00A33353" w:rsidP="00A33353">
      <w:pPr>
        <w:jc w:val="both"/>
      </w:pPr>
      <w:r w:rsidRPr="00082D20">
        <w:tab/>
        <w:t>-Primarul comunei,</w:t>
      </w:r>
    </w:p>
    <w:p w14:paraId="0743D4CF" w14:textId="77777777" w:rsidR="00A33353" w:rsidRPr="00082D20" w:rsidRDefault="00A33353" w:rsidP="00A33353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5047C25E" w14:textId="77777777" w:rsidR="00A33353" w:rsidRPr="00082D20" w:rsidRDefault="00A33353" w:rsidP="00A33353">
      <w:pPr>
        <w:jc w:val="both"/>
      </w:pPr>
      <w:r w:rsidRPr="00082D20">
        <w:tab/>
        <w:t>-dosarul şedinţei.</w:t>
      </w:r>
    </w:p>
    <w:p w14:paraId="376DD966" w14:textId="77777777" w:rsidR="00A33353" w:rsidRPr="00C272A8" w:rsidRDefault="00A33353" w:rsidP="00A33353">
      <w:pPr>
        <w:pStyle w:val="Corptext"/>
        <w:jc w:val="left"/>
        <w:rPr>
          <w:b w:val="0"/>
          <w:bCs w:val="0"/>
          <w:sz w:val="24"/>
        </w:rPr>
      </w:pPr>
      <w:bookmarkStart w:id="4" w:name="_Hlk83027016"/>
      <w:bookmarkEnd w:id="3"/>
    </w:p>
    <w:bookmarkEnd w:id="4"/>
    <w:p w14:paraId="0C39E278" w14:textId="77777777" w:rsidR="00A33353" w:rsidRPr="006126E9" w:rsidRDefault="00A33353" w:rsidP="00A33353">
      <w:pPr>
        <w:jc w:val="both"/>
        <w:rPr>
          <w:sz w:val="22"/>
          <w:szCs w:val="22"/>
        </w:rPr>
      </w:pPr>
    </w:p>
    <w:p w14:paraId="23B1C2DA" w14:textId="77777777" w:rsidR="00A33353" w:rsidRPr="00182062" w:rsidRDefault="00A33353" w:rsidP="00A33353">
      <w:pPr>
        <w:pStyle w:val="Corptext"/>
        <w:jc w:val="left"/>
        <w:rPr>
          <w:sz w:val="24"/>
        </w:rPr>
      </w:pPr>
      <w:bookmarkStart w:id="5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758CF3F1" w14:textId="77777777" w:rsidR="00A33353" w:rsidRPr="00182062" w:rsidRDefault="00A33353" w:rsidP="00A33353">
      <w:pPr>
        <w:pStyle w:val="Corptext"/>
        <w:jc w:val="left"/>
        <w:rPr>
          <w:sz w:val="24"/>
        </w:rPr>
      </w:pPr>
      <w:r>
        <w:rPr>
          <w:sz w:val="24"/>
        </w:rPr>
        <w:t xml:space="preserve">   </w:t>
      </w:r>
      <w:r w:rsidRPr="00481B7B">
        <w:rPr>
          <w:sz w:val="24"/>
        </w:rPr>
        <w:t xml:space="preserve">Nicolae-Costel </w:t>
      </w:r>
      <w:r>
        <w:rPr>
          <w:sz w:val="24"/>
        </w:rPr>
        <w:t xml:space="preserve"> </w:t>
      </w:r>
      <w:r w:rsidRPr="00481B7B">
        <w:rPr>
          <w:sz w:val="24"/>
        </w:rPr>
        <w:t>VENTER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3B776115" w14:textId="77777777" w:rsidR="00A33353" w:rsidRPr="001F1DF7" w:rsidRDefault="00A33353" w:rsidP="00A33353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F1DF7">
        <w:rPr>
          <w:b/>
          <w:bCs/>
          <w:sz w:val="24"/>
        </w:rPr>
        <w:t xml:space="preserve"> Ileana BUTIRI</w:t>
      </w:r>
      <w:bookmarkEnd w:id="5"/>
    </w:p>
    <w:p w14:paraId="6DD43845" w14:textId="77777777" w:rsidR="00A33353" w:rsidRDefault="00A33353" w:rsidP="00A33353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</w:p>
    <w:p w14:paraId="5875E606" w14:textId="77777777" w:rsidR="00A31C23" w:rsidRDefault="00A31C23"/>
    <w:sectPr w:rsidR="00A31C23" w:rsidSect="00A33353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25"/>
    <w:rsid w:val="00051225"/>
    <w:rsid w:val="00A31C23"/>
    <w:rsid w:val="00A3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3068E-3048-4757-ACDB-8EC64790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3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A33353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A33353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A3335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A33353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A33353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A33353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A33353"/>
    <w:rPr>
      <w:color w:val="0000FF"/>
      <w:u w:val="single"/>
    </w:rPr>
  </w:style>
  <w:style w:type="paragraph" w:styleId="Frspaiere">
    <w:name w:val="No Spacing"/>
    <w:uiPriority w:val="1"/>
    <w:qFormat/>
    <w:rsid w:val="00A33353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2023-04-19T04:18:00Z</dcterms:created>
  <dcterms:modified xsi:type="dcterms:W3CDTF">2023-04-19T04:19:00Z</dcterms:modified>
</cp:coreProperties>
</file>