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EDF" w:rsidRPr="00196FD6" w:rsidRDefault="00CB4EDF" w:rsidP="00CB4EDF">
      <w:pPr>
        <w:rPr>
          <w:b/>
          <w:bCs/>
          <w:lang w:val="pt-BR"/>
        </w:rPr>
      </w:pPr>
      <w:r w:rsidRPr="00196FD6">
        <w:rPr>
          <w:b/>
          <w:bCs/>
          <w:lang w:val="pt-BR"/>
        </w:rPr>
        <w:t>ROMANIA</w:t>
      </w:r>
    </w:p>
    <w:p w:rsidR="00CB4EDF" w:rsidRPr="00196FD6" w:rsidRDefault="00CB4EDF" w:rsidP="00CB4EDF">
      <w:pPr>
        <w:ind w:right="-900"/>
        <w:rPr>
          <w:b/>
          <w:bCs/>
          <w:lang w:val="pt-BR"/>
        </w:rPr>
      </w:pPr>
      <w:r w:rsidRPr="00196FD6">
        <w:rPr>
          <w:b/>
          <w:bCs/>
          <w:lang w:val="pt-BR"/>
        </w:rPr>
        <w:t>JUDETUL CONSTANTA</w:t>
      </w:r>
    </w:p>
    <w:p w:rsidR="00CB4EDF" w:rsidRPr="00196FD6" w:rsidRDefault="00CB4EDF" w:rsidP="00CB4EDF">
      <w:pPr>
        <w:ind w:right="-900"/>
        <w:rPr>
          <w:b/>
          <w:bCs/>
          <w:lang w:val="pt-BR"/>
        </w:rPr>
      </w:pPr>
      <w:r w:rsidRPr="00196FD6">
        <w:rPr>
          <w:b/>
          <w:bCs/>
          <w:lang w:val="pt-BR"/>
        </w:rPr>
        <w:t xml:space="preserve"> COMUNA PESTERA</w:t>
      </w:r>
    </w:p>
    <w:p w:rsidR="00CB4EDF" w:rsidRPr="00196FD6" w:rsidRDefault="00CB4EDF" w:rsidP="00CB4EDF">
      <w:pPr>
        <w:ind w:right="-900"/>
        <w:rPr>
          <w:b/>
          <w:bCs/>
          <w:lang w:val="pt-BR"/>
        </w:rPr>
      </w:pPr>
      <w:r w:rsidRPr="00196FD6">
        <w:rPr>
          <w:b/>
          <w:bCs/>
          <w:lang w:val="pt-BR"/>
        </w:rPr>
        <w:t xml:space="preserve"> CONSILIUL LOCAL</w:t>
      </w:r>
    </w:p>
    <w:p w:rsidR="00CB4EDF" w:rsidRPr="00196FD6" w:rsidRDefault="00CB4EDF" w:rsidP="00CB4EDF">
      <w:pPr>
        <w:ind w:right="-900"/>
        <w:rPr>
          <w:b/>
          <w:bCs/>
          <w:lang w:val="pt-BR"/>
        </w:rPr>
      </w:pPr>
    </w:p>
    <w:p w:rsidR="00CB4EDF" w:rsidRPr="00196FD6" w:rsidRDefault="00CB4EDF" w:rsidP="00CB4EDF">
      <w:pPr>
        <w:ind w:right="43"/>
        <w:rPr>
          <w:b/>
          <w:bCs/>
          <w:lang w:val="pt-BR"/>
        </w:rPr>
      </w:pPr>
      <w:r>
        <w:rPr>
          <w:b/>
          <w:bCs/>
          <w:lang w:val="pt-BR"/>
        </w:rPr>
        <w:t xml:space="preserve">                                                                </w:t>
      </w:r>
      <w:r w:rsidRPr="00196FD6">
        <w:rPr>
          <w:b/>
          <w:bCs/>
          <w:lang w:val="pt-BR"/>
        </w:rPr>
        <w:t xml:space="preserve">H O T </w:t>
      </w:r>
      <w:r>
        <w:rPr>
          <w:b/>
          <w:bCs/>
          <w:lang w:val="pt-BR"/>
        </w:rPr>
        <w:t>Ă</w:t>
      </w:r>
      <w:r w:rsidRPr="00196FD6">
        <w:rPr>
          <w:b/>
          <w:bCs/>
          <w:lang w:val="pt-BR"/>
        </w:rPr>
        <w:t xml:space="preserve"> R </w:t>
      </w:r>
      <w:r>
        <w:rPr>
          <w:b/>
          <w:bCs/>
          <w:lang w:val="pt-BR"/>
        </w:rPr>
        <w:t>Â</w:t>
      </w:r>
      <w:r w:rsidRPr="00196FD6">
        <w:rPr>
          <w:b/>
          <w:bCs/>
          <w:lang w:val="pt-BR"/>
        </w:rPr>
        <w:t xml:space="preserve"> R E</w:t>
      </w:r>
    </w:p>
    <w:p w:rsidR="00CB4EDF" w:rsidRDefault="00CB4EDF" w:rsidP="00CB4EDF">
      <w:pPr>
        <w:ind w:right="43"/>
        <w:rPr>
          <w:b/>
          <w:bCs/>
          <w:i/>
          <w:lang w:val="pt-BR"/>
        </w:rPr>
      </w:pPr>
      <w:r>
        <w:rPr>
          <w:b/>
          <w:bCs/>
          <w:i/>
          <w:lang w:val="pt-BR"/>
        </w:rPr>
        <w:t xml:space="preserve">   </w:t>
      </w:r>
      <w:r w:rsidRPr="00196FD6">
        <w:rPr>
          <w:b/>
          <w:bCs/>
          <w:i/>
          <w:lang w:val="pt-BR"/>
        </w:rPr>
        <w:t xml:space="preserve">PENTRU APROBAREA RAPORTULUI </w:t>
      </w:r>
      <w:r w:rsidRPr="00532F7C">
        <w:rPr>
          <w:b/>
          <w:bCs/>
          <w:i/>
          <w:lang w:val="pt-BR"/>
        </w:rPr>
        <w:t>DE EVALUARE A CAPACITĂȚII DE APĂRAR</w:t>
      </w:r>
      <w:r>
        <w:rPr>
          <w:b/>
          <w:bCs/>
          <w:i/>
          <w:lang w:val="pt-BR"/>
        </w:rPr>
        <w:t xml:space="preserve">E </w:t>
      </w:r>
    </w:p>
    <w:p w:rsidR="00CB4EDF" w:rsidRDefault="00CB4EDF" w:rsidP="00CB4EDF">
      <w:pPr>
        <w:ind w:right="43"/>
        <w:rPr>
          <w:b/>
          <w:bCs/>
          <w:i/>
          <w:lang w:val="pt-BR"/>
        </w:rPr>
      </w:pPr>
      <w:r>
        <w:rPr>
          <w:b/>
          <w:bCs/>
          <w:i/>
          <w:lang w:val="pt-BR"/>
        </w:rPr>
        <w:t xml:space="preserve">   </w:t>
      </w:r>
      <w:r w:rsidRPr="00532F7C">
        <w:rPr>
          <w:b/>
          <w:bCs/>
          <w:i/>
          <w:lang w:val="pt-BR"/>
        </w:rPr>
        <w:t xml:space="preserve">ÎMPOTRIVA INCENDIILOR ÎN ANUL 2022, RESPECTIV SEMESTRUL I AL ANULUI </w:t>
      </w:r>
    </w:p>
    <w:p w:rsidR="00CB4EDF" w:rsidRPr="00532F7C" w:rsidRDefault="00CB4EDF" w:rsidP="00CB4EDF">
      <w:pPr>
        <w:ind w:right="43"/>
        <w:rPr>
          <w:b/>
          <w:bCs/>
          <w:i/>
          <w:lang w:val="pt-BR"/>
        </w:rPr>
      </w:pPr>
      <w:r>
        <w:rPr>
          <w:b/>
          <w:bCs/>
          <w:i/>
          <w:lang w:val="pt-BR"/>
        </w:rPr>
        <w:t xml:space="preserve">  </w:t>
      </w:r>
      <w:r w:rsidRPr="00532F7C">
        <w:rPr>
          <w:b/>
          <w:bCs/>
          <w:i/>
          <w:lang w:val="pt-BR"/>
        </w:rPr>
        <w:t>2023,ÎN DOMENIUL SITUAȚIILOR DE URGENȚĂ</w:t>
      </w:r>
    </w:p>
    <w:p w:rsidR="00CB4EDF" w:rsidRPr="00196FD6" w:rsidRDefault="00CB4EDF" w:rsidP="00CB4EDF">
      <w:pPr>
        <w:ind w:right="42"/>
        <w:rPr>
          <w:b/>
          <w:bCs/>
          <w:lang w:val="pt-BR"/>
        </w:rPr>
      </w:pPr>
    </w:p>
    <w:p w:rsidR="00CB4EDF" w:rsidRDefault="00CB4EDF" w:rsidP="00CB4EDF">
      <w:pPr>
        <w:ind w:left="-284" w:right="-142" w:hanging="142"/>
        <w:jc w:val="both"/>
        <w:rPr>
          <w:lang w:val="pt-BR"/>
        </w:rPr>
      </w:pPr>
      <w:r>
        <w:rPr>
          <w:rFonts w:ascii="Bookman Old Style" w:hAnsi="Bookman Old Style"/>
          <w:sz w:val="22"/>
          <w:szCs w:val="22"/>
          <w:lang w:val="pt-BR"/>
        </w:rPr>
        <w:t xml:space="preserve">      </w:t>
      </w:r>
      <w:r w:rsidRPr="00196FD6">
        <w:rPr>
          <w:lang w:val="pt-BR"/>
        </w:rPr>
        <w:t xml:space="preserve">Consiliul local al comunei Pestera, judetul Constanta, </w:t>
      </w:r>
      <w:r>
        <w:rPr>
          <w:lang w:val="pt-BR"/>
        </w:rPr>
        <w:t>î</w:t>
      </w:r>
      <w:r w:rsidRPr="00196FD6">
        <w:rPr>
          <w:lang w:val="pt-BR"/>
        </w:rPr>
        <w:t xml:space="preserve">ntrunit </w:t>
      </w:r>
      <w:r>
        <w:rPr>
          <w:lang w:val="pt-BR"/>
        </w:rPr>
        <w:t>î</w:t>
      </w:r>
      <w:r w:rsidRPr="00196FD6">
        <w:rPr>
          <w:lang w:val="pt-BR"/>
        </w:rPr>
        <w:t xml:space="preserve">n </w:t>
      </w:r>
      <w:r>
        <w:rPr>
          <w:lang w:val="pt-BR"/>
        </w:rPr>
        <w:t>ș</w:t>
      </w:r>
      <w:r w:rsidRPr="00196FD6">
        <w:rPr>
          <w:lang w:val="pt-BR"/>
        </w:rPr>
        <w:t>edin</w:t>
      </w:r>
      <w:r>
        <w:rPr>
          <w:lang w:val="pt-BR"/>
        </w:rPr>
        <w:t>ț</w:t>
      </w:r>
      <w:r w:rsidRPr="00196FD6">
        <w:rPr>
          <w:lang w:val="pt-BR"/>
        </w:rPr>
        <w:t>a ordinar</w:t>
      </w:r>
      <w:r>
        <w:rPr>
          <w:lang w:val="pt-BR"/>
        </w:rPr>
        <w:t>ă</w:t>
      </w:r>
      <w:r w:rsidRPr="00196FD6">
        <w:rPr>
          <w:lang w:val="pt-BR"/>
        </w:rPr>
        <w:t xml:space="preserve"> din data de 26 </w:t>
      </w:r>
      <w:r>
        <w:rPr>
          <w:lang w:val="pt-BR"/>
        </w:rPr>
        <w:t>i</w:t>
      </w:r>
      <w:r w:rsidRPr="00196FD6">
        <w:rPr>
          <w:lang w:val="pt-BR"/>
        </w:rPr>
        <w:t>ulie</w:t>
      </w:r>
      <w:r>
        <w:rPr>
          <w:lang w:val="pt-BR"/>
        </w:rPr>
        <w:t xml:space="preserve"> 2023.</w:t>
      </w:r>
    </w:p>
    <w:p w:rsidR="00CB4EDF" w:rsidRPr="003071E7" w:rsidRDefault="00CB4EDF" w:rsidP="00CB4EDF">
      <w:pPr>
        <w:ind w:left="-284" w:right="43" w:hanging="142"/>
        <w:jc w:val="both"/>
        <w:rPr>
          <w:lang w:val="pt-BR"/>
        </w:rPr>
      </w:pPr>
      <w:r>
        <w:rPr>
          <w:lang w:val="pt-BR"/>
        </w:rPr>
        <w:t xml:space="preserve">       </w:t>
      </w:r>
      <w:r w:rsidRPr="00196FD6">
        <w:rPr>
          <w:b/>
          <w:bCs/>
          <w:lang w:val="pt-BR"/>
        </w:rPr>
        <w:t xml:space="preserve"> Analizand:</w:t>
      </w:r>
    </w:p>
    <w:p w:rsidR="00CB4EDF" w:rsidRPr="00196FD6" w:rsidRDefault="00CB4EDF" w:rsidP="00CB4EDF">
      <w:pPr>
        <w:ind w:right="43" w:hanging="567"/>
        <w:jc w:val="both"/>
      </w:pPr>
      <w:r w:rsidRPr="00196FD6">
        <w:t xml:space="preserve">      </w:t>
      </w:r>
      <w:r>
        <w:t xml:space="preserve">     </w:t>
      </w:r>
      <w:r w:rsidRPr="00196FD6">
        <w:t xml:space="preserve">- </w:t>
      </w:r>
      <w:proofErr w:type="spellStart"/>
      <w:proofErr w:type="gramStart"/>
      <w:r w:rsidRPr="00196FD6">
        <w:t>referatul</w:t>
      </w:r>
      <w:proofErr w:type="spellEnd"/>
      <w:proofErr w:type="gramEnd"/>
      <w:r w:rsidRPr="00196FD6">
        <w:t xml:space="preserve"> de </w:t>
      </w:r>
      <w:proofErr w:type="spellStart"/>
      <w:r w:rsidRPr="00196FD6">
        <w:t>aprobare</w:t>
      </w:r>
      <w:proofErr w:type="spellEnd"/>
      <w:r w:rsidRPr="00196FD6">
        <w:t xml:space="preserve"> nr</w:t>
      </w:r>
      <w:r>
        <w:t xml:space="preserve">.5290/21.07.2023 </w:t>
      </w:r>
      <w:r w:rsidRPr="00196FD6">
        <w:t xml:space="preserve">la </w:t>
      </w:r>
      <w:proofErr w:type="spellStart"/>
      <w:r w:rsidRPr="00196FD6">
        <w:t>proiectul</w:t>
      </w:r>
      <w:proofErr w:type="spellEnd"/>
      <w:r w:rsidRPr="00196FD6">
        <w:t xml:space="preserve"> de </w:t>
      </w:r>
      <w:proofErr w:type="spellStart"/>
      <w:r w:rsidRPr="00196FD6">
        <w:t>hotarare</w:t>
      </w:r>
      <w:proofErr w:type="spellEnd"/>
      <w:r w:rsidRPr="00196FD6">
        <w:t xml:space="preserve"> nr.</w:t>
      </w:r>
      <w:r>
        <w:t xml:space="preserve">51 </w:t>
      </w:r>
      <w:proofErr w:type="spellStart"/>
      <w:r w:rsidRPr="00196FD6">
        <w:t>pentru</w:t>
      </w:r>
      <w:proofErr w:type="spellEnd"/>
      <w:r w:rsidRPr="00196FD6">
        <w:t xml:space="preserve"> </w:t>
      </w:r>
      <w:proofErr w:type="spellStart"/>
      <w:r w:rsidRPr="00196FD6">
        <w:t>aprobarea</w:t>
      </w:r>
      <w:proofErr w:type="spellEnd"/>
      <w:r>
        <w:t xml:space="preserve"> </w:t>
      </w:r>
      <w:proofErr w:type="spellStart"/>
      <w:r w:rsidRPr="00196FD6">
        <w:t>Raportului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a </w:t>
      </w:r>
      <w:proofErr w:type="spellStart"/>
      <w:r>
        <w:t>capacității</w:t>
      </w:r>
      <w:proofErr w:type="spellEnd"/>
      <w:r>
        <w:t xml:space="preserve"> de </w:t>
      </w:r>
      <w:proofErr w:type="spellStart"/>
      <w:r>
        <w:t>apărare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incendiilor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2022, respective </w:t>
      </w:r>
      <w:proofErr w:type="spellStart"/>
      <w:r>
        <w:t>semestrul</w:t>
      </w:r>
      <w:proofErr w:type="spellEnd"/>
      <w:r>
        <w:t xml:space="preserve"> I al </w:t>
      </w:r>
      <w:proofErr w:type="spellStart"/>
      <w:r>
        <w:t>anului</w:t>
      </w:r>
      <w:proofErr w:type="spellEnd"/>
      <w:r>
        <w:t xml:space="preserve"> 2023 ,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situațiilor</w:t>
      </w:r>
      <w:proofErr w:type="spellEnd"/>
      <w:r>
        <w:t xml:space="preserve"> de </w:t>
      </w:r>
      <w:proofErr w:type="spellStart"/>
      <w:r>
        <w:t>urgență</w:t>
      </w:r>
      <w:proofErr w:type="spellEnd"/>
      <w:r w:rsidRPr="00196FD6">
        <w:t xml:space="preserve">, </w:t>
      </w:r>
      <w:proofErr w:type="spellStart"/>
      <w:r w:rsidRPr="00196FD6">
        <w:t>emis</w:t>
      </w:r>
      <w:proofErr w:type="spellEnd"/>
      <w:r w:rsidRPr="00196FD6">
        <w:t xml:space="preserve"> de </w:t>
      </w:r>
      <w:proofErr w:type="spellStart"/>
      <w:r w:rsidRPr="00196FD6">
        <w:t>doamna</w:t>
      </w:r>
      <w:proofErr w:type="spellEnd"/>
      <w:r w:rsidRPr="00196FD6">
        <w:t xml:space="preserve"> NICOLETA VRABIE , </w:t>
      </w:r>
      <w:proofErr w:type="spellStart"/>
      <w:r w:rsidRPr="00196FD6">
        <w:t>primarul</w:t>
      </w:r>
      <w:proofErr w:type="spellEnd"/>
      <w:r w:rsidRPr="00196FD6">
        <w:t xml:space="preserve"> </w:t>
      </w:r>
      <w:proofErr w:type="spellStart"/>
      <w:r w:rsidRPr="00196FD6">
        <w:t>comunei</w:t>
      </w:r>
      <w:proofErr w:type="spellEnd"/>
      <w:r w:rsidRPr="00196FD6">
        <w:t xml:space="preserve"> </w:t>
      </w:r>
      <w:proofErr w:type="spellStart"/>
      <w:r w:rsidRPr="00196FD6">
        <w:t>Pestera</w:t>
      </w:r>
      <w:proofErr w:type="spellEnd"/>
      <w:r w:rsidRPr="00196FD6">
        <w:t xml:space="preserve">, </w:t>
      </w:r>
      <w:proofErr w:type="spellStart"/>
      <w:r w:rsidRPr="00196FD6">
        <w:t>judetul</w:t>
      </w:r>
      <w:proofErr w:type="spellEnd"/>
      <w:r w:rsidRPr="00196FD6">
        <w:t xml:space="preserve"> Constanta;</w:t>
      </w:r>
    </w:p>
    <w:p w:rsidR="00CB4EDF" w:rsidRPr="00532F7C" w:rsidRDefault="00CB4EDF" w:rsidP="00CB4EDF">
      <w:pPr>
        <w:ind w:right="43"/>
        <w:jc w:val="both"/>
      </w:pPr>
      <w:r w:rsidRPr="00196FD6">
        <w:t xml:space="preserve">   - </w:t>
      </w:r>
      <w:proofErr w:type="spellStart"/>
      <w:r w:rsidRPr="00532F7C">
        <w:t>referatul</w:t>
      </w:r>
      <w:proofErr w:type="spellEnd"/>
      <w:r w:rsidRPr="00532F7C">
        <w:t xml:space="preserve"> nr.5034/12.07.2023 </w:t>
      </w:r>
      <w:proofErr w:type="spellStart"/>
      <w:r w:rsidRPr="00532F7C">
        <w:t>întocmit</w:t>
      </w:r>
      <w:proofErr w:type="spellEnd"/>
      <w:r w:rsidRPr="00532F7C">
        <w:t xml:space="preserve"> de </w:t>
      </w:r>
      <w:proofErr w:type="spellStart"/>
      <w:r w:rsidRPr="00532F7C">
        <w:t>compartimentul</w:t>
      </w:r>
      <w:proofErr w:type="spellEnd"/>
      <w:r w:rsidRPr="00532F7C">
        <w:t xml:space="preserve"> de Securitate </w:t>
      </w:r>
      <w:proofErr w:type="spellStart"/>
      <w:r w:rsidRPr="00532F7C">
        <w:t>și</w:t>
      </w:r>
      <w:proofErr w:type="spellEnd"/>
      <w:r w:rsidRPr="00532F7C">
        <w:t xml:space="preserve"> </w:t>
      </w:r>
      <w:proofErr w:type="spellStart"/>
      <w:r w:rsidRPr="00532F7C">
        <w:t>Sanatate</w:t>
      </w:r>
      <w:proofErr w:type="spellEnd"/>
      <w:r w:rsidRPr="00532F7C">
        <w:t xml:space="preserve"> </w:t>
      </w:r>
      <w:proofErr w:type="spellStart"/>
      <w:r w:rsidRPr="00532F7C">
        <w:t>în</w:t>
      </w:r>
      <w:proofErr w:type="spellEnd"/>
      <w:r w:rsidRPr="00532F7C">
        <w:t xml:space="preserve"> </w:t>
      </w:r>
      <w:proofErr w:type="spellStart"/>
      <w:r w:rsidRPr="00532F7C">
        <w:t>Muncă,PSI</w:t>
      </w:r>
      <w:proofErr w:type="spellEnd"/>
      <w:r w:rsidRPr="00532F7C">
        <w:t xml:space="preserve">, </w:t>
      </w:r>
      <w:proofErr w:type="spellStart"/>
      <w:r w:rsidRPr="00532F7C">
        <w:t>și</w:t>
      </w:r>
      <w:proofErr w:type="spellEnd"/>
      <w:r w:rsidRPr="00532F7C">
        <w:t xml:space="preserve"> </w:t>
      </w:r>
      <w:proofErr w:type="spellStart"/>
      <w:r w:rsidRPr="00532F7C">
        <w:t>Situații</w:t>
      </w:r>
      <w:proofErr w:type="spellEnd"/>
      <w:r w:rsidRPr="00532F7C">
        <w:t xml:space="preserve"> de </w:t>
      </w:r>
      <w:proofErr w:type="spellStart"/>
      <w:r w:rsidRPr="00532F7C">
        <w:t>Urgență</w:t>
      </w:r>
      <w:proofErr w:type="spellEnd"/>
      <w:r w:rsidRPr="00532F7C">
        <w:t xml:space="preserve"> , </w:t>
      </w:r>
      <w:proofErr w:type="spellStart"/>
      <w:r w:rsidRPr="00532F7C">
        <w:t>în</w:t>
      </w:r>
      <w:proofErr w:type="spellEnd"/>
      <w:r w:rsidRPr="00532F7C">
        <w:t xml:space="preserve"> care </w:t>
      </w:r>
      <w:proofErr w:type="spellStart"/>
      <w:r w:rsidRPr="00532F7C">
        <w:t>supune</w:t>
      </w:r>
      <w:proofErr w:type="spellEnd"/>
      <w:r w:rsidRPr="00532F7C">
        <w:t xml:space="preserve"> </w:t>
      </w:r>
      <w:proofErr w:type="spellStart"/>
      <w:r w:rsidRPr="00532F7C">
        <w:t>spre</w:t>
      </w:r>
      <w:proofErr w:type="spellEnd"/>
      <w:r w:rsidRPr="00532F7C">
        <w:t xml:space="preserve"> </w:t>
      </w:r>
      <w:proofErr w:type="spellStart"/>
      <w:r w:rsidRPr="00532F7C">
        <w:t>aprobare</w:t>
      </w:r>
      <w:proofErr w:type="spellEnd"/>
      <w:r w:rsidRPr="00532F7C">
        <w:t xml:space="preserve"> </w:t>
      </w:r>
      <w:proofErr w:type="spellStart"/>
      <w:r w:rsidRPr="00532F7C">
        <w:t>Raportul</w:t>
      </w:r>
      <w:proofErr w:type="spellEnd"/>
      <w:r w:rsidRPr="00532F7C">
        <w:t xml:space="preserve"> de </w:t>
      </w:r>
      <w:proofErr w:type="spellStart"/>
      <w:r w:rsidRPr="00532F7C">
        <w:t>evaluare</w:t>
      </w:r>
      <w:proofErr w:type="spellEnd"/>
      <w:r w:rsidRPr="00532F7C">
        <w:t xml:space="preserve"> a </w:t>
      </w:r>
      <w:proofErr w:type="spellStart"/>
      <w:r w:rsidRPr="00532F7C">
        <w:t>capacității</w:t>
      </w:r>
      <w:proofErr w:type="spellEnd"/>
      <w:r w:rsidRPr="00532F7C">
        <w:t xml:space="preserve"> de </w:t>
      </w:r>
      <w:proofErr w:type="spellStart"/>
      <w:r w:rsidRPr="00532F7C">
        <w:t>apărare</w:t>
      </w:r>
      <w:proofErr w:type="spellEnd"/>
      <w:r w:rsidRPr="00532F7C">
        <w:t xml:space="preserve"> </w:t>
      </w:r>
      <w:proofErr w:type="spellStart"/>
      <w:r w:rsidRPr="00532F7C">
        <w:t>împotriva</w:t>
      </w:r>
      <w:proofErr w:type="spellEnd"/>
      <w:r w:rsidRPr="00532F7C">
        <w:t xml:space="preserve"> </w:t>
      </w:r>
      <w:proofErr w:type="spellStart"/>
      <w:r w:rsidRPr="00532F7C">
        <w:t>incendiilor</w:t>
      </w:r>
      <w:proofErr w:type="spellEnd"/>
      <w:r w:rsidRPr="00532F7C">
        <w:t xml:space="preserve"> </w:t>
      </w:r>
      <w:proofErr w:type="spellStart"/>
      <w:r w:rsidRPr="00532F7C">
        <w:t>în</w:t>
      </w:r>
      <w:proofErr w:type="spellEnd"/>
      <w:r w:rsidRPr="00532F7C">
        <w:t xml:space="preserve"> </w:t>
      </w:r>
      <w:proofErr w:type="spellStart"/>
      <w:r w:rsidRPr="00532F7C">
        <w:t>anul</w:t>
      </w:r>
      <w:proofErr w:type="spellEnd"/>
      <w:r w:rsidRPr="00532F7C">
        <w:t xml:space="preserve"> 2022, </w:t>
      </w:r>
      <w:proofErr w:type="spellStart"/>
      <w:r w:rsidRPr="00532F7C">
        <w:t>respectiv</w:t>
      </w:r>
      <w:proofErr w:type="spellEnd"/>
      <w:r w:rsidRPr="00532F7C">
        <w:t xml:space="preserve"> </w:t>
      </w:r>
      <w:proofErr w:type="spellStart"/>
      <w:r w:rsidRPr="00532F7C">
        <w:t>semestrul</w:t>
      </w:r>
      <w:proofErr w:type="spellEnd"/>
      <w:r w:rsidRPr="00532F7C">
        <w:t xml:space="preserve"> I al </w:t>
      </w:r>
      <w:proofErr w:type="spellStart"/>
      <w:r w:rsidRPr="00532F7C">
        <w:t>anului</w:t>
      </w:r>
      <w:proofErr w:type="spellEnd"/>
      <w:r w:rsidRPr="00532F7C">
        <w:t xml:space="preserve"> 2023 </w:t>
      </w:r>
      <w:proofErr w:type="spellStart"/>
      <w:r w:rsidRPr="00532F7C">
        <w:t>în</w:t>
      </w:r>
      <w:proofErr w:type="spellEnd"/>
      <w:r w:rsidRPr="00532F7C">
        <w:t xml:space="preserve"> </w:t>
      </w:r>
      <w:proofErr w:type="spellStart"/>
      <w:r w:rsidRPr="00532F7C">
        <w:t>cadrul</w:t>
      </w:r>
      <w:proofErr w:type="spellEnd"/>
      <w:r w:rsidRPr="00532F7C">
        <w:t xml:space="preserve"> U.A.T. </w:t>
      </w:r>
      <w:proofErr w:type="spellStart"/>
      <w:r w:rsidRPr="00532F7C">
        <w:t>Peştera</w:t>
      </w:r>
      <w:proofErr w:type="spellEnd"/>
      <w:r w:rsidRPr="00532F7C">
        <w:t xml:space="preserve">; </w:t>
      </w:r>
    </w:p>
    <w:p w:rsidR="00CB4EDF" w:rsidRDefault="00CB4EDF" w:rsidP="00CB4EDF">
      <w:pPr>
        <w:ind w:right="-858"/>
        <w:jc w:val="both"/>
        <w:rPr>
          <w:b/>
          <w:bCs/>
        </w:rPr>
      </w:pPr>
      <w:r>
        <w:t xml:space="preserve">   </w:t>
      </w:r>
      <w:r w:rsidRPr="00196FD6">
        <w:t xml:space="preserve"> </w:t>
      </w:r>
      <w:proofErr w:type="spellStart"/>
      <w:r w:rsidRPr="00196FD6">
        <w:rPr>
          <w:b/>
          <w:bCs/>
        </w:rPr>
        <w:t>Având</w:t>
      </w:r>
      <w:proofErr w:type="spellEnd"/>
      <w:r w:rsidRPr="00196FD6">
        <w:rPr>
          <w:b/>
          <w:bCs/>
        </w:rPr>
        <w:t xml:space="preserve"> </w:t>
      </w:r>
      <w:proofErr w:type="spellStart"/>
      <w:r w:rsidRPr="00196FD6">
        <w:rPr>
          <w:b/>
          <w:bCs/>
        </w:rPr>
        <w:t>în</w:t>
      </w:r>
      <w:proofErr w:type="spellEnd"/>
      <w:r w:rsidRPr="00196FD6">
        <w:rPr>
          <w:b/>
          <w:bCs/>
        </w:rPr>
        <w:t xml:space="preserve"> </w:t>
      </w:r>
      <w:proofErr w:type="spellStart"/>
      <w:r w:rsidRPr="00196FD6">
        <w:rPr>
          <w:b/>
          <w:bCs/>
        </w:rPr>
        <w:t>vedere</w:t>
      </w:r>
      <w:proofErr w:type="spellEnd"/>
      <w:r w:rsidRPr="00196FD6">
        <w:rPr>
          <w:b/>
          <w:bCs/>
        </w:rPr>
        <w:t>:</w:t>
      </w:r>
    </w:p>
    <w:p w:rsidR="00CB4EDF" w:rsidRPr="00532F7C" w:rsidRDefault="00CB4EDF" w:rsidP="00CB4EDF">
      <w:pPr>
        <w:ind w:right="43"/>
        <w:jc w:val="both"/>
      </w:pPr>
      <w:r>
        <w:rPr>
          <w:b/>
          <w:bCs/>
        </w:rPr>
        <w:t xml:space="preserve"> </w:t>
      </w:r>
      <w:r>
        <w:t xml:space="preserve"> </w:t>
      </w:r>
      <w:r w:rsidRPr="00196FD6">
        <w:t xml:space="preserve">- </w:t>
      </w:r>
      <w:proofErr w:type="spellStart"/>
      <w:proofErr w:type="gramStart"/>
      <w:r>
        <w:t>p</w:t>
      </w:r>
      <w:r w:rsidRPr="00532F7C">
        <w:t>revederile</w:t>
      </w:r>
      <w:proofErr w:type="spellEnd"/>
      <w:proofErr w:type="gramEnd"/>
      <w:r w:rsidRPr="00532F7C">
        <w:t xml:space="preserve"> art. 13, </w:t>
      </w:r>
      <w:proofErr w:type="spellStart"/>
      <w:r w:rsidRPr="00532F7C">
        <w:t>lit.</w:t>
      </w:r>
      <w:r>
        <w:t>i</w:t>
      </w:r>
      <w:proofErr w:type="spellEnd"/>
      <w:proofErr w:type="gramStart"/>
      <w:r>
        <w:t>,,</w:t>
      </w:r>
      <w:proofErr w:type="gramEnd"/>
      <w:r w:rsidRPr="00532F7C">
        <w:t xml:space="preserve"> </w:t>
      </w:r>
      <w:proofErr w:type="spellStart"/>
      <w:r w:rsidRPr="00532F7C">
        <w:t>și</w:t>
      </w:r>
      <w:proofErr w:type="spellEnd"/>
      <w:r>
        <w:t xml:space="preserve"> </w:t>
      </w:r>
      <w:proofErr w:type="spellStart"/>
      <w:r>
        <w:t>lit.b</w:t>
      </w:r>
      <w:proofErr w:type="spellEnd"/>
      <w:r>
        <w:t>,,</w:t>
      </w:r>
      <w:r w:rsidRPr="00532F7C">
        <w:t xml:space="preserve"> </w:t>
      </w:r>
      <w:r>
        <w:t xml:space="preserve"> </w:t>
      </w:r>
      <w:proofErr w:type="spellStart"/>
      <w:r>
        <w:t>și</w:t>
      </w:r>
      <w:proofErr w:type="spellEnd"/>
      <w:r>
        <w:t xml:space="preserve"> </w:t>
      </w:r>
      <w:r w:rsidRPr="00532F7C">
        <w:t>ale art. 27</w:t>
      </w:r>
      <w:proofErr w:type="gramStart"/>
      <w:r w:rsidRPr="00532F7C">
        <w:t>,lit.e</w:t>
      </w:r>
      <w:proofErr w:type="gramEnd"/>
      <w:r w:rsidRPr="00532F7C">
        <w:t xml:space="preserve">,, din </w:t>
      </w:r>
      <w:proofErr w:type="spellStart"/>
      <w:r w:rsidRPr="00532F7C">
        <w:t>Legea</w:t>
      </w:r>
      <w:proofErr w:type="spellEnd"/>
      <w:r w:rsidRPr="00532F7C">
        <w:t xml:space="preserve"> </w:t>
      </w:r>
      <w:proofErr w:type="spellStart"/>
      <w:r w:rsidRPr="00532F7C">
        <w:t>nr</w:t>
      </w:r>
      <w:proofErr w:type="spellEnd"/>
      <w:r w:rsidRPr="00532F7C">
        <w:t xml:space="preserve">. 307/ 2006 </w:t>
      </w:r>
      <w:proofErr w:type="spellStart"/>
      <w:r w:rsidRPr="00532F7C">
        <w:t>privind</w:t>
      </w:r>
      <w:proofErr w:type="spellEnd"/>
      <w:r w:rsidRPr="00532F7C">
        <w:t xml:space="preserve"> </w:t>
      </w:r>
      <w:proofErr w:type="spellStart"/>
      <w:r w:rsidRPr="00532F7C">
        <w:t>apărarea</w:t>
      </w:r>
      <w:proofErr w:type="spellEnd"/>
      <w:r w:rsidRPr="00532F7C">
        <w:t xml:space="preserve"> </w:t>
      </w:r>
      <w:proofErr w:type="spellStart"/>
      <w:r w:rsidRPr="00532F7C">
        <w:t>împotriva</w:t>
      </w:r>
      <w:proofErr w:type="spellEnd"/>
      <w:r w:rsidRPr="00532F7C">
        <w:t xml:space="preserve"> </w:t>
      </w:r>
      <w:proofErr w:type="spellStart"/>
      <w:r w:rsidRPr="00532F7C">
        <w:t>incendiilor</w:t>
      </w:r>
      <w:proofErr w:type="spellEnd"/>
      <w:r w:rsidRPr="00532F7C">
        <w:t xml:space="preserve"> </w:t>
      </w:r>
      <w:proofErr w:type="spellStart"/>
      <w:r w:rsidRPr="00532F7C">
        <w:t>și</w:t>
      </w:r>
      <w:proofErr w:type="spellEnd"/>
      <w:r w:rsidRPr="00532F7C">
        <w:t xml:space="preserve"> </w:t>
      </w:r>
      <w:proofErr w:type="spellStart"/>
      <w:r w:rsidRPr="00532F7C">
        <w:t>prevederile</w:t>
      </w:r>
      <w:proofErr w:type="spellEnd"/>
      <w:r w:rsidRPr="00532F7C">
        <w:t xml:space="preserve"> art. </w:t>
      </w:r>
      <w:proofErr w:type="gramStart"/>
      <w:r w:rsidRPr="00532F7C">
        <w:t>14</w:t>
      </w:r>
      <w:proofErr w:type="gramEnd"/>
      <w:r w:rsidRPr="00532F7C">
        <w:t xml:space="preserve"> lit. </w:t>
      </w:r>
      <w:proofErr w:type="gramStart"/>
      <w:r w:rsidRPr="00532F7C">
        <w:t>e</w:t>
      </w:r>
      <w:proofErr w:type="gramEnd"/>
      <w:r w:rsidRPr="00532F7C">
        <w:t xml:space="preserve">,, din </w:t>
      </w:r>
      <w:proofErr w:type="spellStart"/>
      <w:r w:rsidRPr="00532F7C">
        <w:t>Ordinul</w:t>
      </w:r>
      <w:proofErr w:type="spellEnd"/>
      <w:r w:rsidRPr="00532F7C">
        <w:t xml:space="preserve"> </w:t>
      </w:r>
      <w:proofErr w:type="spellStart"/>
      <w:r w:rsidRPr="00532F7C">
        <w:t>nr</w:t>
      </w:r>
      <w:proofErr w:type="spellEnd"/>
      <w:r w:rsidRPr="00532F7C">
        <w:t>. 1</w:t>
      </w:r>
      <w:r>
        <w:t>63</w:t>
      </w:r>
      <w:r w:rsidRPr="00532F7C">
        <w:t>/</w:t>
      </w:r>
      <w:proofErr w:type="gramStart"/>
      <w:r w:rsidRPr="00532F7C">
        <w:t xml:space="preserve">2007  </w:t>
      </w:r>
      <w:proofErr w:type="spellStart"/>
      <w:r w:rsidRPr="00532F7C">
        <w:t>pentru</w:t>
      </w:r>
      <w:proofErr w:type="spellEnd"/>
      <w:proofErr w:type="gramEnd"/>
      <w:r w:rsidRPr="00532F7C">
        <w:t xml:space="preserve"> </w:t>
      </w:r>
      <w:proofErr w:type="spellStart"/>
      <w:r w:rsidRPr="00532F7C">
        <w:t>aprobarea</w:t>
      </w:r>
      <w:proofErr w:type="spellEnd"/>
      <w:r w:rsidRPr="00532F7C">
        <w:t xml:space="preserve"> </w:t>
      </w:r>
      <w:proofErr w:type="spellStart"/>
      <w:r w:rsidRPr="00532F7C">
        <w:t>Normelor</w:t>
      </w:r>
      <w:proofErr w:type="spellEnd"/>
      <w:r w:rsidRPr="00532F7C">
        <w:t xml:space="preserve"> </w:t>
      </w:r>
      <w:proofErr w:type="spellStart"/>
      <w:r w:rsidRPr="00532F7C">
        <w:t>generale</w:t>
      </w:r>
      <w:proofErr w:type="spellEnd"/>
      <w:r w:rsidRPr="00532F7C">
        <w:t xml:space="preserve"> de </w:t>
      </w:r>
      <w:proofErr w:type="spellStart"/>
      <w:r w:rsidRPr="00532F7C">
        <w:t>apărare</w:t>
      </w:r>
      <w:proofErr w:type="spellEnd"/>
      <w:r w:rsidRPr="00532F7C">
        <w:t xml:space="preserve"> </w:t>
      </w:r>
      <w:proofErr w:type="spellStart"/>
      <w:r w:rsidRPr="00532F7C">
        <w:t>împotriva</w:t>
      </w:r>
      <w:proofErr w:type="spellEnd"/>
      <w:r w:rsidRPr="00532F7C">
        <w:t xml:space="preserve"> </w:t>
      </w:r>
      <w:proofErr w:type="spellStart"/>
      <w:r w:rsidRPr="00532F7C">
        <w:t>incendiilor</w:t>
      </w:r>
      <w:proofErr w:type="spellEnd"/>
      <w:r w:rsidRPr="00532F7C">
        <w:t xml:space="preserve">;  </w:t>
      </w:r>
    </w:p>
    <w:p w:rsidR="00CB4EDF" w:rsidRPr="00196FD6" w:rsidRDefault="00CB4EDF" w:rsidP="00CB4EDF">
      <w:pPr>
        <w:ind w:right="43"/>
        <w:jc w:val="both"/>
        <w:rPr>
          <w:lang w:val="ro-RO"/>
        </w:rPr>
      </w:pPr>
      <w:r>
        <w:rPr>
          <w:lang w:val="ro-RO"/>
        </w:rPr>
        <w:t xml:space="preserve">   </w:t>
      </w:r>
      <w:r w:rsidRPr="00196FD6">
        <w:rPr>
          <w:lang w:val="ro-RO"/>
        </w:rPr>
        <w:t xml:space="preserve">-  </w:t>
      </w:r>
      <w:r>
        <w:rPr>
          <w:lang w:val="ro-RO"/>
        </w:rPr>
        <w:t>r</w:t>
      </w:r>
      <w:r w:rsidRPr="00196FD6">
        <w:rPr>
          <w:lang w:val="ro-RO"/>
        </w:rPr>
        <w:t>apoartele celor trei comisii de specialitate ale consiliului local;</w:t>
      </w:r>
    </w:p>
    <w:p w:rsidR="00CB4EDF" w:rsidRPr="00196FD6" w:rsidRDefault="00CB4EDF" w:rsidP="00CB4EDF">
      <w:pPr>
        <w:ind w:right="43"/>
        <w:jc w:val="both"/>
        <w:rPr>
          <w:lang w:val="ro-RO"/>
        </w:rPr>
      </w:pPr>
      <w:r>
        <w:rPr>
          <w:lang w:val="pt-BR"/>
        </w:rPr>
        <w:t xml:space="preserve">  Tinând seama de dispozițiile art.129 alin.(2) lit.d,, alin.(7) ,lit.h,,</w:t>
      </w:r>
      <w:r w:rsidRPr="00196FD6">
        <w:rPr>
          <w:lang w:val="pt-BR"/>
        </w:rPr>
        <w:t xml:space="preserve"> din OUG nr.57/2019 privind Codul Administrativ</w:t>
      </w:r>
      <w:r w:rsidRPr="00196FD6">
        <w:t xml:space="preserve"> cu </w:t>
      </w:r>
      <w:proofErr w:type="spellStart"/>
      <w:r w:rsidRPr="00196FD6">
        <w:t>modificarile</w:t>
      </w:r>
      <w:proofErr w:type="spellEnd"/>
      <w:r w:rsidRPr="00196FD6">
        <w:t xml:space="preserve"> </w:t>
      </w:r>
      <w:proofErr w:type="spellStart"/>
      <w:r w:rsidRPr="00196FD6">
        <w:t>si</w:t>
      </w:r>
      <w:proofErr w:type="spellEnd"/>
      <w:r w:rsidRPr="00196FD6">
        <w:t xml:space="preserve"> </w:t>
      </w:r>
      <w:proofErr w:type="spellStart"/>
      <w:r w:rsidRPr="00196FD6">
        <w:t>completarile</w:t>
      </w:r>
      <w:proofErr w:type="spellEnd"/>
      <w:r w:rsidRPr="00196FD6">
        <w:t xml:space="preserve"> </w:t>
      </w:r>
      <w:proofErr w:type="spellStart"/>
      <w:r w:rsidRPr="00196FD6">
        <w:t>ulterioare</w:t>
      </w:r>
      <w:proofErr w:type="spellEnd"/>
      <w:r w:rsidRPr="00196FD6">
        <w:rPr>
          <w:lang w:val="pt-BR"/>
        </w:rPr>
        <w:t>.</w:t>
      </w:r>
    </w:p>
    <w:p w:rsidR="00CB4EDF" w:rsidRPr="00196FD6" w:rsidRDefault="00CB4EDF" w:rsidP="00CB4EDF">
      <w:pPr>
        <w:ind w:right="43"/>
        <w:jc w:val="both"/>
        <w:rPr>
          <w:lang w:val="pt-BR"/>
        </w:rPr>
      </w:pPr>
      <w:r w:rsidRPr="00196FD6">
        <w:rPr>
          <w:lang w:val="pt-BR"/>
        </w:rPr>
        <w:t xml:space="preserve">   </w:t>
      </w:r>
      <w:r>
        <w:rPr>
          <w:b/>
          <w:bCs/>
        </w:rPr>
        <w:t xml:space="preserve">In </w:t>
      </w:r>
      <w:proofErr w:type="spellStart"/>
      <w:r>
        <w:rPr>
          <w:b/>
          <w:bCs/>
        </w:rPr>
        <w:t>temeiul</w:t>
      </w:r>
      <w:proofErr w:type="spellEnd"/>
      <w:r>
        <w:rPr>
          <w:b/>
          <w:bCs/>
        </w:rPr>
        <w:t xml:space="preserve"> </w:t>
      </w:r>
      <w:proofErr w:type="spellStart"/>
      <w:r w:rsidRPr="00196FD6">
        <w:rPr>
          <w:bCs/>
        </w:rPr>
        <w:t>dispozitiile</w:t>
      </w:r>
      <w:proofErr w:type="spellEnd"/>
      <w:r w:rsidRPr="00196FD6">
        <w:rPr>
          <w:bCs/>
        </w:rPr>
        <w:t xml:space="preserve"> art.139 </w:t>
      </w:r>
      <w:proofErr w:type="spellStart"/>
      <w:r w:rsidRPr="00196FD6">
        <w:rPr>
          <w:bCs/>
        </w:rPr>
        <w:t>alin</w:t>
      </w:r>
      <w:proofErr w:type="spellEnd"/>
      <w:proofErr w:type="gramStart"/>
      <w:r w:rsidRPr="00196FD6">
        <w:rPr>
          <w:bCs/>
        </w:rPr>
        <w:t>.(</w:t>
      </w:r>
      <w:proofErr w:type="gramEnd"/>
      <w:r w:rsidRPr="00196FD6">
        <w:rPr>
          <w:bCs/>
        </w:rPr>
        <w:t xml:space="preserve">1) </w:t>
      </w:r>
      <w:proofErr w:type="spellStart"/>
      <w:r w:rsidRPr="00196FD6">
        <w:rPr>
          <w:bCs/>
        </w:rPr>
        <w:t>si</w:t>
      </w:r>
      <w:proofErr w:type="spellEnd"/>
      <w:r w:rsidRPr="00196FD6">
        <w:rPr>
          <w:bCs/>
        </w:rPr>
        <w:t xml:space="preserve"> art.196 </w:t>
      </w:r>
      <w:proofErr w:type="spellStart"/>
      <w:r w:rsidRPr="00196FD6">
        <w:rPr>
          <w:bCs/>
        </w:rPr>
        <w:t>alin</w:t>
      </w:r>
      <w:proofErr w:type="spellEnd"/>
      <w:r w:rsidRPr="00196FD6">
        <w:rPr>
          <w:bCs/>
        </w:rPr>
        <w:t xml:space="preserve">.(1), </w:t>
      </w:r>
      <w:proofErr w:type="spellStart"/>
      <w:r w:rsidRPr="00196FD6">
        <w:rPr>
          <w:bCs/>
        </w:rPr>
        <w:t>lit.”</w:t>
      </w:r>
      <w:proofErr w:type="gramStart"/>
      <w:r w:rsidRPr="00196FD6">
        <w:rPr>
          <w:bCs/>
        </w:rPr>
        <w:t>a</w:t>
      </w:r>
      <w:proofErr w:type="spellEnd"/>
      <w:proofErr w:type="gramEnd"/>
      <w:r w:rsidRPr="00196FD6">
        <w:rPr>
          <w:bCs/>
        </w:rPr>
        <w:t>”</w:t>
      </w:r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art.197  </w:t>
      </w:r>
      <w:proofErr w:type="spellStart"/>
      <w:r>
        <w:rPr>
          <w:bCs/>
        </w:rPr>
        <w:t>alin</w:t>
      </w:r>
      <w:proofErr w:type="spellEnd"/>
      <w:r>
        <w:rPr>
          <w:bCs/>
        </w:rPr>
        <w:t xml:space="preserve">.(1)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alin</w:t>
      </w:r>
      <w:proofErr w:type="spellEnd"/>
      <w:r>
        <w:rPr>
          <w:bCs/>
        </w:rPr>
        <w:t>.(4)</w:t>
      </w:r>
      <w:r w:rsidRPr="00196FD6">
        <w:rPr>
          <w:bCs/>
        </w:rPr>
        <w:t xml:space="preserve"> din OUG 57/2019 </w:t>
      </w:r>
      <w:proofErr w:type="spellStart"/>
      <w:r w:rsidRPr="00196FD6">
        <w:rPr>
          <w:bCs/>
        </w:rPr>
        <w:t>privind</w:t>
      </w:r>
      <w:proofErr w:type="spellEnd"/>
      <w:r w:rsidRPr="00196FD6">
        <w:rPr>
          <w:bCs/>
        </w:rPr>
        <w:t xml:space="preserve"> </w:t>
      </w:r>
      <w:proofErr w:type="spellStart"/>
      <w:r w:rsidRPr="00196FD6">
        <w:rPr>
          <w:bCs/>
        </w:rPr>
        <w:t>Codul</w:t>
      </w:r>
      <w:proofErr w:type="spellEnd"/>
      <w:r w:rsidRPr="00196FD6">
        <w:rPr>
          <w:bCs/>
        </w:rPr>
        <w:t xml:space="preserve"> </w:t>
      </w:r>
      <w:proofErr w:type="spellStart"/>
      <w:r w:rsidRPr="00196FD6">
        <w:rPr>
          <w:bCs/>
        </w:rPr>
        <w:t>Administrativ</w:t>
      </w:r>
      <w:proofErr w:type="spellEnd"/>
      <w:r w:rsidRPr="00196FD6">
        <w:rPr>
          <w:bCs/>
        </w:rPr>
        <w:t xml:space="preserve">, </w:t>
      </w:r>
      <w:r w:rsidRPr="00196FD6">
        <w:t xml:space="preserve">cu </w:t>
      </w:r>
      <w:proofErr w:type="spellStart"/>
      <w:r w:rsidRPr="00196FD6">
        <w:t>modificarile</w:t>
      </w:r>
      <w:proofErr w:type="spellEnd"/>
      <w:r w:rsidRPr="00196FD6">
        <w:t xml:space="preserve"> </w:t>
      </w:r>
      <w:proofErr w:type="spellStart"/>
      <w:r w:rsidRPr="00196FD6">
        <w:t>si</w:t>
      </w:r>
      <w:proofErr w:type="spellEnd"/>
      <w:r w:rsidRPr="00196FD6">
        <w:t xml:space="preserve"> </w:t>
      </w:r>
      <w:proofErr w:type="spellStart"/>
      <w:r w:rsidRPr="00196FD6">
        <w:t>completarile</w:t>
      </w:r>
      <w:proofErr w:type="spellEnd"/>
      <w:r w:rsidRPr="00196FD6">
        <w:t xml:space="preserve"> </w:t>
      </w:r>
      <w:proofErr w:type="spellStart"/>
      <w:r w:rsidRPr="00196FD6">
        <w:t>ulterioare</w:t>
      </w:r>
      <w:proofErr w:type="spellEnd"/>
      <w:r w:rsidRPr="00196FD6">
        <w:t>,</w:t>
      </w:r>
    </w:p>
    <w:p w:rsidR="00CB4EDF" w:rsidRPr="00196FD6" w:rsidRDefault="00CB4EDF" w:rsidP="00CB4EDF">
      <w:pPr>
        <w:ind w:right="-900"/>
        <w:jc w:val="both"/>
        <w:rPr>
          <w:lang w:val="pt-BR"/>
        </w:rPr>
      </w:pPr>
    </w:p>
    <w:p w:rsidR="00CB4EDF" w:rsidRDefault="00CB4EDF" w:rsidP="00CB4EDF">
      <w:pPr>
        <w:ind w:right="43"/>
        <w:jc w:val="center"/>
        <w:rPr>
          <w:b/>
          <w:bCs/>
          <w:lang w:val="pt-BR"/>
        </w:rPr>
      </w:pPr>
      <w:r w:rsidRPr="00196FD6">
        <w:rPr>
          <w:b/>
          <w:bCs/>
          <w:lang w:val="pt-BR"/>
        </w:rPr>
        <w:t xml:space="preserve">H O T </w:t>
      </w:r>
      <w:r>
        <w:rPr>
          <w:b/>
          <w:bCs/>
          <w:lang w:val="pt-BR"/>
        </w:rPr>
        <w:t>Ă</w:t>
      </w:r>
      <w:r w:rsidRPr="00196FD6">
        <w:rPr>
          <w:b/>
          <w:bCs/>
          <w:lang w:val="pt-BR"/>
        </w:rPr>
        <w:t xml:space="preserve"> R </w:t>
      </w:r>
      <w:r>
        <w:rPr>
          <w:b/>
          <w:bCs/>
          <w:lang w:val="pt-BR"/>
        </w:rPr>
        <w:t xml:space="preserve">Ă </w:t>
      </w:r>
      <w:r w:rsidRPr="00196FD6">
        <w:rPr>
          <w:b/>
          <w:bCs/>
          <w:lang w:val="pt-BR"/>
        </w:rPr>
        <w:t>S T E :</w:t>
      </w:r>
    </w:p>
    <w:p w:rsidR="00CB4EDF" w:rsidRDefault="00CB4EDF" w:rsidP="00CB4EDF">
      <w:pPr>
        <w:ind w:right="43"/>
        <w:jc w:val="center"/>
        <w:rPr>
          <w:b/>
          <w:bCs/>
          <w:lang w:val="pt-BR"/>
        </w:rPr>
      </w:pPr>
    </w:p>
    <w:p w:rsidR="00CB4EDF" w:rsidRPr="00532F7C" w:rsidRDefault="00CB4EDF" w:rsidP="00CB4EDF">
      <w:pPr>
        <w:ind w:right="43"/>
        <w:jc w:val="both"/>
        <w:rPr>
          <w:lang w:val="pt-BR"/>
        </w:rPr>
      </w:pPr>
      <w:r>
        <w:rPr>
          <w:b/>
          <w:bCs/>
          <w:lang w:val="pt-BR"/>
        </w:rPr>
        <w:t xml:space="preserve">     </w:t>
      </w:r>
      <w:r w:rsidRPr="00532F7C">
        <w:rPr>
          <w:b/>
          <w:bCs/>
          <w:lang w:val="pt-BR"/>
        </w:rPr>
        <w:t xml:space="preserve">Art.1.- </w:t>
      </w:r>
      <w:r w:rsidRPr="00532F7C">
        <w:rPr>
          <w:lang w:val="pt-BR"/>
        </w:rPr>
        <w:t xml:space="preserve">Aprobarea Raportulului  </w:t>
      </w:r>
      <w:r w:rsidRPr="00532F7C">
        <w:t xml:space="preserve">de </w:t>
      </w:r>
      <w:proofErr w:type="spellStart"/>
      <w:r w:rsidRPr="00532F7C">
        <w:t>evaluare</w:t>
      </w:r>
      <w:proofErr w:type="spellEnd"/>
      <w:r w:rsidRPr="00532F7C">
        <w:t xml:space="preserve"> a </w:t>
      </w:r>
      <w:proofErr w:type="spellStart"/>
      <w:r w:rsidRPr="00532F7C">
        <w:t>capacității</w:t>
      </w:r>
      <w:proofErr w:type="spellEnd"/>
      <w:r w:rsidRPr="00532F7C">
        <w:t xml:space="preserve"> de </w:t>
      </w:r>
      <w:proofErr w:type="spellStart"/>
      <w:r w:rsidRPr="00532F7C">
        <w:t>apărare</w:t>
      </w:r>
      <w:proofErr w:type="spellEnd"/>
      <w:r w:rsidRPr="00532F7C">
        <w:t xml:space="preserve"> </w:t>
      </w:r>
      <w:proofErr w:type="spellStart"/>
      <w:r w:rsidRPr="00532F7C">
        <w:t>împotriva</w:t>
      </w:r>
      <w:proofErr w:type="spellEnd"/>
      <w:r w:rsidRPr="00532F7C">
        <w:t xml:space="preserve"> </w:t>
      </w:r>
      <w:proofErr w:type="spellStart"/>
      <w:r w:rsidRPr="00532F7C">
        <w:t>incendiilor</w:t>
      </w:r>
      <w:proofErr w:type="spellEnd"/>
      <w:r w:rsidRPr="00532F7C">
        <w:t xml:space="preserve"> </w:t>
      </w:r>
      <w:proofErr w:type="spellStart"/>
      <w:r w:rsidRPr="00532F7C">
        <w:t>în</w:t>
      </w:r>
      <w:proofErr w:type="spellEnd"/>
      <w:r w:rsidRPr="00532F7C">
        <w:t xml:space="preserve"> </w:t>
      </w:r>
      <w:proofErr w:type="spellStart"/>
      <w:r w:rsidRPr="00532F7C">
        <w:t>anul</w:t>
      </w:r>
      <w:proofErr w:type="spellEnd"/>
      <w:r w:rsidRPr="00532F7C">
        <w:t xml:space="preserve"> 2022, </w:t>
      </w:r>
      <w:proofErr w:type="spellStart"/>
      <w:r w:rsidRPr="00532F7C">
        <w:t>respectiv</w:t>
      </w:r>
      <w:proofErr w:type="spellEnd"/>
      <w:r w:rsidRPr="00532F7C">
        <w:t xml:space="preserve"> </w:t>
      </w:r>
      <w:proofErr w:type="spellStart"/>
      <w:r w:rsidRPr="00532F7C">
        <w:t>semestrul</w:t>
      </w:r>
      <w:proofErr w:type="spellEnd"/>
      <w:r w:rsidRPr="00532F7C">
        <w:t xml:space="preserve"> I al </w:t>
      </w:r>
      <w:proofErr w:type="spellStart"/>
      <w:r w:rsidRPr="00532F7C">
        <w:t>anului</w:t>
      </w:r>
      <w:proofErr w:type="spellEnd"/>
      <w:r w:rsidRPr="00532F7C">
        <w:t xml:space="preserve"> 2023 </w:t>
      </w:r>
      <w:proofErr w:type="spellStart"/>
      <w:r w:rsidRPr="00532F7C">
        <w:t>în</w:t>
      </w:r>
      <w:proofErr w:type="spellEnd"/>
      <w:r w:rsidRPr="00532F7C">
        <w:t xml:space="preserve"> </w:t>
      </w:r>
      <w:proofErr w:type="spellStart"/>
      <w:r w:rsidRPr="00532F7C">
        <w:t>cadrul</w:t>
      </w:r>
      <w:proofErr w:type="spellEnd"/>
      <w:r w:rsidRPr="00532F7C">
        <w:t xml:space="preserve"> U.A.T. </w:t>
      </w:r>
      <w:r w:rsidRPr="00532F7C">
        <w:rPr>
          <w:lang w:val="pt-BR"/>
        </w:rPr>
        <w:t>Peştera, prevăzut în  anexa  ce face parte integrantă din prezenta hotărâre.</w:t>
      </w:r>
    </w:p>
    <w:p w:rsidR="00CB4EDF" w:rsidRPr="00532F7C" w:rsidRDefault="00CB4EDF" w:rsidP="00CB4EDF">
      <w:pPr>
        <w:ind w:right="43"/>
        <w:jc w:val="both"/>
        <w:rPr>
          <w:lang w:val="pt-BR"/>
        </w:rPr>
      </w:pPr>
      <w:r w:rsidRPr="00532F7C">
        <w:rPr>
          <w:lang w:val="pt-BR"/>
        </w:rPr>
        <w:t xml:space="preserve">    </w:t>
      </w:r>
      <w:r w:rsidRPr="00532F7C">
        <w:rPr>
          <w:b/>
          <w:lang w:val="pt-BR"/>
        </w:rPr>
        <w:t>Art.2.-</w:t>
      </w:r>
      <w:r w:rsidRPr="00532F7C">
        <w:rPr>
          <w:lang w:val="pt-BR"/>
        </w:rPr>
        <w:t xml:space="preserve">  Primarul comunei , prin compartimentul Securitate și Sănatate în Munci, P.S.I și Situații de Urgență  se însarcinează cu ducerea la îndeplinire a prezentei hotărâri.</w:t>
      </w:r>
    </w:p>
    <w:p w:rsidR="00CB4EDF" w:rsidRPr="00532F7C" w:rsidRDefault="00CB4EDF" w:rsidP="00CB4EDF">
      <w:pPr>
        <w:ind w:right="43"/>
        <w:jc w:val="both"/>
        <w:rPr>
          <w:lang w:val="pt-BR"/>
        </w:rPr>
      </w:pPr>
      <w:r w:rsidRPr="00532F7C">
        <w:rPr>
          <w:lang w:val="pt-BR"/>
        </w:rPr>
        <w:t xml:space="preserve">    </w:t>
      </w:r>
      <w:r w:rsidRPr="00532F7C">
        <w:rPr>
          <w:b/>
          <w:bCs/>
          <w:lang w:val="pt-BR"/>
        </w:rPr>
        <w:t>Art.3. -</w:t>
      </w:r>
      <w:r w:rsidRPr="00532F7C">
        <w:rPr>
          <w:lang w:val="pt-BR"/>
        </w:rPr>
        <w:t xml:space="preserve"> Secretarul general al comunei va face publică prezenta hotărâre şi o va transmite Instituţiei Prefectului judeţului Constanţa, in termenul prevazut de lege, primarului comunei și compartimentului de specialitate  SSM, PSI și SU .</w:t>
      </w:r>
    </w:p>
    <w:p w:rsidR="00CB4EDF" w:rsidRPr="00CE3F52" w:rsidRDefault="00CB4EDF" w:rsidP="00CB4EDF">
      <w:pPr>
        <w:ind w:right="43"/>
        <w:jc w:val="both"/>
        <w:rPr>
          <w:lang w:val="pt-BR"/>
        </w:rPr>
      </w:pPr>
      <w:r>
        <w:rPr>
          <w:b/>
          <w:bCs/>
          <w:lang w:val="pt-BR"/>
        </w:rPr>
        <w:t xml:space="preserve">                 </w:t>
      </w:r>
      <w:r w:rsidRPr="00196FD6">
        <w:rPr>
          <w:lang w:val="pt-BR"/>
        </w:rPr>
        <w:t>Adoptat</w:t>
      </w:r>
      <w:r>
        <w:rPr>
          <w:lang w:val="pt-BR"/>
        </w:rPr>
        <w:t>ă</w:t>
      </w:r>
      <w:r w:rsidRPr="00196FD6">
        <w:rPr>
          <w:lang w:val="pt-BR"/>
        </w:rPr>
        <w:t xml:space="preserve"> </w:t>
      </w:r>
      <w:r>
        <w:rPr>
          <w:lang w:val="pt-BR"/>
        </w:rPr>
        <w:t>î</w:t>
      </w:r>
      <w:r w:rsidRPr="00196FD6">
        <w:rPr>
          <w:lang w:val="pt-BR"/>
        </w:rPr>
        <w:t xml:space="preserve">n </w:t>
      </w:r>
      <w:r>
        <w:rPr>
          <w:lang w:val="pt-BR"/>
        </w:rPr>
        <w:t>ș</w:t>
      </w:r>
      <w:r w:rsidRPr="00196FD6">
        <w:rPr>
          <w:lang w:val="pt-BR"/>
        </w:rPr>
        <w:t>edin</w:t>
      </w:r>
      <w:r>
        <w:rPr>
          <w:lang w:val="pt-BR"/>
        </w:rPr>
        <w:t>ț</w:t>
      </w:r>
      <w:r w:rsidRPr="00196FD6">
        <w:rPr>
          <w:lang w:val="pt-BR"/>
        </w:rPr>
        <w:t>a ordinar</w:t>
      </w:r>
      <w:r>
        <w:rPr>
          <w:lang w:val="pt-BR"/>
        </w:rPr>
        <w:t>ă</w:t>
      </w:r>
      <w:r w:rsidRPr="00196FD6">
        <w:rPr>
          <w:lang w:val="pt-BR"/>
        </w:rPr>
        <w:t xml:space="preserve"> a Consiliului local Pe</w:t>
      </w:r>
      <w:r>
        <w:rPr>
          <w:lang w:val="pt-BR"/>
        </w:rPr>
        <w:t>ș</w:t>
      </w:r>
      <w:r w:rsidRPr="00196FD6">
        <w:rPr>
          <w:lang w:val="pt-BR"/>
        </w:rPr>
        <w:t>tera din data de</w:t>
      </w:r>
      <w:r>
        <w:rPr>
          <w:lang w:val="pt-BR"/>
        </w:rPr>
        <w:t xml:space="preserve"> 26.07.2023</w:t>
      </w:r>
      <w:r w:rsidRPr="00196FD6">
        <w:rPr>
          <w:lang w:val="pt-BR"/>
        </w:rPr>
        <w:t>, cu un num</w:t>
      </w:r>
      <w:r>
        <w:rPr>
          <w:lang w:val="pt-BR"/>
        </w:rPr>
        <w:t>ă</w:t>
      </w:r>
      <w:r w:rsidRPr="00196FD6">
        <w:rPr>
          <w:lang w:val="pt-BR"/>
        </w:rPr>
        <w:t xml:space="preserve">r de </w:t>
      </w:r>
      <w:r>
        <w:rPr>
          <w:b/>
          <w:lang w:val="pt-BR"/>
        </w:rPr>
        <w:t xml:space="preserve">13 </w:t>
      </w:r>
      <w:r w:rsidRPr="00196FD6">
        <w:rPr>
          <w:lang w:val="pt-BR"/>
        </w:rPr>
        <w:t>voturi &lt;</w:t>
      </w:r>
      <w:proofErr w:type="spellStart"/>
      <w:r w:rsidRPr="00196FD6">
        <w:t>pentru</w:t>
      </w:r>
      <w:proofErr w:type="spellEnd"/>
      <w:r w:rsidRPr="00196FD6">
        <w:t xml:space="preserve">&gt;, </w:t>
      </w:r>
      <w:r>
        <w:t xml:space="preserve"> -</w:t>
      </w:r>
      <w:r w:rsidRPr="00196FD6">
        <w:t xml:space="preserve"> </w:t>
      </w:r>
      <w:proofErr w:type="spellStart"/>
      <w:r w:rsidRPr="00196FD6">
        <w:t>voturi</w:t>
      </w:r>
      <w:proofErr w:type="spellEnd"/>
      <w:r w:rsidRPr="00196FD6">
        <w:t xml:space="preserve"> &lt;</w:t>
      </w:r>
      <w:proofErr w:type="spellStart"/>
      <w:r>
        <w:t>î</w:t>
      </w:r>
      <w:r w:rsidRPr="00196FD6">
        <w:t>mpotriva</w:t>
      </w:r>
      <w:proofErr w:type="spellEnd"/>
      <w:r w:rsidRPr="00196FD6">
        <w:t xml:space="preserve">&gt;, </w:t>
      </w:r>
      <w:r>
        <w:t xml:space="preserve"> - </w:t>
      </w:r>
      <w:proofErr w:type="spellStart"/>
      <w:r w:rsidRPr="00196FD6">
        <w:t>voturi</w:t>
      </w:r>
      <w:proofErr w:type="spellEnd"/>
      <w:r w:rsidRPr="00196FD6">
        <w:t xml:space="preserve"> &lt;</w:t>
      </w:r>
      <w:proofErr w:type="spellStart"/>
      <w:r w:rsidRPr="00196FD6">
        <w:t>ab</w:t>
      </w:r>
      <w:r>
        <w:t>ț</w:t>
      </w:r>
      <w:r w:rsidRPr="00196FD6">
        <w:t>ineri</w:t>
      </w:r>
      <w:proofErr w:type="spellEnd"/>
      <w:r w:rsidRPr="00196FD6">
        <w:t xml:space="preserve">&gt; din </w:t>
      </w:r>
      <w:proofErr w:type="spellStart"/>
      <w:r w:rsidRPr="00196FD6">
        <w:t>totalul</w:t>
      </w:r>
      <w:proofErr w:type="spellEnd"/>
      <w:r w:rsidRPr="00196FD6">
        <w:t xml:space="preserve"> de</w:t>
      </w:r>
      <w:r>
        <w:t xml:space="preserve"> 13</w:t>
      </w:r>
      <w:r w:rsidRPr="00196FD6">
        <w:t xml:space="preserve"> </w:t>
      </w:r>
      <w:proofErr w:type="spellStart"/>
      <w:r w:rsidRPr="00196FD6">
        <w:t>consilieri</w:t>
      </w:r>
      <w:proofErr w:type="spellEnd"/>
      <w:r w:rsidRPr="00196FD6">
        <w:t xml:space="preserve"> </w:t>
      </w:r>
      <w:proofErr w:type="spellStart"/>
      <w:r w:rsidRPr="00196FD6">
        <w:t>locali</w:t>
      </w:r>
      <w:proofErr w:type="spellEnd"/>
      <w:r w:rsidRPr="00196FD6">
        <w:t xml:space="preserve"> </w:t>
      </w:r>
      <w:proofErr w:type="spellStart"/>
      <w:r w:rsidRPr="00196FD6">
        <w:t>prezenti</w:t>
      </w:r>
      <w:proofErr w:type="spellEnd"/>
      <w:r w:rsidRPr="00196FD6">
        <w:t>.</w:t>
      </w:r>
    </w:p>
    <w:p w:rsidR="00CB4EDF" w:rsidRPr="00196FD6" w:rsidRDefault="00CB4EDF" w:rsidP="00CB4EDF">
      <w:pPr>
        <w:ind w:right="-900"/>
        <w:rPr>
          <w:b/>
          <w:bCs/>
          <w:lang w:val="pt-BR"/>
        </w:rPr>
      </w:pPr>
    </w:p>
    <w:p w:rsidR="00CB4EDF" w:rsidRPr="00196FD6" w:rsidRDefault="00CB4EDF" w:rsidP="00CB4EDF">
      <w:pPr>
        <w:ind w:right="-900"/>
        <w:rPr>
          <w:b/>
          <w:bCs/>
          <w:i/>
          <w:lang w:val="pt-BR"/>
        </w:rPr>
      </w:pPr>
      <w:r w:rsidRPr="00196FD6">
        <w:rPr>
          <w:b/>
          <w:bCs/>
          <w:lang w:val="pt-BR"/>
        </w:rPr>
        <w:t xml:space="preserve">  </w:t>
      </w:r>
      <w:r w:rsidRPr="00196FD6">
        <w:rPr>
          <w:b/>
          <w:bCs/>
          <w:i/>
          <w:lang w:val="pt-BR"/>
        </w:rPr>
        <w:t>PRE</w:t>
      </w:r>
      <w:r>
        <w:rPr>
          <w:b/>
          <w:bCs/>
          <w:i/>
          <w:lang w:val="pt-BR"/>
        </w:rPr>
        <w:t>Ș</w:t>
      </w:r>
      <w:r w:rsidRPr="00196FD6">
        <w:rPr>
          <w:b/>
          <w:bCs/>
          <w:i/>
          <w:lang w:val="pt-BR"/>
        </w:rPr>
        <w:t xml:space="preserve">EDINTE DE </w:t>
      </w:r>
      <w:r>
        <w:rPr>
          <w:b/>
          <w:bCs/>
          <w:i/>
          <w:lang w:val="pt-BR"/>
        </w:rPr>
        <w:t>Ș</w:t>
      </w:r>
      <w:r w:rsidRPr="00196FD6">
        <w:rPr>
          <w:b/>
          <w:bCs/>
          <w:i/>
          <w:lang w:val="pt-BR"/>
        </w:rPr>
        <w:t>EDIN</w:t>
      </w:r>
      <w:r>
        <w:rPr>
          <w:b/>
          <w:bCs/>
          <w:i/>
          <w:lang w:val="pt-BR"/>
        </w:rPr>
        <w:t>ȚĂ</w:t>
      </w:r>
      <w:r w:rsidRPr="00196FD6">
        <w:rPr>
          <w:b/>
          <w:bCs/>
          <w:i/>
          <w:lang w:val="pt-BR"/>
        </w:rPr>
        <w:t xml:space="preserve">,                                                  </w:t>
      </w:r>
      <w:r>
        <w:rPr>
          <w:b/>
          <w:bCs/>
          <w:i/>
          <w:lang w:val="pt-BR"/>
        </w:rPr>
        <w:t xml:space="preserve">            </w:t>
      </w:r>
      <w:r w:rsidRPr="00196FD6">
        <w:rPr>
          <w:b/>
          <w:bCs/>
          <w:i/>
          <w:lang w:val="pt-BR"/>
        </w:rPr>
        <w:t xml:space="preserve">  PESTERA,</w:t>
      </w:r>
      <w:r>
        <w:rPr>
          <w:b/>
          <w:bCs/>
          <w:i/>
          <w:lang w:val="pt-BR"/>
        </w:rPr>
        <w:t>26.07.2023</w:t>
      </w:r>
      <w:r w:rsidRPr="00196FD6">
        <w:rPr>
          <w:b/>
          <w:bCs/>
          <w:i/>
          <w:lang w:val="pt-BR"/>
        </w:rPr>
        <w:t xml:space="preserve"> </w:t>
      </w:r>
    </w:p>
    <w:p w:rsidR="00CB4EDF" w:rsidRPr="00196FD6" w:rsidRDefault="00CB4EDF" w:rsidP="00CB4EDF">
      <w:pPr>
        <w:ind w:left="6372" w:right="-720" w:firstLine="708"/>
        <w:rPr>
          <w:b/>
          <w:bCs/>
          <w:lang w:val="pt-BR"/>
        </w:rPr>
      </w:pPr>
      <w:r>
        <w:rPr>
          <w:b/>
          <w:bCs/>
          <w:i/>
          <w:lang w:val="pt-BR"/>
        </w:rPr>
        <w:t xml:space="preserve">       </w:t>
      </w:r>
      <w:r w:rsidRPr="00196FD6">
        <w:rPr>
          <w:b/>
          <w:bCs/>
          <w:i/>
          <w:lang w:val="pt-BR"/>
        </w:rPr>
        <w:t>NR.</w:t>
      </w:r>
      <w:r w:rsidRPr="00196FD6">
        <w:rPr>
          <w:b/>
          <w:bCs/>
          <w:lang w:val="pt-BR"/>
        </w:rPr>
        <w:t xml:space="preserve"> </w:t>
      </w:r>
      <w:r>
        <w:rPr>
          <w:b/>
          <w:bCs/>
          <w:lang w:val="pt-BR"/>
        </w:rPr>
        <w:t>51</w:t>
      </w:r>
      <w:r w:rsidRPr="00196FD6">
        <w:rPr>
          <w:b/>
          <w:bCs/>
          <w:lang w:val="pt-BR"/>
        </w:rPr>
        <w:t xml:space="preserve">                                     </w:t>
      </w:r>
    </w:p>
    <w:p w:rsidR="00CB4EDF" w:rsidRPr="00196FD6" w:rsidRDefault="00CB4EDF" w:rsidP="00CB4EDF">
      <w:pPr>
        <w:ind w:right="-720"/>
        <w:rPr>
          <w:b/>
          <w:bCs/>
          <w:lang w:val="pt-BR"/>
        </w:rPr>
      </w:pPr>
      <w:r w:rsidRPr="00196FD6">
        <w:rPr>
          <w:b/>
          <w:bCs/>
          <w:lang w:val="pt-BR"/>
        </w:rPr>
        <w:t xml:space="preserve">             </w:t>
      </w:r>
      <w:r>
        <w:rPr>
          <w:b/>
          <w:bCs/>
          <w:lang w:val="pt-BR"/>
        </w:rPr>
        <w:t xml:space="preserve">Ionela Vieru </w:t>
      </w:r>
      <w:r w:rsidRPr="00196FD6">
        <w:rPr>
          <w:b/>
          <w:bCs/>
          <w:lang w:val="pt-BR"/>
        </w:rPr>
        <w:t xml:space="preserve">                                        </w:t>
      </w:r>
    </w:p>
    <w:p w:rsidR="00CB4EDF" w:rsidRPr="00196FD6" w:rsidRDefault="00CB4EDF" w:rsidP="00CB4EDF">
      <w:pPr>
        <w:ind w:right="-720"/>
        <w:jc w:val="center"/>
        <w:rPr>
          <w:b/>
          <w:bCs/>
          <w:lang w:val="pt-BR"/>
        </w:rPr>
      </w:pPr>
    </w:p>
    <w:p w:rsidR="00CB4EDF" w:rsidRPr="00196FD6" w:rsidRDefault="00CB4EDF" w:rsidP="00CB4EDF">
      <w:pPr>
        <w:ind w:right="-720"/>
        <w:rPr>
          <w:b/>
          <w:bCs/>
          <w:i/>
          <w:iCs/>
          <w:lang w:val="pt-BR"/>
        </w:rPr>
      </w:pPr>
      <w:r>
        <w:rPr>
          <w:b/>
          <w:bCs/>
          <w:i/>
          <w:iCs/>
          <w:lang w:val="pt-BR"/>
        </w:rPr>
        <w:t xml:space="preserve">                                                                    </w:t>
      </w:r>
      <w:r w:rsidRPr="00196FD6">
        <w:rPr>
          <w:b/>
          <w:bCs/>
          <w:i/>
          <w:iCs/>
          <w:lang w:val="pt-BR"/>
        </w:rPr>
        <w:t>CONTRASEMNEAZA</w:t>
      </w:r>
    </w:p>
    <w:p w:rsidR="00CB4EDF" w:rsidRPr="00196FD6" w:rsidRDefault="00CB4EDF" w:rsidP="00CB4EDF">
      <w:pPr>
        <w:ind w:right="-720"/>
        <w:rPr>
          <w:b/>
          <w:bCs/>
          <w:i/>
          <w:iCs/>
          <w:lang w:val="pt-BR"/>
        </w:rPr>
      </w:pPr>
      <w:r>
        <w:rPr>
          <w:b/>
          <w:bCs/>
          <w:i/>
          <w:iCs/>
          <w:lang w:val="pt-BR"/>
        </w:rPr>
        <w:t xml:space="preserve">                                                                       </w:t>
      </w:r>
      <w:r w:rsidRPr="00196FD6">
        <w:rPr>
          <w:b/>
          <w:bCs/>
          <w:i/>
          <w:iCs/>
          <w:lang w:val="pt-BR"/>
        </w:rPr>
        <w:t>Secretar General,</w:t>
      </w:r>
    </w:p>
    <w:p w:rsidR="00CB4EDF" w:rsidRPr="00196FD6" w:rsidRDefault="00CB4EDF" w:rsidP="00CB4EDF">
      <w:pPr>
        <w:ind w:right="-720"/>
        <w:rPr>
          <w:b/>
          <w:bCs/>
          <w:i/>
          <w:iCs/>
          <w:lang w:val="pt-BR"/>
        </w:rPr>
      </w:pPr>
      <w:r>
        <w:rPr>
          <w:b/>
          <w:bCs/>
          <w:i/>
          <w:iCs/>
          <w:lang w:val="pt-BR"/>
        </w:rPr>
        <w:t xml:space="preserve">                                                                        </w:t>
      </w:r>
      <w:r w:rsidRPr="00196FD6">
        <w:rPr>
          <w:b/>
          <w:bCs/>
          <w:i/>
          <w:iCs/>
          <w:lang w:val="pt-BR"/>
        </w:rPr>
        <w:t xml:space="preserve"> Lenu</w:t>
      </w:r>
      <w:r>
        <w:rPr>
          <w:b/>
          <w:bCs/>
          <w:i/>
          <w:iCs/>
          <w:lang w:val="pt-BR"/>
        </w:rPr>
        <w:t>ț</w:t>
      </w:r>
      <w:r w:rsidRPr="00196FD6">
        <w:rPr>
          <w:b/>
          <w:bCs/>
          <w:i/>
          <w:iCs/>
          <w:lang w:val="pt-BR"/>
        </w:rPr>
        <w:t>a</w:t>
      </w:r>
      <w:r>
        <w:rPr>
          <w:b/>
          <w:bCs/>
          <w:i/>
          <w:iCs/>
          <w:lang w:val="pt-BR"/>
        </w:rPr>
        <w:t xml:space="preserve"> Preda</w:t>
      </w:r>
    </w:p>
    <w:p w:rsidR="007415B5" w:rsidRDefault="007415B5">
      <w:bookmarkStart w:id="0" w:name="_GoBack"/>
      <w:bookmarkEnd w:id="0"/>
    </w:p>
    <w:sectPr w:rsidR="007415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DF"/>
    <w:rsid w:val="007415B5"/>
    <w:rsid w:val="00771A8D"/>
    <w:rsid w:val="00CB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DF144-7F78-480D-9B02-A7E05E44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ED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</dc:creator>
  <cp:keywords/>
  <dc:description/>
  <cp:lastModifiedBy>Achizitii</cp:lastModifiedBy>
  <cp:revision>1</cp:revision>
  <dcterms:created xsi:type="dcterms:W3CDTF">2023-08-11T07:25:00Z</dcterms:created>
  <dcterms:modified xsi:type="dcterms:W3CDTF">2023-08-11T07:26:00Z</dcterms:modified>
</cp:coreProperties>
</file>