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B1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ROMANIA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JUDETUL CONSTANTA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COMUNA PESTERA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bookmarkStart w:id="0" w:name="_GoBack"/>
      <w:bookmarkEnd w:id="0"/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CONSILIUL LOCAL</w:t>
      </w:r>
    </w:p>
    <w:p w:rsidR="002241B1" w:rsidRPr="008C1D2A" w:rsidRDefault="002241B1" w:rsidP="002241B1">
      <w:pPr>
        <w:suppressAutoHyphens/>
        <w:autoSpaceDN w:val="0"/>
        <w:spacing w:after="160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 xml:space="preserve">                                                              H O T Ǎ R Â R E</w:t>
      </w:r>
    </w:p>
    <w:p w:rsidR="002241B1" w:rsidRDefault="002241B1" w:rsidP="00C442D7">
      <w:pPr>
        <w:suppressAutoHyphens/>
        <w:autoSpaceDN w:val="0"/>
        <w:jc w:val="center"/>
        <w:textAlignment w:val="baseline"/>
        <w:rPr>
          <w:rFonts w:ascii="Times New Roman" w:eastAsiaTheme="minorHAnsi" w:hAnsi="Times New Roman" w:cs="Times New Roman"/>
          <w:b/>
          <w:lang w:val="ro-RO" w:bidi="ar-SA"/>
        </w:rPr>
      </w:pPr>
      <w:bookmarkStart w:id="1" w:name="_Hlk141191729"/>
      <w:bookmarkStart w:id="2" w:name="_Hlk141190998"/>
      <w:r w:rsidRPr="008C1D2A">
        <w:rPr>
          <w:rFonts w:ascii="Times New Roman" w:eastAsiaTheme="minorHAnsi" w:hAnsi="Times New Roman" w:cs="Times New Roman"/>
          <w:b/>
          <w:lang w:val="ro-RO" w:bidi="ar-SA"/>
        </w:rPr>
        <w:t>privind aprobarea închirierii prin licitatie publica a  suprafaț</w:t>
      </w:r>
      <w:r>
        <w:rPr>
          <w:rFonts w:ascii="Times New Roman" w:eastAsiaTheme="minorHAnsi" w:hAnsi="Times New Roman" w:cs="Times New Roman"/>
          <w:b/>
          <w:lang w:val="ro-RO" w:bidi="ar-SA"/>
        </w:rPr>
        <w:t xml:space="preserve">ei 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 xml:space="preserve">de </w:t>
      </w:r>
      <w:r>
        <w:rPr>
          <w:rFonts w:ascii="Times New Roman" w:eastAsiaTheme="minorHAnsi" w:hAnsi="Times New Roman" w:cs="Times New Roman"/>
          <w:b/>
          <w:lang w:val="ro-RO" w:bidi="ar-SA"/>
        </w:rPr>
        <w:t xml:space="preserve"> 14,10 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>mp.</w:t>
      </w:r>
      <w:r w:rsidR="00C442D7">
        <w:rPr>
          <w:rFonts w:ascii="Times New Roman" w:eastAsiaTheme="minorHAnsi" w:hAnsi="Times New Roman" w:cs="Times New Roman"/>
          <w:b/>
          <w:lang w:val="ro-RO" w:bidi="ar-SA"/>
        </w:rPr>
        <w:t xml:space="preserve"> 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>din</w:t>
      </w:r>
      <w:r>
        <w:rPr>
          <w:rFonts w:ascii="Times New Roman" w:eastAsiaTheme="minorHAnsi" w:hAnsi="Times New Roman" w:cs="Times New Roman"/>
          <w:b/>
          <w:lang w:val="ro-RO" w:bidi="ar-SA"/>
        </w:rPr>
        <w:t xml:space="preserve"> imobilul</w:t>
      </w:r>
    </w:p>
    <w:p w:rsidR="002241B1" w:rsidRPr="008C1D2A" w:rsidRDefault="002241B1" w:rsidP="00C442D7">
      <w:pPr>
        <w:suppressAutoHyphens/>
        <w:autoSpaceDN w:val="0"/>
        <w:jc w:val="center"/>
        <w:textAlignment w:val="baseline"/>
        <w:rPr>
          <w:rFonts w:ascii="Times New Roman" w:eastAsiaTheme="minorHAnsi" w:hAnsi="Times New Roman" w:cs="Times New Roman"/>
          <w:b/>
          <w:lang w:val="ro-RO" w:bidi="ar-SA"/>
        </w:rPr>
      </w:pPr>
      <w:r>
        <w:rPr>
          <w:rFonts w:ascii="Times New Roman" w:eastAsiaTheme="minorHAnsi" w:hAnsi="Times New Roman" w:cs="Times New Roman"/>
          <w:b/>
          <w:lang w:val="ro-RO" w:bidi="ar-SA"/>
        </w:rPr>
        <w:t>proprietate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 xml:space="preserve"> public</w:t>
      </w:r>
      <w:r>
        <w:rPr>
          <w:rFonts w:ascii="Times New Roman" w:eastAsiaTheme="minorHAnsi" w:hAnsi="Times New Roman" w:cs="Times New Roman"/>
          <w:b/>
          <w:lang w:val="ro-RO" w:bidi="ar-SA"/>
        </w:rPr>
        <w:t>ă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 xml:space="preserve"> a</w:t>
      </w:r>
      <w:r>
        <w:rPr>
          <w:rFonts w:ascii="Times New Roman" w:eastAsiaTheme="minorHAnsi" w:hAnsi="Times New Roman" w:cs="Times New Roman"/>
          <w:b/>
          <w:lang w:val="ro-RO" w:bidi="ar-SA"/>
        </w:rPr>
        <w:t>l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 xml:space="preserve"> comunei Peștera, situat in localitatea </w:t>
      </w:r>
      <w:r>
        <w:rPr>
          <w:rFonts w:ascii="Times New Roman" w:eastAsiaTheme="minorHAnsi" w:hAnsi="Times New Roman" w:cs="Times New Roman"/>
          <w:b/>
          <w:lang w:val="ro-RO" w:bidi="ar-SA"/>
        </w:rPr>
        <w:t>Peștera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>,</w:t>
      </w:r>
      <w:r w:rsidR="00C442D7">
        <w:rPr>
          <w:rFonts w:ascii="Times New Roman" w:eastAsiaTheme="minorHAnsi" w:hAnsi="Times New Roman" w:cs="Times New Roman"/>
          <w:b/>
          <w:lang w:val="ro-RO" w:bidi="ar-SA"/>
        </w:rPr>
        <w:t xml:space="preserve"> 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>str.</w:t>
      </w:r>
      <w:r w:rsidR="00C442D7">
        <w:rPr>
          <w:rFonts w:ascii="Times New Roman" w:eastAsiaTheme="minorHAnsi" w:hAnsi="Times New Roman" w:cs="Times New Roman"/>
          <w:b/>
          <w:lang w:val="ro-RO" w:bidi="ar-SA"/>
        </w:rPr>
        <w:t xml:space="preserve"> </w:t>
      </w:r>
      <w:r>
        <w:rPr>
          <w:rFonts w:ascii="Times New Roman" w:eastAsiaTheme="minorHAnsi" w:hAnsi="Times New Roman" w:cs="Times New Roman"/>
          <w:b/>
          <w:lang w:val="ro-RO" w:bidi="ar-SA"/>
        </w:rPr>
        <w:t>Izvorului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 xml:space="preserve"> nr.</w:t>
      </w:r>
      <w:r w:rsidR="00C442D7">
        <w:rPr>
          <w:rFonts w:ascii="Times New Roman" w:eastAsiaTheme="minorHAnsi" w:hAnsi="Times New Roman" w:cs="Times New Roman"/>
          <w:b/>
          <w:lang w:val="ro-RO" w:bidi="ar-SA"/>
        </w:rPr>
        <w:t xml:space="preserve"> </w:t>
      </w:r>
      <w:r>
        <w:rPr>
          <w:rFonts w:ascii="Times New Roman" w:eastAsiaTheme="minorHAnsi" w:hAnsi="Times New Roman" w:cs="Times New Roman"/>
          <w:b/>
          <w:lang w:val="ro-RO" w:bidi="ar-SA"/>
        </w:rPr>
        <w:t>32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 xml:space="preserve">, </w:t>
      </w:r>
      <w:r>
        <w:rPr>
          <w:rFonts w:ascii="Times New Roman" w:eastAsiaTheme="minorHAnsi" w:hAnsi="Times New Roman" w:cs="Times New Roman"/>
          <w:b/>
          <w:lang w:val="ro-RO" w:bidi="ar-SA"/>
        </w:rPr>
        <w:t xml:space="preserve"> </w:t>
      </w:r>
      <w:r w:rsidRPr="008C1D2A">
        <w:rPr>
          <w:rFonts w:ascii="Times New Roman" w:eastAsiaTheme="minorHAnsi" w:hAnsi="Times New Roman" w:cs="Times New Roman"/>
          <w:b/>
          <w:lang w:val="ro-RO" w:bidi="ar-SA"/>
        </w:rPr>
        <w:t>județul  Constanța</w:t>
      </w:r>
    </w:p>
    <w:bookmarkEnd w:id="1"/>
    <w:bookmarkEnd w:id="2"/>
    <w:p w:rsidR="002241B1" w:rsidRDefault="002241B1" w:rsidP="002241B1">
      <w:pPr>
        <w:suppressAutoHyphens/>
        <w:autoSpaceDN w:val="0"/>
        <w:spacing w:after="160"/>
        <w:ind w:right="-142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8C1D2A">
        <w:rPr>
          <w:rFonts w:ascii="Times New Roman" w:eastAsia="Calibri" w:hAnsi="Times New Roman" w:cs="Times New Roman"/>
          <w:lang w:val="ro-RO" w:bidi="ar-SA"/>
        </w:rPr>
        <w:t xml:space="preserve">   Consiliul local al comunei Peștera, județul Constanța, întrunit în ședința ordinară din data de </w:t>
      </w:r>
      <w:r>
        <w:rPr>
          <w:rFonts w:ascii="Times New Roman" w:eastAsia="Calibri" w:hAnsi="Times New Roman" w:cs="Times New Roman"/>
          <w:lang w:val="ro-RO" w:bidi="ar-SA"/>
        </w:rPr>
        <w:t>26.07.2023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 </w:t>
      </w:r>
    </w:p>
    <w:p w:rsidR="002241B1" w:rsidRDefault="002241B1" w:rsidP="002241B1">
      <w:pPr>
        <w:suppressAutoHyphens/>
        <w:autoSpaceDN w:val="0"/>
        <w:ind w:right="-142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>
        <w:rPr>
          <w:rFonts w:ascii="Times New Roman" w:eastAsia="Calibri" w:hAnsi="Times New Roman" w:cs="Times New Roman"/>
          <w:lang w:val="ro-RO" w:bidi="ar-SA"/>
        </w:rPr>
        <w:t xml:space="preserve"> 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 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Analiz</w:t>
      </w:r>
      <w:r>
        <w:rPr>
          <w:rFonts w:ascii="Times New Roman" w:eastAsia="Calibri" w:hAnsi="Times New Roman" w:cs="Times New Roman"/>
          <w:b/>
          <w:bCs/>
          <w:lang w:val="ro-RO" w:bidi="ar-SA"/>
        </w:rPr>
        <w:t>â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 xml:space="preserve">nd: </w:t>
      </w:r>
    </w:p>
    <w:p w:rsidR="002241B1" w:rsidRDefault="002241B1" w:rsidP="002241B1">
      <w:pPr>
        <w:suppressAutoHyphens/>
        <w:autoSpaceDN w:val="0"/>
        <w:ind w:right="-142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8C1D2A">
        <w:rPr>
          <w:rFonts w:ascii="Times New Roman" w:eastAsia="Calibri" w:hAnsi="Times New Roman" w:cs="Times New Roman"/>
          <w:lang w:val="ro-RO" w:bidi="ar-SA"/>
        </w:rPr>
        <w:t xml:space="preserve"> -  referatul de aprobare  </w:t>
      </w:r>
      <w:bookmarkStart w:id="3" w:name="_Hlk65753270"/>
      <w:r w:rsidRPr="008C1D2A">
        <w:rPr>
          <w:rFonts w:ascii="Times New Roman" w:eastAsia="Calibri" w:hAnsi="Times New Roman" w:cs="Times New Roman"/>
          <w:lang w:val="ro-RO" w:bidi="ar-SA"/>
        </w:rPr>
        <w:t>nr</w:t>
      </w:r>
      <w:bookmarkStart w:id="4" w:name="_Hlk59523357"/>
      <w:r w:rsidRPr="008C1D2A">
        <w:rPr>
          <w:rFonts w:ascii="Times New Roman" w:eastAsia="Calibri" w:hAnsi="Times New Roman" w:cs="Times New Roman"/>
          <w:lang w:val="ro-RO" w:bidi="ar-SA"/>
        </w:rPr>
        <w:t xml:space="preserve">.5911/23.08.2021 </w:t>
      </w:r>
      <w:bookmarkEnd w:id="3"/>
      <w:bookmarkEnd w:id="4"/>
      <w:r w:rsidRPr="008C1D2A">
        <w:rPr>
          <w:rFonts w:ascii="Times New Roman" w:eastAsia="Calibri" w:hAnsi="Times New Roman" w:cs="Times New Roman"/>
          <w:lang w:val="ro-RO" w:bidi="ar-SA"/>
        </w:rPr>
        <w:t>la proiectul de hotărîre nr.</w:t>
      </w:r>
      <w:r>
        <w:rPr>
          <w:rFonts w:ascii="Times New Roman" w:eastAsia="Calibri" w:hAnsi="Times New Roman" w:cs="Times New Roman"/>
          <w:lang w:val="ro-RO" w:bidi="ar-SA"/>
        </w:rPr>
        <w:t xml:space="preserve"> 59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privind 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 xml:space="preserve">aprobarea închirierii prin licitatie publica a unui spațiu în suprafață de </w:t>
      </w:r>
      <w:r>
        <w:rPr>
          <w:rFonts w:ascii="Times New Roman" w:eastAsiaTheme="minorHAnsi" w:hAnsi="Times New Roman" w:cs="Times New Roman"/>
          <w:bCs/>
          <w:lang w:val="ro-RO" w:bidi="ar-SA"/>
        </w:rPr>
        <w:t>14,10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 xml:space="preserve"> mp.din domeniul  public al comunei Peștera, situat in localitatea </w:t>
      </w:r>
      <w:r>
        <w:rPr>
          <w:rFonts w:ascii="Times New Roman" w:eastAsiaTheme="minorHAnsi" w:hAnsi="Times New Roman" w:cs="Times New Roman"/>
          <w:bCs/>
          <w:lang w:val="ro-RO" w:bidi="ar-SA"/>
        </w:rPr>
        <w:t>Peștera, str. Izvorului, nr. 32,județul Constanța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>,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initiat de doamna Nicoleta Vrabie, primarul comunei Peștera, județul Constanța;</w:t>
      </w:r>
      <w:bookmarkStart w:id="5" w:name="_Hlk59523419"/>
    </w:p>
    <w:p w:rsidR="002241B1" w:rsidRDefault="002241B1" w:rsidP="002241B1">
      <w:pPr>
        <w:suppressAutoHyphens/>
        <w:autoSpaceDN w:val="0"/>
        <w:ind w:right="-142"/>
        <w:jc w:val="both"/>
        <w:textAlignment w:val="baseline"/>
        <w:rPr>
          <w:rFonts w:ascii="Times New Roman" w:eastAsia="Times New Roman" w:hAnsi="Times New Roman" w:cstheme="minorBidi"/>
          <w:lang w:bidi="ar-SA"/>
        </w:rPr>
      </w:pPr>
      <w:r>
        <w:rPr>
          <w:rFonts w:ascii="Times New Roman" w:eastAsia="Calibri" w:hAnsi="Times New Roman" w:cs="Times New Roman"/>
          <w:lang w:val="ro-RO" w:bidi="ar-SA"/>
        </w:rPr>
        <w:t xml:space="preserve"> 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-referatul nr.5</w:t>
      </w:r>
      <w:r>
        <w:rPr>
          <w:rFonts w:ascii="Times New Roman" w:eastAsia="Calibri" w:hAnsi="Times New Roman" w:cs="Times New Roman"/>
          <w:lang w:val="ro-RO" w:bidi="ar-SA"/>
        </w:rPr>
        <w:t>20/18.07.2023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întocmit de Biroul urbanism - Compartimentul Administrarea domemiului public și privat al comunei Peștera, în care </w:t>
      </w:r>
      <w:r w:rsidRPr="008C1D2A">
        <w:rPr>
          <w:rFonts w:ascii="Times New Roman" w:eastAsiaTheme="minorHAnsi" w:hAnsi="Times New Roman" w:cs="Times New Roman"/>
          <w:sz w:val="22"/>
          <w:szCs w:val="22"/>
          <w:lang w:bidi="ar-SA"/>
        </w:rPr>
        <w:t xml:space="preserve">care </w:t>
      </w:r>
      <w:proofErr w:type="spellStart"/>
      <w:r w:rsidRPr="008C1D2A">
        <w:rPr>
          <w:rFonts w:ascii="Times New Roman" w:eastAsiaTheme="minorHAnsi" w:hAnsi="Times New Roman" w:cs="Times New Roman"/>
          <w:sz w:val="22"/>
          <w:szCs w:val="22"/>
          <w:lang w:bidi="ar-SA"/>
        </w:rPr>
        <w:t>propune</w:t>
      </w:r>
      <w:proofErr w:type="spellEnd"/>
      <w:r w:rsidRPr="008C1D2A">
        <w:rPr>
          <w:rFonts w:ascii="Times New Roman" w:eastAsiaTheme="minorHAnsi" w:hAnsi="Times New Roman" w:cs="Times New Roman"/>
          <w:sz w:val="22"/>
          <w:szCs w:val="22"/>
          <w:lang w:bidi="ar-SA"/>
        </w:rPr>
        <w:t xml:space="preserve"> </w:t>
      </w:r>
      <w:bookmarkStart w:id="6" w:name="_Hlk82005179"/>
      <w:r w:rsidRPr="008C1D2A">
        <w:rPr>
          <w:rFonts w:ascii="Times New Roman" w:eastAsiaTheme="minorHAnsi" w:hAnsi="Times New Roman" w:cs="Times New Roman"/>
          <w:bCs/>
          <w:lang w:val="ro-RO" w:bidi="ar-SA"/>
        </w:rPr>
        <w:t>aprobarea închirierii prin licitatie publica a unui spațiu în suprafață de 1</w:t>
      </w:r>
      <w:r>
        <w:rPr>
          <w:rFonts w:ascii="Times New Roman" w:eastAsiaTheme="minorHAnsi" w:hAnsi="Times New Roman" w:cs="Times New Roman"/>
          <w:bCs/>
          <w:lang w:val="ro-RO" w:bidi="ar-SA"/>
        </w:rPr>
        <w:t>4,10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 xml:space="preserve"> mp.din domeniul  public al comunei Peștera, situat in localit</w:t>
      </w:r>
      <w:r>
        <w:rPr>
          <w:rFonts w:ascii="Times New Roman" w:eastAsiaTheme="minorHAnsi" w:hAnsi="Times New Roman" w:cs="Times New Roman"/>
          <w:bCs/>
          <w:lang w:val="ro-RO" w:bidi="ar-SA"/>
        </w:rPr>
        <w:t xml:space="preserve">atea Peștera, str. Izvorului, nr. 32, județul Constanța 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>,destinat pentru</w:t>
      </w:r>
      <w:r>
        <w:rPr>
          <w:rFonts w:ascii="Times New Roman" w:eastAsiaTheme="minorHAnsi" w:hAnsi="Times New Roman" w:cs="Times New Roman"/>
          <w:bCs/>
          <w:lang w:val="ro-RO" w:bidi="ar-SA"/>
        </w:rPr>
        <w:t xml:space="preserve"> 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>desf</w:t>
      </w:r>
      <w:r>
        <w:rPr>
          <w:rFonts w:ascii="Times New Roman" w:eastAsiaTheme="minorHAnsi" w:hAnsi="Times New Roman" w:cs="Times New Roman"/>
          <w:bCs/>
          <w:lang w:val="ro-RO" w:bidi="ar-SA"/>
        </w:rPr>
        <w:t xml:space="preserve">ășurarea 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>activit</w:t>
      </w:r>
      <w:r>
        <w:rPr>
          <w:rFonts w:ascii="Times New Roman" w:eastAsiaTheme="minorHAnsi" w:hAnsi="Times New Roman" w:cs="Times New Roman"/>
          <w:bCs/>
          <w:lang w:val="ro-RO" w:bidi="ar-SA"/>
        </w:rPr>
        <w:t>ății circumscripției sanitar-veterinare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 xml:space="preserve"> </w:t>
      </w:r>
      <w:r>
        <w:rPr>
          <w:rFonts w:ascii="Times New Roman" w:eastAsiaTheme="minorHAnsi" w:hAnsi="Times New Roman" w:cs="Times New Roman"/>
          <w:bCs/>
          <w:lang w:val="ro-RO" w:bidi="ar-SA"/>
        </w:rPr>
        <w:t xml:space="preserve">, precum și  documentasției de atribuire care cuprinde fișa de date a procedurii,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caietul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sarcini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al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licitatiei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publice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și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instructiunile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pentru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ofertanti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r>
        <w:rPr>
          <w:rFonts w:ascii="Times New Roman" w:eastAsia="Times New Roman" w:hAnsi="Times New Roman" w:cstheme="minorBidi"/>
          <w:lang w:bidi="ar-SA"/>
        </w:rPr>
        <w:t xml:space="preserve">, </w:t>
      </w:r>
      <w:proofErr w:type="spellStart"/>
      <w:r>
        <w:rPr>
          <w:rFonts w:ascii="Times New Roman" w:eastAsia="Times New Roman" w:hAnsi="Times New Roman" w:cstheme="minorBidi"/>
          <w:lang w:bidi="ar-SA"/>
        </w:rPr>
        <w:t>precum</w:t>
      </w:r>
      <w:proofErr w:type="spellEnd"/>
      <w:r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theme="minorBidi"/>
          <w:lang w:bidi="ar-SA"/>
        </w:rPr>
        <w:t>și</w:t>
      </w:r>
      <w:proofErr w:type="spellEnd"/>
      <w:r>
        <w:rPr>
          <w:rFonts w:ascii="Times New Roman" w:eastAsia="Times New Roman" w:hAnsi="Times New Roman" w:cstheme="minorBidi"/>
          <w:lang w:bidi="ar-SA"/>
        </w:rPr>
        <w:t xml:space="preserve"> contractual de </w:t>
      </w:r>
      <w:proofErr w:type="spellStart"/>
      <w:r>
        <w:rPr>
          <w:rFonts w:ascii="Times New Roman" w:eastAsia="Times New Roman" w:hAnsi="Times New Roman" w:cstheme="minorBidi"/>
          <w:lang w:bidi="ar-SA"/>
        </w:rPr>
        <w:t>închiriere</w:t>
      </w:r>
      <w:proofErr w:type="spellEnd"/>
      <w:r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ce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se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constituie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anex</w:t>
      </w:r>
      <w:r>
        <w:rPr>
          <w:rFonts w:ascii="Times New Roman" w:eastAsia="Times New Roman" w:hAnsi="Times New Roman" w:cstheme="minorBidi"/>
          <w:lang w:bidi="ar-SA"/>
        </w:rPr>
        <w:t>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la</w:t>
      </w:r>
      <w:r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hotărâre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>.</w:t>
      </w:r>
      <w:bookmarkEnd w:id="5"/>
      <w:bookmarkEnd w:id="6"/>
    </w:p>
    <w:p w:rsidR="002241B1" w:rsidRPr="00A54217" w:rsidRDefault="002241B1" w:rsidP="002241B1">
      <w:pPr>
        <w:suppressAutoHyphens/>
        <w:autoSpaceDN w:val="0"/>
        <w:ind w:right="-142"/>
        <w:jc w:val="both"/>
        <w:textAlignment w:val="baseline"/>
        <w:rPr>
          <w:rFonts w:ascii="Times New Roman" w:eastAsia="Times New Roman" w:hAnsi="Times New Roman" w:cstheme="minorBidi"/>
          <w:lang w:bidi="ar-SA"/>
        </w:rPr>
      </w:pPr>
      <w:r>
        <w:rPr>
          <w:rFonts w:ascii="Times New Roman" w:eastAsia="Times New Roman" w:hAnsi="Times New Roman" w:cstheme="minorBidi"/>
          <w:lang w:bidi="ar-SA"/>
        </w:rPr>
        <w:t xml:space="preserve">   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 xml:space="preserve"> Av</w:t>
      </w:r>
      <w:r>
        <w:rPr>
          <w:rFonts w:ascii="Times New Roman" w:eastAsia="Calibri" w:hAnsi="Times New Roman" w:cs="Times New Roman"/>
          <w:b/>
          <w:bCs/>
          <w:lang w:val="ro-RO" w:bidi="ar-SA"/>
        </w:rPr>
        <w:t>â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 xml:space="preserve">nd </w:t>
      </w:r>
      <w:r>
        <w:rPr>
          <w:rFonts w:ascii="Times New Roman" w:eastAsia="Calibri" w:hAnsi="Times New Roman" w:cs="Times New Roman"/>
          <w:b/>
          <w:bCs/>
          <w:lang w:val="ro-RO" w:bidi="ar-SA"/>
        </w:rPr>
        <w:t>î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n vedere :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8C1D2A">
        <w:rPr>
          <w:rFonts w:ascii="Times New Roman" w:eastAsia="Calibri" w:hAnsi="Times New Roman" w:cs="Times New Roman"/>
          <w:lang w:val="ro-RO" w:bidi="ar-SA"/>
        </w:rPr>
        <w:t xml:space="preserve">      - dispozitiile art.136 alin(1)  si alin.(5) din Constitutia Romaniei,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8C1D2A">
        <w:rPr>
          <w:rFonts w:ascii="Times New Roman" w:eastAsia="Calibri" w:hAnsi="Times New Roman" w:cs="Times New Roman"/>
          <w:lang w:val="ro-RO" w:bidi="ar-SA"/>
        </w:rPr>
        <w:t xml:space="preserve">      - dispozitiile art.129 alin.1 si alin.2 lit.c, alin.6 lit.</w:t>
      </w:r>
      <w:r>
        <w:rPr>
          <w:rFonts w:ascii="Times New Roman" w:eastAsia="Calibri" w:hAnsi="Times New Roman" w:cs="Times New Roman"/>
          <w:lang w:val="ro-RO" w:bidi="ar-SA"/>
        </w:rPr>
        <w:t>a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</w:t>
      </w:r>
      <w:r>
        <w:rPr>
          <w:rFonts w:ascii="Times New Roman" w:eastAsia="Calibri" w:hAnsi="Times New Roman" w:cs="Times New Roman"/>
          <w:lang w:val="ro-RO" w:bidi="ar-SA"/>
        </w:rPr>
        <w:t>,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ale art.</w:t>
      </w:r>
      <w:r>
        <w:rPr>
          <w:rFonts w:ascii="Times New Roman" w:eastAsia="Calibri" w:hAnsi="Times New Roman" w:cs="Times New Roman"/>
          <w:lang w:val="ro-RO" w:bidi="ar-SA"/>
        </w:rPr>
        <w:t xml:space="preserve"> 333, 313-314, art.318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si art.</w:t>
      </w:r>
      <w:r>
        <w:rPr>
          <w:rFonts w:ascii="Times New Roman" w:eastAsia="Calibri" w:hAnsi="Times New Roman" w:cs="Times New Roman"/>
          <w:lang w:val="ro-RO" w:bidi="ar-SA"/>
        </w:rPr>
        <w:t xml:space="preserve"> 322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din O.U.G. nr. 57/2019 privind Codul Administrativ, cu modificarile si completarile ulterioare;</w:t>
      </w:r>
    </w:p>
    <w:p w:rsidR="002241B1" w:rsidRDefault="002241B1" w:rsidP="002241B1">
      <w:pPr>
        <w:tabs>
          <w:tab w:val="left" w:pos="1661"/>
          <w:tab w:val="center" w:pos="4820"/>
        </w:tabs>
        <w:suppressAutoHyphens/>
        <w:autoSpaceDN w:val="0"/>
        <w:jc w:val="both"/>
        <w:textAlignment w:val="baseline"/>
        <w:rPr>
          <w:rFonts w:ascii="Times New Roman" w:eastAsia="Batang" w:hAnsi="Times New Roman" w:cs="Times New Roman"/>
          <w:bCs/>
          <w:lang w:val="ro-RO" w:eastAsia="ro-RO" w:bidi="ar-SA"/>
        </w:rPr>
      </w:pPr>
      <w:bookmarkStart w:id="7" w:name="_Hlk65746879"/>
      <w:r w:rsidRPr="008C1D2A">
        <w:rPr>
          <w:rFonts w:ascii="Times New Roman" w:eastAsia="Calibri" w:hAnsi="Times New Roman" w:cs="Times New Roman"/>
          <w:lang w:val="ro-RO" w:bidi="ar-SA"/>
        </w:rPr>
        <w:t xml:space="preserve">.    </w:t>
      </w:r>
      <w:r>
        <w:rPr>
          <w:rFonts w:ascii="Times New Roman" w:eastAsia="Calibri" w:hAnsi="Times New Roman" w:cs="Times New Roman"/>
          <w:lang w:val="ro-RO" w:bidi="ar-SA"/>
        </w:rPr>
        <w:t xml:space="preserve"> -</w:t>
      </w:r>
      <w:r w:rsidRPr="008C1D2A">
        <w:rPr>
          <w:rFonts w:ascii="Times New Roman" w:eastAsia="Batang" w:hAnsi="Times New Roman" w:cs="Times New Roman"/>
          <w:bCs/>
          <w:lang w:val="ro-RO" w:eastAsia="ro-RO" w:bidi="ar-SA"/>
        </w:rPr>
        <w:t>Raportul  de evaluare nr.P</w:t>
      </w:r>
      <w:r>
        <w:rPr>
          <w:rFonts w:ascii="Times New Roman" w:eastAsia="Batang" w:hAnsi="Times New Roman" w:cs="Times New Roman"/>
          <w:bCs/>
          <w:lang w:val="ro-RO" w:eastAsia="ro-RO" w:bidi="ar-SA"/>
        </w:rPr>
        <w:t>.23011/14.02.2023</w:t>
      </w:r>
      <w:r w:rsidRPr="008C1D2A">
        <w:rPr>
          <w:rFonts w:ascii="Times New Roman" w:eastAsia="Batang" w:hAnsi="Times New Roman" w:cs="Times New Roman"/>
          <w:bCs/>
          <w:lang w:val="ro-RO" w:eastAsia="ro-RO" w:bidi="ar-SA"/>
        </w:rPr>
        <w:t xml:space="preserve"> </w:t>
      </w:r>
      <w:r>
        <w:rPr>
          <w:rFonts w:ascii="Times New Roman" w:eastAsia="Batang" w:hAnsi="Times New Roman" w:cs="Times New Roman"/>
          <w:bCs/>
          <w:lang w:val="ro-RO" w:eastAsia="ro-RO" w:bidi="ar-SA"/>
        </w:rPr>
        <w:t>î</w:t>
      </w:r>
      <w:r w:rsidRPr="008C1D2A">
        <w:rPr>
          <w:rFonts w:ascii="Times New Roman" w:eastAsia="Batang" w:hAnsi="Times New Roman" w:cs="Times New Roman"/>
          <w:bCs/>
          <w:lang w:val="ro-RO" w:eastAsia="ro-RO" w:bidi="ar-SA"/>
        </w:rPr>
        <w:t>ntocmit  de c</w:t>
      </w:r>
      <w:r>
        <w:rPr>
          <w:rFonts w:ascii="Times New Roman" w:eastAsia="Batang" w:hAnsi="Times New Roman" w:cs="Times New Roman"/>
          <w:bCs/>
          <w:lang w:val="ro-RO" w:eastAsia="ro-RO" w:bidi="ar-SA"/>
        </w:rPr>
        <w:t>ă</w:t>
      </w:r>
      <w:r w:rsidRPr="008C1D2A">
        <w:rPr>
          <w:rFonts w:ascii="Times New Roman" w:eastAsia="Batang" w:hAnsi="Times New Roman" w:cs="Times New Roman"/>
          <w:bCs/>
          <w:lang w:val="ro-RO" w:eastAsia="ro-RO" w:bidi="ar-SA"/>
        </w:rPr>
        <w:t xml:space="preserve">tre S.C. Rosa Trade International, S.R.L. însușit de către consiliul local conform H.C.L.nr. </w:t>
      </w:r>
      <w:r>
        <w:rPr>
          <w:rFonts w:ascii="Times New Roman" w:eastAsia="Batang" w:hAnsi="Times New Roman" w:cs="Times New Roman"/>
          <w:bCs/>
          <w:lang w:val="ro-RO" w:eastAsia="ro-RO" w:bidi="ar-SA"/>
        </w:rPr>
        <w:t>24/28.02.2023</w:t>
      </w:r>
      <w:r w:rsidRPr="008C1D2A">
        <w:rPr>
          <w:rFonts w:ascii="Times New Roman" w:eastAsia="Batang" w:hAnsi="Times New Roman" w:cs="Times New Roman"/>
          <w:bCs/>
          <w:lang w:val="ro-RO" w:eastAsia="ro-RO" w:bidi="ar-SA"/>
        </w:rPr>
        <w:t xml:space="preserve"> , prin care s-a stabilit prețul de pornire al licitației;</w:t>
      </w:r>
    </w:p>
    <w:p w:rsidR="002241B1" w:rsidRDefault="002241B1" w:rsidP="002241B1">
      <w:pPr>
        <w:suppressAutoHyphens/>
        <w:autoSpaceDN w:val="0"/>
        <w:ind w:right="-142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>
        <w:rPr>
          <w:rFonts w:ascii="Times New Roman" w:eastAsia="Times New Roman" w:hAnsi="Times New Roman" w:cstheme="minorBidi"/>
          <w:lang w:bidi="ar-SA"/>
        </w:rPr>
        <w:t xml:space="preserve">   - </w:t>
      </w:r>
      <w:proofErr w:type="gramStart"/>
      <w:r>
        <w:rPr>
          <w:rFonts w:ascii="Times New Roman" w:eastAsia="Times New Roman" w:hAnsi="Times New Roman" w:cstheme="minorBidi"/>
          <w:lang w:bidi="ar-SA"/>
        </w:rPr>
        <w:t>carte</w:t>
      </w:r>
      <w:proofErr w:type="gramEnd"/>
      <w:r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theme="minorBidi"/>
          <w:lang w:bidi="ar-SA"/>
        </w:rPr>
        <w:t>funciară</w:t>
      </w:r>
      <w:proofErr w:type="spellEnd"/>
      <w:r>
        <w:rPr>
          <w:rFonts w:ascii="Times New Roman" w:eastAsia="Times New Roman" w:hAnsi="Times New Roman" w:cstheme="minorBidi"/>
          <w:lang w:bidi="ar-SA"/>
        </w:rPr>
        <w:t xml:space="preserve"> nr.103135/ 2009 </w:t>
      </w:r>
      <w:proofErr w:type="spellStart"/>
      <w:r>
        <w:rPr>
          <w:rFonts w:ascii="Times New Roman" w:eastAsia="Times New Roman" w:hAnsi="Times New Roman" w:cstheme="minorBidi"/>
          <w:lang w:bidi="ar-SA"/>
        </w:rPr>
        <w:t>emis</w:t>
      </w:r>
      <w:proofErr w:type="spellEnd"/>
      <w:r>
        <w:rPr>
          <w:rFonts w:ascii="Times New Roman" w:eastAsia="Times New Roman" w:hAnsi="Times New Roman" w:cstheme="minorBidi"/>
          <w:lang w:bidi="ar-SA"/>
        </w:rPr>
        <w:t xml:space="preserve"> de O.C.P.I. </w:t>
      </w:r>
      <w:proofErr w:type="spellStart"/>
      <w:r>
        <w:rPr>
          <w:rFonts w:ascii="Times New Roman" w:eastAsia="Times New Roman" w:hAnsi="Times New Roman" w:cstheme="minorBidi"/>
          <w:lang w:bidi="ar-SA"/>
        </w:rPr>
        <w:t>Constanța</w:t>
      </w:r>
      <w:proofErr w:type="spellEnd"/>
      <w:r>
        <w:rPr>
          <w:rFonts w:ascii="Times New Roman" w:eastAsia="Times New Roman" w:hAnsi="Times New Roman" w:cstheme="minorBidi"/>
          <w:lang w:bidi="ar-SA"/>
        </w:rPr>
        <w:t>;</w:t>
      </w:r>
      <w:bookmarkEnd w:id="7"/>
    </w:p>
    <w:p w:rsidR="002241B1" w:rsidRPr="008C1D2A" w:rsidRDefault="002241B1" w:rsidP="002241B1">
      <w:pPr>
        <w:suppressAutoHyphens/>
        <w:autoSpaceDN w:val="0"/>
        <w:ind w:right="-142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>
        <w:rPr>
          <w:rFonts w:ascii="Times New Roman" w:eastAsia="Calibri" w:hAnsi="Times New Roman" w:cs="Times New Roman"/>
          <w:lang w:val="ro-RO" w:bidi="ar-SA"/>
        </w:rPr>
        <w:t xml:space="preserve"> 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  - </w:t>
      </w:r>
      <w:r>
        <w:rPr>
          <w:rFonts w:ascii="Times New Roman" w:eastAsia="Calibri" w:hAnsi="Times New Roman" w:cs="Times New Roman"/>
          <w:lang w:val="ro-RO" w:bidi="ar-SA"/>
        </w:rPr>
        <w:t>r</w:t>
      </w:r>
      <w:r w:rsidRPr="008C1D2A">
        <w:rPr>
          <w:rFonts w:ascii="Times New Roman" w:eastAsia="Calibri" w:hAnsi="Times New Roman" w:cs="Times New Roman"/>
          <w:lang w:val="ro-RO" w:bidi="ar-SA"/>
        </w:rPr>
        <w:t>apoartele celor trei comisii de specialitate ale consiliului local;</w:t>
      </w:r>
    </w:p>
    <w:p w:rsidR="002241B1" w:rsidRPr="008C1D2A" w:rsidRDefault="002241B1" w:rsidP="002241B1">
      <w:pPr>
        <w:suppressAutoHyphens/>
        <w:autoSpaceDN w:val="0"/>
        <w:ind w:right="-900"/>
        <w:jc w:val="both"/>
        <w:textAlignment w:val="baseline"/>
        <w:rPr>
          <w:rFonts w:ascii="Times New Roman" w:eastAsia="Calibri" w:hAnsi="Times New Roman" w:cs="Times New Roman"/>
          <w:lang w:val="pt-BR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  - avizul de legalitate al secretarului general al comunei;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lang w:val="ro-RO" w:bidi="ar-SA"/>
        </w:rPr>
      </w:pPr>
      <w:r w:rsidRPr="008C1D2A">
        <w:rPr>
          <w:rFonts w:ascii="Times New Roman" w:eastAsia="Calibri" w:hAnsi="Times New Roman" w:cs="Times New Roman"/>
          <w:lang w:val="pt-BR" w:bidi="ar-SA"/>
        </w:rPr>
        <w:t xml:space="preserve">     </w:t>
      </w:r>
      <w:r>
        <w:rPr>
          <w:rFonts w:ascii="Times New Roman" w:eastAsia="Calibri" w:hAnsi="Times New Roman" w:cs="Times New Roman"/>
          <w:lang w:val="pt-BR" w:bidi="ar-SA"/>
        </w:rPr>
        <w:t>Î</w:t>
      </w:r>
      <w:r w:rsidRPr="008C1D2A">
        <w:rPr>
          <w:rFonts w:ascii="Times New Roman" w:eastAsia="Calibri" w:hAnsi="Times New Roman" w:cs="Times New Roman"/>
          <w:lang w:val="pt-BR" w:bidi="ar-SA"/>
        </w:rPr>
        <w:t xml:space="preserve">n temeiul art.139 alin.(1) si alin (3), lit ,,g,,  art. 196 alin.(1),lit.a,, si art. 197 alin.(1) si alin.(4) din </w:t>
      </w:r>
      <w:r w:rsidRPr="008C1D2A">
        <w:rPr>
          <w:rFonts w:ascii="Times New Roman" w:eastAsia="Calibri" w:hAnsi="Times New Roman" w:cs="Times New Roman"/>
          <w:lang w:val="ro-RO" w:bidi="ar-SA"/>
        </w:rPr>
        <w:t>O.U.G. nr. 57/2019 privind Codul Administrativ, cu modificarile si completarile ulterioare, Consiliul local al comunei Peștera ;</w:t>
      </w:r>
    </w:p>
    <w:p w:rsidR="002241B1" w:rsidRDefault="002241B1" w:rsidP="002241B1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8C1D2A">
        <w:rPr>
          <w:rFonts w:ascii="Calibri" w:eastAsia="Calibri" w:hAnsi="Calibri" w:cs="Times New Roman"/>
          <w:lang w:val="ro-RO" w:bidi="ar-SA"/>
        </w:rPr>
        <w:t xml:space="preserve">                                                                     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H  o t a r ă ș t e :</w:t>
      </w:r>
    </w:p>
    <w:p w:rsidR="002241B1" w:rsidRDefault="002241B1" w:rsidP="002241B1">
      <w:pPr>
        <w:contextualSpacing/>
        <w:jc w:val="both"/>
        <w:rPr>
          <w:rFonts w:ascii="Times New Roman" w:eastAsiaTheme="minorHAnsi" w:hAnsi="Times New Roman" w:cs="Times New Roman"/>
          <w:bCs/>
          <w:lang w:val="ro-RO" w:bidi="ar-SA"/>
        </w:rPr>
      </w:pPr>
      <w:r>
        <w:rPr>
          <w:rFonts w:ascii="Times New Roman" w:eastAsia="Times New Roman" w:hAnsi="Times New Roman" w:cstheme="minorBidi"/>
          <w:b/>
          <w:sz w:val="22"/>
          <w:szCs w:val="22"/>
          <w:lang w:bidi="ar-SA"/>
        </w:rPr>
        <w:t xml:space="preserve">    </w:t>
      </w:r>
      <w:r w:rsidRPr="008C1D2A">
        <w:rPr>
          <w:rFonts w:ascii="Times New Roman" w:eastAsia="Times New Roman" w:hAnsi="Times New Roman" w:cstheme="minorBidi"/>
          <w:b/>
          <w:sz w:val="22"/>
          <w:szCs w:val="22"/>
          <w:lang w:bidi="ar-SA"/>
        </w:rPr>
        <w:t>Art.1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. -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Aprobarea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 xml:space="preserve">închirierii prin licitatie publica a unui spațiu în suprafață de </w:t>
      </w:r>
      <w:r>
        <w:rPr>
          <w:rFonts w:ascii="Times New Roman" w:eastAsiaTheme="minorHAnsi" w:hAnsi="Times New Roman" w:cs="Times New Roman"/>
          <w:bCs/>
          <w:lang w:val="ro-RO" w:bidi="ar-SA"/>
        </w:rPr>
        <w:t>14,10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 xml:space="preserve"> mp.din domeniul  public al comunei Peștera, situat in localitatea </w:t>
      </w:r>
      <w:r>
        <w:rPr>
          <w:rFonts w:ascii="Times New Roman" w:eastAsiaTheme="minorHAnsi" w:hAnsi="Times New Roman" w:cs="Times New Roman"/>
          <w:bCs/>
          <w:lang w:val="ro-RO" w:bidi="ar-SA"/>
        </w:rPr>
        <w:t>Peștera, str. Izvorului, nr. 32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 xml:space="preserve">, județul Constanța,destinat pentru desfasurarea </w:t>
      </w:r>
      <w:r>
        <w:rPr>
          <w:rFonts w:ascii="Times New Roman" w:eastAsiaTheme="minorHAnsi" w:hAnsi="Times New Roman" w:cs="Times New Roman"/>
          <w:bCs/>
          <w:lang w:val="ro-RO" w:bidi="ar-SA"/>
        </w:rPr>
        <w:t>activității circumscripției sanitar- veterinare</w:t>
      </w:r>
      <w:r w:rsidRPr="008C1D2A">
        <w:rPr>
          <w:rFonts w:ascii="Times New Roman" w:eastAsiaTheme="minorHAnsi" w:hAnsi="Times New Roman" w:cs="Times New Roman"/>
          <w:bCs/>
          <w:lang w:val="ro-RO" w:bidi="ar-SA"/>
        </w:rPr>
        <w:t>.</w:t>
      </w:r>
    </w:p>
    <w:p w:rsidR="002241B1" w:rsidRPr="008C1D2A" w:rsidRDefault="002241B1" w:rsidP="002241B1">
      <w:pPr>
        <w:ind w:right="146"/>
        <w:jc w:val="both"/>
        <w:rPr>
          <w:rFonts w:ascii="Times New Roman" w:eastAsia="Times New Roman" w:hAnsi="Times New Roman" w:cstheme="minorBidi"/>
          <w:sz w:val="22"/>
          <w:szCs w:val="22"/>
          <w:lang w:bidi="ar-SA"/>
        </w:rPr>
      </w:pPr>
      <w:r>
        <w:rPr>
          <w:rFonts w:ascii="Times New Roman" w:eastAsia="Times New Roman" w:hAnsi="Times New Roman" w:cstheme="minorBidi"/>
          <w:b/>
          <w:sz w:val="22"/>
          <w:szCs w:val="22"/>
          <w:lang w:bidi="ar-SA"/>
        </w:rPr>
        <w:t xml:space="preserve">   </w:t>
      </w:r>
      <w:r w:rsidRPr="008C1D2A">
        <w:rPr>
          <w:rFonts w:ascii="Times New Roman" w:eastAsia="Times New Roman" w:hAnsi="Times New Roman" w:cstheme="minorBidi"/>
          <w:b/>
          <w:sz w:val="22"/>
          <w:szCs w:val="22"/>
          <w:lang w:bidi="ar-SA"/>
        </w:rPr>
        <w:t>Art.</w:t>
      </w:r>
      <w:r>
        <w:rPr>
          <w:rFonts w:ascii="Times New Roman" w:eastAsia="Times New Roman" w:hAnsi="Times New Roman" w:cstheme="minorBidi"/>
          <w:b/>
          <w:sz w:val="22"/>
          <w:szCs w:val="22"/>
          <w:lang w:bidi="ar-SA"/>
        </w:rPr>
        <w:t>2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.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Aprobarea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documentației</w:t>
      </w:r>
      <w:proofErr w:type="spellEnd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de </w:t>
      </w:r>
      <w:proofErr w:type="spellStart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atribuire</w:t>
      </w:r>
      <w:proofErr w:type="spellEnd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care </w:t>
      </w:r>
      <w:proofErr w:type="spellStart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cuprinde</w:t>
      </w:r>
      <w:proofErr w:type="spellEnd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fișa</w:t>
      </w:r>
      <w:proofErr w:type="spellEnd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de date a </w:t>
      </w:r>
      <w:proofErr w:type="spellStart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procedurii,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caietului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sarcini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al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licitatiei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publice</w:t>
      </w:r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,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instructiunile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pentru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ofertanti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si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contractul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inchiriere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ce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se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constituie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anexe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 la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prezenta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hot</w:t>
      </w:r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ă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r</w:t>
      </w:r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â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re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.</w:t>
      </w:r>
    </w:p>
    <w:p w:rsidR="002241B1" w:rsidRPr="008C1D2A" w:rsidRDefault="002241B1" w:rsidP="002241B1">
      <w:pPr>
        <w:ind w:right="146"/>
        <w:jc w:val="both"/>
        <w:rPr>
          <w:rFonts w:ascii="Times New Roman" w:eastAsia="Times New Roman" w:hAnsi="Times New Roman" w:cstheme="minorBidi"/>
          <w:lang w:bidi="ar-SA"/>
        </w:rPr>
      </w:pPr>
      <w:r>
        <w:rPr>
          <w:rFonts w:ascii="Times New Roman" w:eastAsiaTheme="minorHAnsi" w:hAnsi="Times New Roman" w:cs="Times New Roman"/>
          <w:bCs/>
          <w:lang w:val="ro-RO" w:bidi="ar-SA"/>
        </w:rPr>
        <w:t xml:space="preserve">  </w:t>
      </w:r>
      <w:r w:rsidRPr="008C1D2A">
        <w:rPr>
          <w:rFonts w:ascii="Times New Roman" w:eastAsia="Times New Roman" w:hAnsi="Times New Roman" w:cstheme="minorBidi"/>
          <w:b/>
          <w:lang w:bidi="ar-SA"/>
        </w:rPr>
        <w:t xml:space="preserve"> Art.</w:t>
      </w:r>
      <w:r>
        <w:rPr>
          <w:rFonts w:ascii="Times New Roman" w:eastAsia="Times New Roman" w:hAnsi="Times New Roman" w:cstheme="minorBidi"/>
          <w:b/>
          <w:lang w:bidi="ar-SA"/>
        </w:rPr>
        <w:t>3</w:t>
      </w:r>
      <w:proofErr w:type="gramStart"/>
      <w:r w:rsidRPr="008C1D2A">
        <w:rPr>
          <w:rFonts w:ascii="Times New Roman" w:eastAsia="Times New Roman" w:hAnsi="Times New Roman" w:cstheme="minorBidi"/>
          <w:b/>
          <w:lang w:bidi="ar-SA"/>
        </w:rPr>
        <w:t>.</w:t>
      </w:r>
      <w:r w:rsidRPr="008C1D2A">
        <w:rPr>
          <w:rFonts w:ascii="Times New Roman" w:eastAsia="Times New Roman" w:hAnsi="Times New Roman" w:cstheme="minorBidi"/>
          <w:lang w:bidi="ar-SA"/>
        </w:rPr>
        <w:t>-</w:t>
      </w:r>
      <w:proofErr w:type="gram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Pretul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pornire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al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licitatiei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pentu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spatiu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mentionat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la art. 1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este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</w:t>
      </w:r>
      <w:r>
        <w:rPr>
          <w:rFonts w:ascii="Times New Roman" w:eastAsia="Times New Roman" w:hAnsi="Times New Roman" w:cstheme="minorBidi"/>
          <w:lang w:bidi="ar-SA"/>
        </w:rPr>
        <w:t>80</w:t>
      </w:r>
      <w:proofErr w:type="gramStart"/>
      <w:r>
        <w:rPr>
          <w:rFonts w:ascii="Times New Roman" w:eastAsia="Times New Roman" w:hAnsi="Times New Roman" w:cstheme="minorBidi"/>
          <w:lang w:bidi="ar-SA"/>
        </w:rPr>
        <w:t>,10</w:t>
      </w:r>
      <w:proofErr w:type="gramEnd"/>
      <w:r w:rsidRPr="008C1D2A">
        <w:rPr>
          <w:rFonts w:ascii="Times New Roman" w:eastAsia="Times New Roman" w:hAnsi="Times New Roman" w:cstheme="minorBidi"/>
          <w:lang w:bidi="ar-SA"/>
        </w:rPr>
        <w:t xml:space="preserve"> lei/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lun</w:t>
      </w:r>
      <w:r>
        <w:rPr>
          <w:rFonts w:ascii="Times New Roman" w:eastAsia="Times New Roman" w:hAnsi="Times New Roman" w:cstheme="minorBidi"/>
          <w:lang w:bidi="ar-SA"/>
        </w:rPr>
        <w:t>ă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,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stabilit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conform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raportului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evaluare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.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Pasul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strigare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este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1% din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valoarea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închiriere</w:t>
      </w:r>
      <w:proofErr w:type="gramStart"/>
      <w:r w:rsidRPr="008C1D2A">
        <w:rPr>
          <w:rFonts w:ascii="Times New Roman" w:eastAsia="Times New Roman" w:hAnsi="Times New Roman" w:cstheme="minorBidi"/>
          <w:lang w:bidi="ar-SA"/>
        </w:rPr>
        <w:t>,respectiv</w:t>
      </w:r>
      <w:proofErr w:type="spellEnd"/>
      <w:proofErr w:type="gramEnd"/>
      <w:r w:rsidRPr="008C1D2A">
        <w:rPr>
          <w:rFonts w:ascii="Times New Roman" w:eastAsia="Times New Roman" w:hAnsi="Times New Roman" w:cstheme="minorBidi"/>
          <w:lang w:bidi="ar-SA"/>
        </w:rPr>
        <w:t xml:space="preserve"> 1,00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l</w:t>
      </w:r>
      <w:r>
        <w:rPr>
          <w:rFonts w:ascii="Times New Roman" w:eastAsia="Times New Roman" w:hAnsi="Times New Roman" w:cstheme="minorBidi"/>
          <w:lang w:bidi="ar-SA"/>
        </w:rPr>
        <w:t>eu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>.</w:t>
      </w:r>
    </w:p>
    <w:p w:rsidR="002241B1" w:rsidRPr="008C1D2A" w:rsidRDefault="002241B1" w:rsidP="002241B1">
      <w:pPr>
        <w:ind w:right="146"/>
        <w:jc w:val="both"/>
        <w:rPr>
          <w:rFonts w:ascii="Times New Roman" w:eastAsia="Times New Roman" w:hAnsi="Times New Roman" w:cstheme="minorBidi"/>
          <w:sz w:val="22"/>
          <w:szCs w:val="22"/>
          <w:lang w:bidi="ar-SA"/>
        </w:rPr>
      </w:pP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r w:rsidRPr="008C1D2A">
        <w:rPr>
          <w:rFonts w:ascii="Times New Roman" w:eastAsia="Times New Roman" w:hAnsi="Times New Roman" w:cstheme="minorBidi"/>
          <w:lang w:bidi="ar-SA"/>
        </w:rPr>
        <w:t xml:space="preserve">  </w:t>
      </w:r>
      <w:r w:rsidRPr="008C1D2A">
        <w:rPr>
          <w:rFonts w:ascii="Times New Roman" w:eastAsia="Times New Roman" w:hAnsi="Times New Roman" w:cstheme="minorBidi"/>
          <w:b/>
          <w:bCs/>
          <w:lang w:bidi="ar-SA"/>
        </w:rPr>
        <w:t>Art.4</w:t>
      </w:r>
      <w:r w:rsidRPr="008C1D2A">
        <w:rPr>
          <w:rFonts w:ascii="Times New Roman" w:eastAsia="Times New Roman" w:hAnsi="Times New Roman" w:cstheme="minorBidi"/>
          <w:lang w:bidi="ar-SA"/>
        </w:rPr>
        <w:t xml:space="preserve">.-Garanția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participare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la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licitatie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este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1</w:t>
      </w:r>
      <w:r>
        <w:rPr>
          <w:rFonts w:ascii="Times New Roman" w:eastAsia="Times New Roman" w:hAnsi="Times New Roman" w:cstheme="minorBidi"/>
          <w:lang w:bidi="ar-SA"/>
        </w:rPr>
        <w:t>60</w:t>
      </w:r>
      <w:proofErr w:type="gramStart"/>
      <w:r>
        <w:rPr>
          <w:rFonts w:ascii="Times New Roman" w:eastAsia="Times New Roman" w:hAnsi="Times New Roman" w:cstheme="minorBidi"/>
          <w:lang w:bidi="ar-SA"/>
        </w:rPr>
        <w:t>,20</w:t>
      </w:r>
      <w:proofErr w:type="gramEnd"/>
      <w:r w:rsidRPr="008C1D2A">
        <w:rPr>
          <w:rFonts w:ascii="Times New Roman" w:eastAsia="Times New Roman" w:hAnsi="Times New Roman" w:cstheme="minorBidi"/>
          <w:lang w:bidi="ar-SA"/>
        </w:rPr>
        <w:t xml:space="preserve"> lei,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respectiv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la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nivelul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contravalorii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a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două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chirii</w:t>
      </w:r>
      <w:proofErr w:type="spellEnd"/>
      <w:r>
        <w:rPr>
          <w:rFonts w:ascii="Times New Roman" w:eastAsia="Times New Roman" w:hAnsi="Times New Roman" w:cstheme="minorBidi"/>
          <w:lang w:bidi="ar-SA"/>
        </w:rPr>
        <w:t>.</w:t>
      </w:r>
    </w:p>
    <w:p w:rsidR="002241B1" w:rsidRDefault="002241B1" w:rsidP="002241B1">
      <w:pPr>
        <w:ind w:right="146"/>
        <w:jc w:val="both"/>
        <w:rPr>
          <w:rFonts w:ascii="Times New Roman" w:eastAsia="Times New Roman" w:hAnsi="Times New Roman" w:cstheme="minorBidi"/>
          <w:lang w:bidi="ar-SA"/>
        </w:rPr>
      </w:pPr>
      <w:r w:rsidRPr="008C1D2A">
        <w:rPr>
          <w:rFonts w:ascii="Times New Roman" w:eastAsia="Times New Roman" w:hAnsi="Times New Roman" w:cstheme="minorBidi"/>
          <w:b/>
          <w:bCs/>
          <w:lang w:bidi="ar-SA"/>
        </w:rPr>
        <w:t xml:space="preserve"> </w:t>
      </w:r>
      <w:r>
        <w:rPr>
          <w:rFonts w:ascii="Times New Roman" w:eastAsia="Times New Roman" w:hAnsi="Times New Roman" w:cstheme="minorBidi"/>
          <w:b/>
          <w:bCs/>
          <w:lang w:bidi="ar-SA"/>
        </w:rPr>
        <w:t xml:space="preserve"> </w:t>
      </w:r>
      <w:r w:rsidRPr="008C1D2A">
        <w:rPr>
          <w:rFonts w:ascii="Times New Roman" w:eastAsia="Times New Roman" w:hAnsi="Times New Roman" w:cstheme="minorBidi"/>
          <w:b/>
          <w:bCs/>
          <w:lang w:bidi="ar-SA"/>
        </w:rPr>
        <w:t xml:space="preserve"> Art.5.</w:t>
      </w:r>
      <w:r w:rsidRPr="008C1D2A">
        <w:rPr>
          <w:rFonts w:ascii="Times New Roman" w:eastAsia="Times New Roman" w:hAnsi="Times New Roman" w:cstheme="minorBidi"/>
          <w:lang w:bidi="ar-SA"/>
        </w:rPr>
        <w:t xml:space="preserve">-.Taxa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participare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la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licitatie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este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1</w:t>
      </w:r>
      <w:r>
        <w:rPr>
          <w:rFonts w:ascii="Times New Roman" w:eastAsia="Times New Roman" w:hAnsi="Times New Roman" w:cstheme="minorBidi"/>
          <w:lang w:bidi="ar-SA"/>
        </w:rPr>
        <w:t>0</w:t>
      </w:r>
      <w:r w:rsidRPr="008C1D2A">
        <w:rPr>
          <w:rFonts w:ascii="Times New Roman" w:eastAsia="Times New Roman" w:hAnsi="Times New Roman" w:cstheme="minorBidi"/>
          <w:lang w:bidi="ar-SA"/>
        </w:rPr>
        <w:t>0</w:t>
      </w:r>
      <w:proofErr w:type="gramStart"/>
      <w:r w:rsidRPr="008C1D2A">
        <w:rPr>
          <w:rFonts w:ascii="Times New Roman" w:eastAsia="Times New Roman" w:hAnsi="Times New Roman" w:cstheme="minorBidi"/>
          <w:lang w:bidi="ar-SA"/>
        </w:rPr>
        <w:t>,00</w:t>
      </w:r>
      <w:proofErr w:type="gramEnd"/>
      <w:r w:rsidRPr="008C1D2A">
        <w:rPr>
          <w:rFonts w:ascii="Times New Roman" w:eastAsia="Times New Roman" w:hAnsi="Times New Roman" w:cstheme="minorBidi"/>
          <w:lang w:bidi="ar-SA"/>
        </w:rPr>
        <w:t xml:space="preserve"> lei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iar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achiziționarea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caietului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lang w:bidi="ar-SA"/>
        </w:rPr>
        <w:t>sarcini</w:t>
      </w:r>
      <w:proofErr w:type="spellEnd"/>
      <w:r w:rsidRPr="008C1D2A">
        <w:rPr>
          <w:rFonts w:ascii="Times New Roman" w:eastAsia="Times New Roman" w:hAnsi="Times New Roman" w:cstheme="minorBidi"/>
          <w:lang w:bidi="ar-SA"/>
        </w:rPr>
        <w:t xml:space="preserve"> </w:t>
      </w:r>
      <w:r>
        <w:rPr>
          <w:rFonts w:ascii="Times New Roman" w:eastAsia="Times New Roman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theme="minorBidi"/>
          <w:lang w:bidi="ar-SA"/>
        </w:rPr>
        <w:t>este</w:t>
      </w:r>
      <w:proofErr w:type="spellEnd"/>
      <w:r>
        <w:rPr>
          <w:rFonts w:ascii="Times New Roman" w:eastAsia="Times New Roman" w:hAnsi="Times New Roman" w:cstheme="minorBidi"/>
          <w:lang w:bidi="ar-SA"/>
        </w:rPr>
        <w:t xml:space="preserve"> de </w:t>
      </w:r>
      <w:r w:rsidRPr="008C1D2A">
        <w:rPr>
          <w:rFonts w:ascii="Times New Roman" w:eastAsia="Times New Roman" w:hAnsi="Times New Roman" w:cstheme="minorBidi"/>
          <w:lang w:bidi="ar-SA"/>
        </w:rPr>
        <w:t>100,00 lei.</w:t>
      </w:r>
    </w:p>
    <w:p w:rsidR="00C442D7" w:rsidRPr="008C1D2A" w:rsidRDefault="00C442D7" w:rsidP="002241B1">
      <w:pPr>
        <w:ind w:right="146"/>
        <w:jc w:val="both"/>
        <w:rPr>
          <w:rFonts w:ascii="Times New Roman" w:eastAsia="Times New Roman" w:hAnsi="Times New Roman" w:cstheme="minorBidi"/>
          <w:lang w:bidi="ar-SA"/>
        </w:rPr>
      </w:pPr>
    </w:p>
    <w:p w:rsidR="002241B1" w:rsidRPr="008C1D2A" w:rsidRDefault="002241B1" w:rsidP="002241B1">
      <w:pPr>
        <w:ind w:right="146"/>
        <w:jc w:val="both"/>
        <w:rPr>
          <w:rFonts w:ascii="Times New Roman" w:eastAsia="Times New Roman" w:hAnsi="Times New Roman" w:cstheme="minorBidi"/>
          <w:sz w:val="22"/>
          <w:szCs w:val="22"/>
          <w:lang w:bidi="ar-SA"/>
        </w:rPr>
      </w:pPr>
      <w:r w:rsidRPr="008C1D2A">
        <w:rPr>
          <w:rFonts w:ascii="Times New Roman" w:eastAsia="Times New Roman" w:hAnsi="Times New Roman" w:cstheme="minorBidi"/>
          <w:b/>
          <w:sz w:val="22"/>
          <w:szCs w:val="22"/>
          <w:lang w:bidi="ar-SA"/>
        </w:rPr>
        <w:lastRenderedPageBreak/>
        <w:t xml:space="preserve">  Art.6.-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Primarul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,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prin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compartimentele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de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specialitate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Biroul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 urbanism,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protectia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mediului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si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Compartimentul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Administrarea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domeniului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public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si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privat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al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comunei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duc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la </w:t>
      </w:r>
      <w:proofErr w:type="spellStart"/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î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ndeplinire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prevederile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prezentei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 xml:space="preserve">  </w:t>
      </w:r>
      <w:proofErr w:type="spellStart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hot</w:t>
      </w:r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ă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r</w:t>
      </w:r>
      <w:r>
        <w:rPr>
          <w:rFonts w:ascii="Times New Roman" w:eastAsia="Times New Roman" w:hAnsi="Times New Roman" w:cstheme="minorBidi"/>
          <w:sz w:val="22"/>
          <w:szCs w:val="22"/>
          <w:lang w:bidi="ar-SA"/>
        </w:rPr>
        <w:t>â</w:t>
      </w:r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ri</w:t>
      </w:r>
      <w:proofErr w:type="spellEnd"/>
      <w:r w:rsidRPr="008C1D2A">
        <w:rPr>
          <w:rFonts w:ascii="Times New Roman" w:eastAsia="Times New Roman" w:hAnsi="Times New Roman" w:cstheme="minorBidi"/>
          <w:sz w:val="22"/>
          <w:szCs w:val="22"/>
          <w:lang w:bidi="ar-SA"/>
        </w:rPr>
        <w:t>.</w:t>
      </w:r>
    </w:p>
    <w:p w:rsidR="002241B1" w:rsidRDefault="002241B1" w:rsidP="002241B1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</w:p>
    <w:p w:rsidR="002241B1" w:rsidRPr="008C1D2A" w:rsidRDefault="002241B1" w:rsidP="002241B1">
      <w:pPr>
        <w:spacing w:after="160" w:line="259" w:lineRule="auto"/>
        <w:ind w:right="146"/>
        <w:jc w:val="both"/>
        <w:rPr>
          <w:rFonts w:ascii="Times New Roman" w:eastAsia="Times New Roman" w:hAnsi="Times New Roman" w:cstheme="minorBidi"/>
          <w:lang w:bidi="ar-SA"/>
        </w:rPr>
      </w:pP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>Art.</w:t>
      </w:r>
      <w:r>
        <w:rPr>
          <w:rFonts w:ascii="Times New Roman" w:eastAsia="Calibri" w:hAnsi="Times New Roman" w:cs="Times New Roman"/>
          <w:b/>
          <w:bCs/>
          <w:lang w:val="ro-RO" w:bidi="ar-SA"/>
        </w:rPr>
        <w:t>7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 xml:space="preserve">.- </w:t>
      </w:r>
      <w:r w:rsidRPr="008C1D2A">
        <w:rPr>
          <w:rFonts w:ascii="Times New Roman" w:eastAsia="Calibri" w:hAnsi="Times New Roman" w:cs="Times New Roman"/>
          <w:lang w:val="ro-RO" w:bidi="ar-SA"/>
        </w:rPr>
        <w:t>Secretarul general al comunei va face publică prezenta hotărîre și o va transmite Instituției Prefectului județul Constanța în termenul prevăzut de lege.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Theme="minorHAnsi" w:hAnsi="Times New Roman" w:cs="Times New Roman"/>
          <w:lang w:bidi="ar-SA"/>
        </w:rPr>
        <w:t xml:space="preserve">           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Adoptată  în ședința ordinară a Consiliului local Peștera din data de </w:t>
      </w:r>
      <w:r>
        <w:rPr>
          <w:rFonts w:ascii="Times New Roman" w:eastAsia="Calibri" w:hAnsi="Times New Roman" w:cs="Times New Roman"/>
          <w:lang w:val="ro-RO" w:bidi="ar-SA"/>
        </w:rPr>
        <w:t xml:space="preserve"> 26.07.2023</w:t>
      </w:r>
      <w:r w:rsidRPr="008C1D2A">
        <w:rPr>
          <w:rFonts w:ascii="Times New Roman" w:eastAsia="Calibri" w:hAnsi="Times New Roman" w:cs="Times New Roman"/>
          <w:lang w:val="ro-RO" w:bidi="ar-SA"/>
        </w:rPr>
        <w:t xml:space="preserve">, cu un număr de  voturi  pentru, - voturi impotriva, - voturi abtineri din totalul de 13 consilieri locali ce constituie consiliul local </w:t>
      </w:r>
      <w:r>
        <w:rPr>
          <w:rFonts w:ascii="Times New Roman" w:eastAsia="Calibri" w:hAnsi="Times New Roman" w:cs="Times New Roman"/>
          <w:lang w:val="ro-RO" w:bidi="ar-SA"/>
        </w:rPr>
        <w:t xml:space="preserve"> și prezenți</w:t>
      </w:r>
      <w:r w:rsidRPr="008C1D2A">
        <w:rPr>
          <w:rFonts w:ascii="Times New Roman" w:eastAsia="Calibri" w:hAnsi="Times New Roman" w:cs="Times New Roman"/>
          <w:lang w:val="ro-RO" w:bidi="ar-SA"/>
        </w:rPr>
        <w:t>.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                                                                                                                 PESTERA: </w:t>
      </w:r>
      <w:r>
        <w:rPr>
          <w:rFonts w:ascii="Times New Roman" w:eastAsia="Calibri" w:hAnsi="Times New Roman" w:cs="Times New Roman"/>
          <w:b/>
          <w:lang w:val="ro-RO" w:bidi="ar-SA"/>
        </w:rPr>
        <w:t>26.07.2023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.  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bCs/>
          <w:lang w:val="ro-RO" w:bidi="ar-SA"/>
        </w:rPr>
      </w:pPr>
      <w:r w:rsidRPr="008C1D2A">
        <w:rPr>
          <w:rFonts w:ascii="Times New Roman" w:eastAsia="Calibri" w:hAnsi="Times New Roman" w:cs="Times New Roman"/>
          <w:lang w:val="ro-RO" w:bidi="ar-SA"/>
        </w:rPr>
        <w:t xml:space="preserve">                                                                                                                             </w:t>
      </w:r>
      <w:r w:rsidRPr="008C1D2A">
        <w:rPr>
          <w:rFonts w:ascii="Times New Roman" w:eastAsia="Calibri" w:hAnsi="Times New Roman" w:cs="Times New Roman"/>
          <w:b/>
          <w:bCs/>
          <w:lang w:val="ro-RO" w:bidi="ar-SA"/>
        </w:rPr>
        <w:t xml:space="preserve">NR. </w:t>
      </w:r>
      <w:r>
        <w:rPr>
          <w:rFonts w:ascii="Times New Roman" w:eastAsia="Calibri" w:hAnsi="Times New Roman" w:cs="Times New Roman"/>
          <w:b/>
          <w:bCs/>
          <w:lang w:val="ro-RO" w:bidi="ar-SA"/>
        </w:rPr>
        <w:t>59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PRESEDINTE DE SEDINTA,  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                                                                        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</w:t>
      </w:r>
      <w:r>
        <w:rPr>
          <w:rFonts w:ascii="Times New Roman" w:eastAsia="Calibri" w:hAnsi="Times New Roman" w:cs="Times New Roman"/>
          <w:b/>
          <w:lang w:val="ro-RO" w:bidi="ar-SA"/>
        </w:rPr>
        <w:t xml:space="preserve">       IONELA VIERU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             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                                                                           </w:t>
      </w:r>
    </w:p>
    <w:p w:rsidR="002241B1" w:rsidRPr="008C1D2A" w:rsidRDefault="002241B1" w:rsidP="002241B1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lang w:val="ro-RO" w:bidi="ar-SA"/>
        </w:rPr>
        <w:t xml:space="preserve">  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 CONTRASEMNEAZ</w:t>
      </w:r>
      <w:r>
        <w:rPr>
          <w:rFonts w:ascii="Times New Roman" w:eastAsia="Calibri" w:hAnsi="Times New Roman" w:cs="Times New Roman"/>
          <w:b/>
          <w:lang w:val="ro-RO" w:bidi="ar-SA"/>
        </w:rPr>
        <w:t>Ă</w:t>
      </w:r>
    </w:p>
    <w:p w:rsidR="002241B1" w:rsidRDefault="002241B1" w:rsidP="002241B1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</w:t>
      </w:r>
      <w:r>
        <w:rPr>
          <w:rFonts w:ascii="Times New Roman" w:eastAsia="Calibri" w:hAnsi="Times New Roman" w:cs="Times New Roman"/>
          <w:b/>
          <w:lang w:val="ro-RO" w:bidi="ar-SA"/>
        </w:rPr>
        <w:t xml:space="preserve">          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 SECRETAR GENERAL,</w:t>
      </w:r>
    </w:p>
    <w:p w:rsidR="002241B1" w:rsidRPr="008C1D2A" w:rsidRDefault="002241B1" w:rsidP="002241B1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</w:p>
    <w:p w:rsidR="002241B1" w:rsidRPr="008C1D2A" w:rsidRDefault="002241B1" w:rsidP="002241B1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  <w:bookmarkStart w:id="8" w:name="_Hlk141190925"/>
      <w:r>
        <w:rPr>
          <w:rFonts w:ascii="Times New Roman" w:eastAsia="Calibri" w:hAnsi="Times New Roman" w:cs="Times New Roman"/>
          <w:b/>
          <w:lang w:val="ro-RO" w:bidi="ar-SA"/>
        </w:rPr>
        <w:t xml:space="preserve">           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 xml:space="preserve"> </w:t>
      </w:r>
      <w:bookmarkEnd w:id="8"/>
      <w:r w:rsidRPr="008C1D2A">
        <w:rPr>
          <w:rFonts w:ascii="Times New Roman" w:eastAsia="Calibri" w:hAnsi="Times New Roman" w:cs="Times New Roman"/>
          <w:b/>
          <w:lang w:val="ro-RO" w:bidi="ar-SA"/>
        </w:rPr>
        <w:t>LENU</w:t>
      </w:r>
      <w:r>
        <w:rPr>
          <w:rFonts w:ascii="Times New Roman" w:eastAsia="Calibri" w:hAnsi="Times New Roman" w:cs="Times New Roman"/>
          <w:b/>
          <w:lang w:val="ro-RO" w:bidi="ar-SA"/>
        </w:rPr>
        <w:t>Ț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>A</w:t>
      </w:r>
      <w:r>
        <w:rPr>
          <w:rFonts w:ascii="Times New Roman" w:eastAsia="Calibri" w:hAnsi="Times New Roman" w:cs="Times New Roman"/>
          <w:b/>
          <w:lang w:val="ro-RO" w:bidi="ar-SA"/>
        </w:rPr>
        <w:t xml:space="preserve">    P</w:t>
      </w:r>
      <w:r w:rsidRPr="008C1D2A">
        <w:rPr>
          <w:rFonts w:ascii="Times New Roman" w:eastAsia="Calibri" w:hAnsi="Times New Roman" w:cs="Times New Roman"/>
          <w:b/>
          <w:lang w:val="ro-RO" w:bidi="ar-SA"/>
        </w:rPr>
        <w:t>REDA</w:t>
      </w:r>
    </w:p>
    <w:p w:rsidR="002241B1" w:rsidRPr="008C1D2A" w:rsidRDefault="002241B1" w:rsidP="002241B1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b/>
          <w:lang w:val="ro-RO" w:bidi="ar-SA"/>
        </w:rPr>
      </w:pPr>
    </w:p>
    <w:p w:rsidR="007415B5" w:rsidRDefault="007415B5"/>
    <w:sectPr w:rsidR="007415B5" w:rsidSect="00C442D7">
      <w:pgSz w:w="11906" w:h="16838"/>
      <w:pgMar w:top="993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1"/>
    <w:rsid w:val="002241B1"/>
    <w:rsid w:val="007415B5"/>
    <w:rsid w:val="00771A8D"/>
    <w:rsid w:val="00C4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10B0"/>
  <w15:chartTrackingRefBased/>
  <w15:docId w15:val="{36A07EBD-35C6-4040-8D44-0F4DE9C9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1B1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2</cp:revision>
  <dcterms:created xsi:type="dcterms:W3CDTF">2023-08-11T07:37:00Z</dcterms:created>
  <dcterms:modified xsi:type="dcterms:W3CDTF">2023-08-11T07:40:00Z</dcterms:modified>
</cp:coreProperties>
</file>