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DC2" w:rsidRDefault="00224DC2" w:rsidP="00224DC2">
      <w:pPr>
        <w:tabs>
          <w:tab w:val="left" w:pos="1661"/>
          <w:tab w:val="center" w:pos="4820"/>
        </w:tabs>
        <w:jc w:val="both"/>
        <w:rPr>
          <w:rFonts w:ascii="Times New Roman" w:eastAsia="Batang" w:hAnsi="Times New Roman" w:cs="Times New Roman"/>
          <w:b/>
          <w:sz w:val="22"/>
          <w:szCs w:val="22"/>
          <w:lang w:val="en-GB" w:bidi="ar-SA"/>
        </w:rPr>
      </w:pPr>
      <w:r>
        <w:rPr>
          <w:rFonts w:ascii="Times New Roman" w:eastAsia="Batang" w:hAnsi="Times New Roman" w:cs="Times New Roman"/>
          <w:b/>
          <w:sz w:val="22"/>
          <w:szCs w:val="22"/>
          <w:lang w:val="en-GB" w:bidi="ar-SA"/>
        </w:rPr>
        <w:t>ROMANIA</w:t>
      </w:r>
    </w:p>
    <w:p w:rsidR="00224DC2" w:rsidRDefault="00224DC2" w:rsidP="00224DC2">
      <w:pPr>
        <w:tabs>
          <w:tab w:val="left" w:pos="1661"/>
          <w:tab w:val="center" w:pos="4820"/>
        </w:tabs>
        <w:jc w:val="both"/>
        <w:rPr>
          <w:rFonts w:ascii="Times New Roman" w:eastAsia="Batang" w:hAnsi="Times New Roman" w:cs="Times New Roman"/>
          <w:b/>
          <w:sz w:val="22"/>
          <w:szCs w:val="22"/>
          <w:lang w:val="en-GB" w:bidi="ar-SA"/>
        </w:rPr>
      </w:pPr>
      <w:r>
        <w:rPr>
          <w:rFonts w:ascii="Times New Roman" w:eastAsia="Batang" w:hAnsi="Times New Roman" w:cs="Times New Roman"/>
          <w:b/>
          <w:sz w:val="22"/>
          <w:szCs w:val="22"/>
          <w:lang w:val="en-GB" w:bidi="ar-SA"/>
        </w:rPr>
        <w:t>JUDETUL CONSTANTA</w:t>
      </w:r>
    </w:p>
    <w:p w:rsidR="00224DC2" w:rsidRDefault="00224DC2" w:rsidP="00224DC2">
      <w:pPr>
        <w:tabs>
          <w:tab w:val="left" w:pos="1661"/>
          <w:tab w:val="center" w:pos="4820"/>
        </w:tabs>
        <w:jc w:val="both"/>
        <w:rPr>
          <w:rFonts w:ascii="Times New Roman" w:eastAsia="Batang" w:hAnsi="Times New Roman" w:cs="Times New Roman"/>
          <w:b/>
          <w:sz w:val="22"/>
          <w:szCs w:val="22"/>
          <w:lang w:val="en-GB" w:bidi="ar-SA"/>
        </w:rPr>
      </w:pPr>
      <w:r>
        <w:rPr>
          <w:rFonts w:ascii="Times New Roman" w:eastAsia="Batang" w:hAnsi="Times New Roman" w:cs="Times New Roman"/>
          <w:b/>
          <w:sz w:val="22"/>
          <w:szCs w:val="22"/>
          <w:lang w:val="en-GB" w:bidi="ar-SA"/>
        </w:rPr>
        <w:t>COMUNA PESTERA</w:t>
      </w:r>
    </w:p>
    <w:p w:rsidR="00224DC2" w:rsidRDefault="00224DC2" w:rsidP="00224DC2">
      <w:pPr>
        <w:tabs>
          <w:tab w:val="left" w:pos="1661"/>
          <w:tab w:val="center" w:pos="4820"/>
        </w:tabs>
        <w:jc w:val="both"/>
        <w:rPr>
          <w:rFonts w:ascii="Times New Roman" w:eastAsia="Batang" w:hAnsi="Times New Roman" w:cs="Times New Roman"/>
          <w:b/>
          <w:sz w:val="22"/>
          <w:szCs w:val="22"/>
          <w:lang w:val="en-GB" w:bidi="ar-SA"/>
        </w:rPr>
      </w:pPr>
      <w:r>
        <w:rPr>
          <w:rFonts w:ascii="Times New Roman" w:eastAsia="Batang" w:hAnsi="Times New Roman" w:cs="Times New Roman"/>
          <w:b/>
          <w:sz w:val="22"/>
          <w:szCs w:val="22"/>
          <w:lang w:val="en-GB" w:bidi="ar-SA"/>
        </w:rPr>
        <w:t xml:space="preserve"> CONSILIUL LOCAL</w:t>
      </w:r>
    </w:p>
    <w:p w:rsidR="00224DC2" w:rsidRDefault="00224DC2" w:rsidP="00224DC2">
      <w:pPr>
        <w:tabs>
          <w:tab w:val="left" w:pos="1661"/>
          <w:tab w:val="center" w:pos="4820"/>
        </w:tabs>
        <w:spacing w:line="276" w:lineRule="auto"/>
        <w:jc w:val="both"/>
        <w:rPr>
          <w:rFonts w:ascii="Times New Roman" w:eastAsia="Batang" w:hAnsi="Times New Roman" w:cs="Times New Roman"/>
          <w:b/>
          <w:lang w:val="en-GB" w:bidi="ar-SA"/>
        </w:rPr>
      </w:pPr>
      <w:r>
        <w:rPr>
          <w:rFonts w:ascii="Times New Roman" w:eastAsia="Batang" w:hAnsi="Times New Roman" w:cs="Times New Roman"/>
          <w:b/>
          <w:sz w:val="22"/>
          <w:szCs w:val="22"/>
          <w:lang w:val="en-GB" w:bidi="ar-SA"/>
        </w:rPr>
        <w:t xml:space="preserve">                                                              </w:t>
      </w:r>
      <w:r>
        <w:rPr>
          <w:rFonts w:ascii="Times New Roman" w:eastAsia="Batang" w:hAnsi="Times New Roman" w:cs="Times New Roman"/>
          <w:b/>
          <w:lang w:val="en-GB" w:bidi="ar-SA"/>
        </w:rPr>
        <w:t xml:space="preserve">H O T Ǎ R Â R E  </w:t>
      </w:r>
    </w:p>
    <w:p w:rsidR="00224DC2" w:rsidRDefault="00224DC2" w:rsidP="00224DC2">
      <w:pPr>
        <w:spacing w:line="256" w:lineRule="auto"/>
        <w:jc w:val="both"/>
        <w:rPr>
          <w:rFonts w:ascii="Times New Roman" w:eastAsiaTheme="minorHAnsi" w:hAnsi="Times New Roman" w:cs="Times New Roman"/>
          <w:b/>
          <w:sz w:val="20"/>
          <w:szCs w:val="20"/>
          <w:lang w:val="en-GB" w:bidi="ar-SA"/>
        </w:rPr>
      </w:pPr>
      <w:r>
        <w:rPr>
          <w:rFonts w:ascii="Times New Roman" w:eastAsiaTheme="minorHAnsi" w:hAnsi="Times New Roman" w:cs="Times New Roman"/>
          <w:b/>
          <w:sz w:val="20"/>
          <w:szCs w:val="20"/>
          <w:lang w:val="en-GB" w:bidi="ar-SA"/>
        </w:rPr>
        <w:t xml:space="preserve">     PRIVIND </w:t>
      </w:r>
      <w:proofErr w:type="gramStart"/>
      <w:r>
        <w:rPr>
          <w:rFonts w:ascii="Times New Roman" w:eastAsiaTheme="minorHAnsi" w:hAnsi="Times New Roman" w:cs="Times New Roman"/>
          <w:b/>
          <w:sz w:val="20"/>
          <w:szCs w:val="20"/>
          <w:lang w:val="en-GB" w:bidi="ar-SA"/>
        </w:rPr>
        <w:t>ALOCAREA  DE</w:t>
      </w:r>
      <w:proofErr w:type="gramEnd"/>
      <w:r>
        <w:rPr>
          <w:rFonts w:ascii="Times New Roman" w:eastAsiaTheme="minorHAnsi" w:hAnsi="Times New Roman" w:cs="Times New Roman"/>
          <w:b/>
          <w:sz w:val="20"/>
          <w:szCs w:val="20"/>
          <w:lang w:val="en-GB" w:bidi="ar-SA"/>
        </w:rPr>
        <w:t xml:space="preserve">  SUME DIN BUGETUL LOCAL AL COMUNEI  PEȘTERA,NECESARĂ</w:t>
      </w:r>
    </w:p>
    <w:p w:rsidR="00224DC2" w:rsidRDefault="00224DC2" w:rsidP="00224DC2">
      <w:pPr>
        <w:spacing w:line="256" w:lineRule="auto"/>
        <w:jc w:val="both"/>
        <w:rPr>
          <w:rFonts w:ascii="Times New Roman" w:eastAsiaTheme="minorHAnsi" w:hAnsi="Times New Roman" w:cs="Times New Roman"/>
          <w:b/>
          <w:sz w:val="20"/>
          <w:szCs w:val="20"/>
          <w:lang w:val="en-GB" w:bidi="ar-SA"/>
        </w:rPr>
      </w:pPr>
      <w:r>
        <w:rPr>
          <w:rFonts w:ascii="Times New Roman" w:eastAsiaTheme="minorHAnsi" w:hAnsi="Times New Roman" w:cs="Times New Roman"/>
          <w:b/>
          <w:sz w:val="20"/>
          <w:szCs w:val="20"/>
          <w:lang w:val="en-GB" w:bidi="ar-SA"/>
        </w:rPr>
        <w:t xml:space="preserve">     ORGANIZĂRII</w:t>
      </w:r>
      <w:r w:rsidR="00C7094A">
        <w:rPr>
          <w:rFonts w:ascii="Times New Roman" w:eastAsiaTheme="minorHAnsi" w:hAnsi="Times New Roman" w:cs="Times New Roman"/>
          <w:b/>
          <w:sz w:val="20"/>
          <w:szCs w:val="20"/>
          <w:lang w:val="en-GB" w:bidi="ar-SA"/>
        </w:rPr>
        <w:t xml:space="preserve"> </w:t>
      </w:r>
      <w:bookmarkStart w:id="0" w:name="_GoBack"/>
      <w:bookmarkEnd w:id="0"/>
      <w:r>
        <w:rPr>
          <w:rFonts w:ascii="Times New Roman" w:eastAsiaTheme="minorHAnsi" w:hAnsi="Times New Roman" w:cs="Times New Roman"/>
          <w:b/>
          <w:sz w:val="20"/>
          <w:szCs w:val="20"/>
          <w:lang w:val="en-GB" w:bidi="ar-SA"/>
        </w:rPr>
        <w:t>HRAMULUI BISERICII “ADORMIREA MAICII DOMNULUI”DIN LOCALITATEA IVRINEZU MIC</w:t>
      </w:r>
      <w:proofErr w:type="gramStart"/>
      <w:r>
        <w:rPr>
          <w:rFonts w:ascii="Times New Roman" w:eastAsiaTheme="minorHAnsi" w:hAnsi="Times New Roman" w:cs="Times New Roman"/>
          <w:b/>
          <w:sz w:val="20"/>
          <w:szCs w:val="20"/>
          <w:lang w:val="en-GB" w:bidi="ar-SA"/>
        </w:rPr>
        <w:t>,COMUNA</w:t>
      </w:r>
      <w:proofErr w:type="gramEnd"/>
      <w:r>
        <w:rPr>
          <w:rFonts w:ascii="Times New Roman" w:eastAsiaTheme="minorHAnsi" w:hAnsi="Times New Roman" w:cs="Times New Roman"/>
          <w:b/>
          <w:sz w:val="20"/>
          <w:szCs w:val="20"/>
          <w:lang w:val="en-GB" w:bidi="ar-SA"/>
        </w:rPr>
        <w:t xml:space="preserve">  PEȘTERA, JUDEȚUL CONSTANȚA</w:t>
      </w:r>
    </w:p>
    <w:p w:rsidR="00224DC2" w:rsidRDefault="00224DC2" w:rsidP="00224DC2">
      <w:pPr>
        <w:spacing w:line="256" w:lineRule="auto"/>
        <w:jc w:val="both"/>
        <w:rPr>
          <w:rFonts w:ascii="Times New Roman" w:eastAsiaTheme="minorHAnsi" w:hAnsi="Times New Roman" w:cs="Times New Roman"/>
          <w:b/>
          <w:sz w:val="20"/>
          <w:szCs w:val="20"/>
          <w:lang w:val="en-GB" w:bidi="ar-SA"/>
        </w:rPr>
      </w:pPr>
    </w:p>
    <w:p w:rsidR="00224DC2" w:rsidRDefault="00224DC2" w:rsidP="00224DC2">
      <w:pPr>
        <w:spacing w:line="256" w:lineRule="auto"/>
        <w:jc w:val="both"/>
        <w:rPr>
          <w:rFonts w:ascii="Times New Roman" w:eastAsiaTheme="minorHAnsi" w:hAnsi="Times New Roman" w:cs="Times New Roman"/>
          <w:bCs/>
          <w:sz w:val="22"/>
          <w:szCs w:val="22"/>
          <w:lang w:val="en-GB" w:bidi="ar-SA"/>
        </w:rPr>
      </w:pPr>
      <w:r>
        <w:rPr>
          <w:rFonts w:ascii="Times New Roman" w:eastAsiaTheme="minorHAnsi" w:hAnsi="Times New Roman" w:cs="Times New Roman"/>
          <w:b/>
          <w:sz w:val="22"/>
          <w:szCs w:val="22"/>
          <w:lang w:val="en-GB" w:bidi="ar-SA"/>
        </w:rPr>
        <w:t xml:space="preserve"> </w:t>
      </w:r>
      <w:r>
        <w:rPr>
          <w:rFonts w:ascii="Times New Roman" w:eastAsiaTheme="minorHAnsi" w:hAnsi="Times New Roman" w:cs="Times New Roman"/>
          <w:bCs/>
          <w:sz w:val="22"/>
          <w:szCs w:val="22"/>
          <w:lang w:val="en-GB" w:bidi="ar-SA"/>
        </w:rPr>
        <w:t xml:space="preserve">   </w:t>
      </w:r>
      <w:proofErr w:type="spellStart"/>
      <w:r>
        <w:rPr>
          <w:rFonts w:ascii="Times New Roman" w:eastAsiaTheme="minorHAnsi" w:hAnsi="Times New Roman" w:cs="Times New Roman"/>
          <w:bCs/>
          <w:sz w:val="22"/>
          <w:szCs w:val="22"/>
          <w:lang w:val="en-GB" w:bidi="ar-SA"/>
        </w:rPr>
        <w:t>Consiliul</w:t>
      </w:r>
      <w:proofErr w:type="spellEnd"/>
      <w:r>
        <w:rPr>
          <w:rFonts w:ascii="Times New Roman" w:eastAsiaTheme="minorHAnsi" w:hAnsi="Times New Roman" w:cs="Times New Roman"/>
          <w:bCs/>
          <w:sz w:val="22"/>
          <w:szCs w:val="22"/>
          <w:lang w:val="en-GB" w:bidi="ar-SA"/>
        </w:rPr>
        <w:t xml:space="preserve"> local al </w:t>
      </w:r>
      <w:proofErr w:type="spellStart"/>
      <w:r>
        <w:rPr>
          <w:rFonts w:ascii="Times New Roman" w:eastAsiaTheme="minorHAnsi" w:hAnsi="Times New Roman" w:cs="Times New Roman"/>
          <w:bCs/>
          <w:sz w:val="22"/>
          <w:szCs w:val="22"/>
          <w:lang w:val="en-GB" w:bidi="ar-SA"/>
        </w:rPr>
        <w:t>comunei</w:t>
      </w:r>
      <w:proofErr w:type="spellEnd"/>
      <w:r>
        <w:rPr>
          <w:rFonts w:ascii="Times New Roman" w:eastAsiaTheme="minorHAnsi" w:hAnsi="Times New Roman" w:cs="Times New Roman"/>
          <w:bCs/>
          <w:sz w:val="22"/>
          <w:szCs w:val="22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sz w:val="22"/>
          <w:szCs w:val="22"/>
          <w:lang w:val="en-GB" w:bidi="ar-SA"/>
        </w:rPr>
        <w:t>Peștera</w:t>
      </w:r>
      <w:proofErr w:type="spellEnd"/>
      <w:r>
        <w:rPr>
          <w:rFonts w:ascii="Times New Roman" w:eastAsiaTheme="minorHAnsi" w:hAnsi="Times New Roman" w:cs="Times New Roman"/>
          <w:bCs/>
          <w:sz w:val="22"/>
          <w:szCs w:val="22"/>
          <w:lang w:val="en-GB" w:bidi="ar-SA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bCs/>
          <w:sz w:val="22"/>
          <w:szCs w:val="22"/>
          <w:lang w:val="en-GB" w:bidi="ar-SA"/>
        </w:rPr>
        <w:t>județul</w:t>
      </w:r>
      <w:proofErr w:type="spellEnd"/>
      <w:r>
        <w:rPr>
          <w:rFonts w:ascii="Times New Roman" w:eastAsiaTheme="minorHAnsi" w:hAnsi="Times New Roman" w:cs="Times New Roman"/>
          <w:bCs/>
          <w:sz w:val="22"/>
          <w:szCs w:val="22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sz w:val="22"/>
          <w:szCs w:val="22"/>
          <w:lang w:val="en-GB" w:bidi="ar-SA"/>
        </w:rPr>
        <w:t>Constanța</w:t>
      </w:r>
      <w:proofErr w:type="spellEnd"/>
      <w:r>
        <w:rPr>
          <w:rFonts w:ascii="Times New Roman" w:eastAsiaTheme="minorHAnsi" w:hAnsi="Times New Roman" w:cs="Times New Roman"/>
          <w:bCs/>
          <w:sz w:val="22"/>
          <w:szCs w:val="22"/>
          <w:lang w:val="en-GB" w:bidi="ar-SA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bCs/>
          <w:sz w:val="22"/>
          <w:szCs w:val="22"/>
          <w:lang w:val="en-GB" w:bidi="ar-SA"/>
        </w:rPr>
        <w:t>întrunit</w:t>
      </w:r>
      <w:proofErr w:type="spellEnd"/>
      <w:r>
        <w:rPr>
          <w:rFonts w:ascii="Times New Roman" w:eastAsiaTheme="minorHAnsi" w:hAnsi="Times New Roman" w:cs="Times New Roman"/>
          <w:bCs/>
          <w:sz w:val="22"/>
          <w:szCs w:val="22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sz w:val="22"/>
          <w:szCs w:val="22"/>
          <w:lang w:val="en-GB" w:bidi="ar-SA"/>
        </w:rPr>
        <w:t>în</w:t>
      </w:r>
      <w:proofErr w:type="spellEnd"/>
      <w:r>
        <w:rPr>
          <w:rFonts w:ascii="Times New Roman" w:eastAsiaTheme="minorHAnsi" w:hAnsi="Times New Roman" w:cs="Times New Roman"/>
          <w:bCs/>
          <w:sz w:val="22"/>
          <w:szCs w:val="22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sz w:val="22"/>
          <w:szCs w:val="22"/>
          <w:lang w:val="en-GB" w:bidi="ar-SA"/>
        </w:rPr>
        <w:t>ședința</w:t>
      </w:r>
      <w:proofErr w:type="spellEnd"/>
      <w:r>
        <w:rPr>
          <w:rFonts w:ascii="Times New Roman" w:eastAsiaTheme="minorHAnsi" w:hAnsi="Times New Roman" w:cs="Times New Roman"/>
          <w:bCs/>
          <w:sz w:val="22"/>
          <w:szCs w:val="22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sz w:val="22"/>
          <w:szCs w:val="22"/>
          <w:lang w:val="en-GB" w:bidi="ar-SA"/>
        </w:rPr>
        <w:t>ordinară</w:t>
      </w:r>
      <w:proofErr w:type="spellEnd"/>
      <w:r>
        <w:rPr>
          <w:rFonts w:ascii="Times New Roman" w:eastAsiaTheme="minorHAnsi" w:hAnsi="Times New Roman" w:cs="Times New Roman"/>
          <w:bCs/>
          <w:sz w:val="22"/>
          <w:szCs w:val="22"/>
          <w:lang w:val="en-GB" w:bidi="ar-SA"/>
        </w:rPr>
        <w:t xml:space="preserve"> din data </w:t>
      </w:r>
      <w:proofErr w:type="spellStart"/>
      <w:proofErr w:type="gramStart"/>
      <w:r>
        <w:rPr>
          <w:rFonts w:ascii="Times New Roman" w:eastAsiaTheme="minorHAnsi" w:hAnsi="Times New Roman" w:cs="Times New Roman"/>
          <w:bCs/>
          <w:sz w:val="22"/>
          <w:szCs w:val="22"/>
          <w:lang w:val="en-GB" w:bidi="ar-SA"/>
        </w:rPr>
        <w:t>de</w:t>
      </w:r>
      <w:proofErr w:type="spellEnd"/>
      <w:r>
        <w:rPr>
          <w:rFonts w:ascii="Times New Roman" w:eastAsiaTheme="minorHAnsi" w:hAnsi="Times New Roman" w:cs="Times New Roman"/>
          <w:bCs/>
          <w:sz w:val="22"/>
          <w:szCs w:val="22"/>
          <w:lang w:val="en-GB" w:bidi="ar-SA"/>
        </w:rPr>
        <w:t xml:space="preserve">  11.08.2023</w:t>
      </w:r>
      <w:proofErr w:type="gramEnd"/>
    </w:p>
    <w:p w:rsidR="00224DC2" w:rsidRDefault="00224DC2" w:rsidP="00224DC2">
      <w:pPr>
        <w:spacing w:line="256" w:lineRule="auto"/>
        <w:ind w:left="-142"/>
        <w:jc w:val="both"/>
        <w:rPr>
          <w:rFonts w:ascii="Times New Roman" w:eastAsiaTheme="minorHAnsi" w:hAnsi="Times New Roman" w:cs="Times New Roman"/>
          <w:b/>
          <w:lang w:val="en-GB" w:bidi="ar-SA"/>
        </w:rPr>
      </w:pPr>
      <w:r>
        <w:rPr>
          <w:rFonts w:ascii="Times New Roman" w:eastAsiaTheme="minorHAnsi" w:hAnsi="Times New Roman" w:cs="Times New Roman"/>
          <w:lang w:val="en-GB" w:bidi="ar-SA"/>
        </w:rPr>
        <w:t xml:space="preserve">     </w:t>
      </w:r>
      <w:r>
        <w:rPr>
          <w:rFonts w:ascii="Times New Roman" w:eastAsiaTheme="minorHAnsi" w:hAnsi="Times New Roman" w:cs="Times New Roman"/>
          <w:b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lang w:val="en-GB" w:bidi="ar-SA"/>
        </w:rPr>
        <w:t>Analizand</w:t>
      </w:r>
      <w:proofErr w:type="spellEnd"/>
      <w:r>
        <w:rPr>
          <w:rFonts w:ascii="Times New Roman" w:eastAsiaTheme="minorHAnsi" w:hAnsi="Times New Roman" w:cs="Times New Roman"/>
          <w:b/>
          <w:lang w:val="en-GB" w:bidi="ar-SA"/>
        </w:rPr>
        <w:t>:</w:t>
      </w:r>
    </w:p>
    <w:p w:rsidR="00224DC2" w:rsidRDefault="00224DC2" w:rsidP="00224DC2">
      <w:pPr>
        <w:spacing w:line="256" w:lineRule="auto"/>
        <w:ind w:left="-142"/>
        <w:jc w:val="both"/>
        <w:rPr>
          <w:rFonts w:ascii="Times New Roman" w:eastAsiaTheme="minorHAnsi" w:hAnsi="Times New Roman" w:cs="Times New Roman"/>
          <w:b/>
          <w:lang w:val="en-GB" w:bidi="ar-SA"/>
        </w:rPr>
      </w:pPr>
      <w:r>
        <w:rPr>
          <w:rFonts w:ascii="Times New Roman" w:eastAsiaTheme="minorHAnsi" w:hAnsi="Times New Roman" w:cs="Times New Roman"/>
          <w:b/>
          <w:lang w:val="en-GB" w:bidi="ar-SA"/>
        </w:rPr>
        <w:t xml:space="preserve">      -</w:t>
      </w:r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referatul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aprobare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nr.5621/04.08.2023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privind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alocarea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sume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din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bugetul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local al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comunei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Peștera,necesară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organizării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hramului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bisericii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“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Adormirea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Maicii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Domnului”din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localitatea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Ivrinezu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Mic,comuna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Peștera,județul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Constanța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emis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doamna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NICOLETA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VRABIE,primarul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comunei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Peștera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județul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Constanța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;</w:t>
      </w:r>
    </w:p>
    <w:p w:rsidR="00224DC2" w:rsidRDefault="00224DC2" w:rsidP="00224DC2">
      <w:pPr>
        <w:spacing w:line="256" w:lineRule="auto"/>
        <w:ind w:left="-90"/>
        <w:jc w:val="both"/>
        <w:rPr>
          <w:rFonts w:ascii="Times New Roman" w:eastAsiaTheme="minorHAnsi" w:hAnsi="Times New Roman" w:cs="Times New Roman"/>
          <w:lang w:val="en-GB" w:bidi="ar-SA"/>
        </w:rPr>
      </w:pPr>
      <w:r>
        <w:rPr>
          <w:rFonts w:ascii="Times New Roman" w:eastAsiaTheme="minorHAnsi" w:hAnsi="Times New Roman" w:cs="Times New Roman"/>
          <w:lang w:val="en-GB" w:bidi="ar-SA"/>
        </w:rPr>
        <w:t xml:space="preserve">    -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Referatul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nr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. 5463/31.07.2023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întocmit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către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domnul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Mocanu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Silviu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-Leonard,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viceprimar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al 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comunei,prin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care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propune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alocarea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fonduri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din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bugetul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local  al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comunei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Pestera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,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în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sumă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de 8.000 lei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necesară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pentru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organizarea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Hramului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bisericii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“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Adormirea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Maicii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Domnului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” din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localitatea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Ivrinezu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Mic,comuna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Peștera,județul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Constanța,care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va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avea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loc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la data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de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15.08.2023 ;</w:t>
      </w:r>
    </w:p>
    <w:p w:rsidR="00224DC2" w:rsidRDefault="00224DC2" w:rsidP="00224DC2">
      <w:pPr>
        <w:spacing w:line="256" w:lineRule="auto"/>
        <w:ind w:left="-90"/>
        <w:jc w:val="both"/>
        <w:rPr>
          <w:rFonts w:ascii="Times New Roman" w:eastAsiaTheme="minorHAnsi" w:hAnsi="Times New Roman" w:cs="Times New Roman"/>
          <w:b/>
          <w:lang w:val="en-GB" w:bidi="ar-SA"/>
        </w:rPr>
      </w:pPr>
      <w:r>
        <w:rPr>
          <w:rFonts w:ascii="Times New Roman" w:eastAsiaTheme="minorHAnsi" w:hAnsi="Times New Roman" w:cs="Times New Roman"/>
          <w:b/>
          <w:lang w:val="en-GB" w:bidi="ar-SA"/>
        </w:rPr>
        <w:t xml:space="preserve">    </w:t>
      </w:r>
      <w:proofErr w:type="spellStart"/>
      <w:r>
        <w:rPr>
          <w:rFonts w:ascii="Times New Roman" w:eastAsiaTheme="minorHAnsi" w:hAnsi="Times New Roman" w:cs="Times New Roman"/>
          <w:b/>
          <w:lang w:val="en-GB" w:bidi="ar-SA"/>
        </w:rPr>
        <w:t>Avînd</w:t>
      </w:r>
      <w:proofErr w:type="spellEnd"/>
      <w:r>
        <w:rPr>
          <w:rFonts w:ascii="Times New Roman" w:eastAsiaTheme="minorHAnsi" w:hAnsi="Times New Roman" w:cs="Times New Roman"/>
          <w:b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lang w:val="en-GB" w:bidi="ar-SA"/>
        </w:rPr>
        <w:t>în</w:t>
      </w:r>
      <w:proofErr w:type="spellEnd"/>
      <w:r>
        <w:rPr>
          <w:rFonts w:ascii="Times New Roman" w:eastAsiaTheme="minorHAnsi" w:hAnsi="Times New Roman" w:cs="Times New Roman"/>
          <w:b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/>
          <w:lang w:val="en-GB" w:bidi="ar-SA"/>
        </w:rPr>
        <w:t>vedere</w:t>
      </w:r>
      <w:proofErr w:type="spellEnd"/>
      <w:r>
        <w:rPr>
          <w:rFonts w:ascii="Times New Roman" w:eastAsiaTheme="minorHAnsi" w:hAnsi="Times New Roman" w:cs="Times New Roman"/>
          <w:b/>
          <w:lang w:val="en-GB" w:bidi="ar-SA"/>
        </w:rPr>
        <w:t>:</w:t>
      </w:r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dispozitiile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art.26</w:t>
      </w:r>
      <w:proofErr w:type="gramStart"/>
      <w:r>
        <w:rPr>
          <w:rFonts w:ascii="Times New Roman" w:eastAsiaTheme="minorHAnsi" w:hAnsi="Times New Roman" w:cs="Times New Roman"/>
          <w:lang w:val="en-GB" w:bidi="ar-SA"/>
        </w:rPr>
        <w:t>,alin</w:t>
      </w:r>
      <w:proofErr w:type="gramEnd"/>
      <w:r>
        <w:rPr>
          <w:rFonts w:ascii="Times New Roman" w:eastAsiaTheme="minorHAnsi" w:hAnsi="Times New Roman" w:cs="Times New Roman"/>
          <w:lang w:val="en-GB" w:bidi="ar-SA"/>
        </w:rPr>
        <w:t xml:space="preserve">.(2)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si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alin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>. (3) cap.II</w:t>
      </w:r>
      <w:proofErr w:type="gramStart"/>
      <w:r>
        <w:rPr>
          <w:rFonts w:ascii="Times New Roman" w:eastAsiaTheme="minorHAnsi" w:hAnsi="Times New Roman" w:cs="Times New Roman"/>
          <w:lang w:val="en-GB" w:bidi="ar-SA"/>
        </w:rPr>
        <w:t>,pct.9,lit.c</w:t>
      </w:r>
      <w:proofErr w:type="gramEnd"/>
      <w:r>
        <w:rPr>
          <w:rFonts w:ascii="Times New Roman" w:eastAsiaTheme="minorHAnsi" w:hAnsi="Times New Roman" w:cs="Times New Roman"/>
          <w:lang w:val="en-GB" w:bidi="ar-SA"/>
        </w:rPr>
        <w:t xml:space="preserve">”și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d”din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Legea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nr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. 273/2006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privind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finanțele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publice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locale</w:t>
      </w:r>
      <w:proofErr w:type="gramStart"/>
      <w:r>
        <w:rPr>
          <w:rFonts w:ascii="Times New Roman" w:eastAsiaTheme="minorHAnsi" w:hAnsi="Times New Roman" w:cs="Times New Roman"/>
          <w:lang w:val="en-GB" w:bidi="ar-SA"/>
        </w:rPr>
        <w:t>,cu</w:t>
      </w:r>
      <w:proofErr w:type="spellEnd"/>
      <w:proofErr w:type="gram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modificările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și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completările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ulterioare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>;</w:t>
      </w:r>
    </w:p>
    <w:p w:rsidR="00224DC2" w:rsidRDefault="00224DC2" w:rsidP="00224DC2">
      <w:pPr>
        <w:spacing w:line="276" w:lineRule="auto"/>
        <w:jc w:val="both"/>
        <w:rPr>
          <w:rFonts w:ascii="Times New Roman" w:eastAsiaTheme="minorHAnsi" w:hAnsi="Times New Roman" w:cs="Times New Roman"/>
          <w:bCs/>
          <w:lang w:bidi="ar-SA"/>
        </w:rPr>
      </w:pPr>
      <w:r>
        <w:rPr>
          <w:rFonts w:ascii="Times New Roman" w:eastAsiaTheme="minorHAnsi" w:hAnsi="Times New Roman" w:cs="Times New Roman"/>
          <w:lang w:val="en-GB" w:bidi="ar-SA"/>
        </w:rPr>
        <w:t xml:space="preserve">  -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Dispoziţiile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HCL.nr. 12/31.01.2023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privind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aprobarea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bugetului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venituri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și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cheltuieli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al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comunei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Peștera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anul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2023,cu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modificările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și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completarile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ulterioare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unde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au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fost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prevăzute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sume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la 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capitolul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67.02.cultura,recreere,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religie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, la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titlul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59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alin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12 ,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cheltuieli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pentru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susținerea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activităților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religioase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>;</w:t>
      </w:r>
    </w:p>
    <w:p w:rsidR="00224DC2" w:rsidRDefault="00224DC2" w:rsidP="00224DC2">
      <w:pPr>
        <w:spacing w:line="276" w:lineRule="auto"/>
        <w:jc w:val="both"/>
        <w:rPr>
          <w:rFonts w:ascii="Times New Roman" w:eastAsiaTheme="minorHAnsi" w:hAnsi="Times New Roman" w:cs="Times New Roman"/>
          <w:bCs/>
          <w:lang w:bidi="ar-SA"/>
        </w:rPr>
      </w:pPr>
      <w:r>
        <w:rPr>
          <w:rFonts w:ascii="Times New Roman" w:eastAsiaTheme="minorHAnsi" w:hAnsi="Times New Roman" w:cs="Times New Roman"/>
          <w:bCs/>
          <w:lang w:bidi="ar-SA"/>
        </w:rPr>
        <w:t xml:space="preserve"> -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cheltuielile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sunt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prevazute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și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în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Programul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anual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achizitii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publice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al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comunei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Peștera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pe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anul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2022,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evidențiate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la poz.77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servicii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de catering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pentru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hramurile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bisericilor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și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ziua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comunei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în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sumă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de 60.</w:t>
      </w:r>
      <w:r>
        <w:rPr>
          <w:rFonts w:ascii="Times New Roman" w:hAnsi="Times New Roman" w:cs="Times New Roman"/>
          <w:bCs/>
          <w:lang w:val="en-GB" w:bidi="ar-SA"/>
        </w:rPr>
        <w:t xml:space="preserve"> </w:t>
      </w:r>
      <w:r>
        <w:rPr>
          <w:rFonts w:ascii="Times New Roman" w:eastAsiaTheme="minorHAnsi" w:hAnsi="Times New Roman" w:cs="Times New Roman"/>
          <w:bCs/>
          <w:lang w:bidi="ar-SA"/>
        </w:rPr>
        <w:t xml:space="preserve">000 lei,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aprobat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prin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bCs/>
          <w:lang w:bidi="ar-SA"/>
        </w:rPr>
        <w:t>dispozitia</w:t>
      </w:r>
      <w:proofErr w:type="spellEnd"/>
      <w:r>
        <w:rPr>
          <w:rFonts w:ascii="Times New Roman" w:eastAsiaTheme="minorHAnsi" w:hAnsi="Times New Roman" w:cs="Times New Roman"/>
          <w:bCs/>
          <w:lang w:bidi="ar-SA"/>
        </w:rPr>
        <w:t xml:space="preserve"> nr.44/ 20.03.2023;</w:t>
      </w:r>
    </w:p>
    <w:p w:rsidR="00224DC2" w:rsidRDefault="00224DC2" w:rsidP="00224DC2">
      <w:pPr>
        <w:spacing w:line="276" w:lineRule="auto"/>
        <w:jc w:val="both"/>
        <w:rPr>
          <w:rFonts w:ascii="Times New Roman" w:eastAsiaTheme="minorHAnsi" w:hAnsi="Times New Roman" w:cs="Times New Roman"/>
          <w:bCs/>
          <w:lang w:bidi="ar-SA"/>
        </w:rPr>
      </w:pPr>
      <w:r>
        <w:rPr>
          <w:rFonts w:ascii="Times New Roman" w:eastAsiaTheme="minorHAnsi" w:hAnsi="Times New Roman" w:cs="Times New Roman"/>
          <w:bCs/>
          <w:lang w:bidi="ar-SA"/>
        </w:rPr>
        <w:t xml:space="preserve"> </w:t>
      </w:r>
      <w:r>
        <w:rPr>
          <w:rFonts w:ascii="Times New Roman" w:hAnsi="Times New Roman" w:cs="Times New Roman"/>
          <w:bCs/>
          <w:lang w:val="en-GB" w:bidi="ar-SA"/>
        </w:rPr>
        <w:t xml:space="preserve"> </w:t>
      </w:r>
      <w:r>
        <w:rPr>
          <w:rFonts w:ascii="Times New Roman" w:eastAsia="Calibri" w:hAnsi="Times New Roman" w:cs="Times New Roman"/>
          <w:bCs/>
          <w:lang w:val="en-GB" w:bidi="ar-SA"/>
        </w:rPr>
        <w:t>-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avizul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celor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trei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comisii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de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specialitate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ale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Consiliului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local;</w:t>
      </w:r>
    </w:p>
    <w:p w:rsidR="00224DC2" w:rsidRDefault="00224DC2" w:rsidP="00224DC2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en-GB" w:bidi="ar-SA"/>
        </w:rPr>
      </w:pPr>
      <w:r>
        <w:rPr>
          <w:rFonts w:ascii="Times New Roman" w:eastAsia="Calibri" w:hAnsi="Times New Roman" w:cs="Times New Roman"/>
          <w:bCs/>
          <w:lang w:val="en-GB" w:bidi="ar-SA"/>
        </w:rPr>
        <w:t xml:space="preserve">  -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avizul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de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legalitate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al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secretarului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general al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unității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administrativ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teritoriale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>;</w:t>
      </w:r>
    </w:p>
    <w:p w:rsidR="00224DC2" w:rsidRPr="005A2C83" w:rsidRDefault="00224DC2" w:rsidP="00224DC2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en-GB" w:bidi="ar-SA"/>
        </w:rPr>
      </w:pPr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Tinand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seama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dispozitiile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art.129</w:t>
      </w:r>
      <w:proofErr w:type="gramStart"/>
      <w:r>
        <w:rPr>
          <w:rFonts w:ascii="Times New Roman" w:eastAsiaTheme="minorHAnsi" w:hAnsi="Times New Roman" w:cs="Times New Roman"/>
          <w:lang w:val="en-GB" w:bidi="ar-SA"/>
        </w:rPr>
        <w:t>,alin</w:t>
      </w:r>
      <w:proofErr w:type="gramEnd"/>
      <w:r>
        <w:rPr>
          <w:rFonts w:ascii="Times New Roman" w:eastAsiaTheme="minorHAnsi" w:hAnsi="Times New Roman" w:cs="Times New Roman"/>
          <w:lang w:val="en-GB" w:bidi="ar-SA"/>
        </w:rPr>
        <w:t xml:space="preserve"> (1)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si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alin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.(2),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lit.b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” din O.U.G.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nr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. 57 / 2019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privind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Codul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Administrativ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, cu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modificările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și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completările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proofErr w:type="gramStart"/>
      <w:r>
        <w:rPr>
          <w:rFonts w:ascii="Times New Roman" w:eastAsiaTheme="minorHAnsi" w:hAnsi="Times New Roman" w:cs="Times New Roman"/>
          <w:lang w:val="en-GB" w:bidi="ar-SA"/>
        </w:rPr>
        <w:t>ulterioare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;</w:t>
      </w:r>
      <w:proofErr w:type="gramEnd"/>
    </w:p>
    <w:p w:rsidR="00224DC2" w:rsidRDefault="00224DC2" w:rsidP="00224DC2">
      <w:pPr>
        <w:suppressAutoHyphens/>
        <w:autoSpaceDN w:val="0"/>
        <w:jc w:val="both"/>
        <w:rPr>
          <w:rFonts w:ascii="Times New Roman" w:eastAsia="Calibri" w:hAnsi="Times New Roman" w:cs="Times New Roman"/>
          <w:bCs/>
          <w:lang w:val="en-GB" w:bidi="ar-SA"/>
        </w:rPr>
      </w:pPr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În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temeiul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art.139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alin</w:t>
      </w:r>
      <w:proofErr w:type="spellEnd"/>
      <w:proofErr w:type="gramStart"/>
      <w:r>
        <w:rPr>
          <w:rFonts w:ascii="Times New Roman" w:eastAsia="Calibri" w:hAnsi="Times New Roman" w:cs="Times New Roman"/>
          <w:bCs/>
          <w:lang w:val="en-GB" w:bidi="ar-SA"/>
        </w:rPr>
        <w:t>.(</w:t>
      </w:r>
      <w:proofErr w:type="gramEnd"/>
      <w:r>
        <w:rPr>
          <w:rFonts w:ascii="Times New Roman" w:eastAsia="Calibri" w:hAnsi="Times New Roman" w:cs="Times New Roman"/>
          <w:bCs/>
          <w:lang w:val="en-GB" w:bidi="ar-SA"/>
        </w:rPr>
        <w:t xml:space="preserve">3),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lit.a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”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și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art.197,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alin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.(1)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si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alin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.(4)  din O.U.G.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nr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. 57 / 2019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privind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Codul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Administrativ</w:t>
      </w:r>
      <w:proofErr w:type="gramStart"/>
      <w:r>
        <w:rPr>
          <w:rFonts w:ascii="Times New Roman" w:eastAsia="Calibri" w:hAnsi="Times New Roman" w:cs="Times New Roman"/>
          <w:bCs/>
          <w:lang w:val="en-GB" w:bidi="ar-SA"/>
        </w:rPr>
        <w:t>,cu</w:t>
      </w:r>
      <w:proofErr w:type="spellEnd"/>
      <w:proofErr w:type="gram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modificările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și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completările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ulterioare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,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Consiliul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local al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comunei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lang w:val="en-GB" w:bidi="ar-SA"/>
        </w:rPr>
        <w:t>Peștera</w:t>
      </w:r>
      <w:proofErr w:type="spellEnd"/>
      <w:r>
        <w:rPr>
          <w:rFonts w:ascii="Times New Roman" w:eastAsia="Calibri" w:hAnsi="Times New Roman" w:cs="Times New Roman"/>
          <w:bCs/>
          <w:lang w:val="en-GB" w:bidi="ar-SA"/>
        </w:rPr>
        <w:t>:</w:t>
      </w:r>
    </w:p>
    <w:p w:rsidR="00224DC2" w:rsidRDefault="00224DC2" w:rsidP="00224DC2">
      <w:pPr>
        <w:spacing w:line="256" w:lineRule="auto"/>
        <w:ind w:left="-90"/>
        <w:jc w:val="both"/>
        <w:rPr>
          <w:rFonts w:ascii="Times New Roman" w:eastAsiaTheme="minorHAnsi" w:hAnsi="Times New Roman" w:cs="Times New Roman"/>
          <w:b/>
          <w:lang w:val="en-GB" w:bidi="ar-SA"/>
        </w:rPr>
      </w:pPr>
      <w:r>
        <w:rPr>
          <w:rFonts w:ascii="Times New Roman" w:eastAsiaTheme="minorHAnsi" w:hAnsi="Times New Roman" w:cs="Times New Roman"/>
          <w:lang w:val="en-GB" w:bidi="ar-SA"/>
        </w:rPr>
        <w:t xml:space="preserve">                                      </w:t>
      </w:r>
      <w:r>
        <w:rPr>
          <w:rFonts w:ascii="Times New Roman" w:eastAsiaTheme="minorHAnsi" w:hAnsi="Times New Roman" w:cs="Times New Roman"/>
          <w:b/>
          <w:lang w:val="en-GB" w:bidi="ar-SA"/>
        </w:rPr>
        <w:t xml:space="preserve">                     H o t ă r â ș t e:</w:t>
      </w:r>
    </w:p>
    <w:p w:rsidR="00224DC2" w:rsidRDefault="00224DC2" w:rsidP="00224DC2">
      <w:pPr>
        <w:spacing w:line="256" w:lineRule="auto"/>
        <w:ind w:left="-90"/>
        <w:jc w:val="both"/>
        <w:rPr>
          <w:rFonts w:ascii="Times New Roman" w:eastAsiaTheme="minorHAnsi" w:hAnsi="Times New Roman" w:cs="Times New Roman"/>
          <w:b/>
          <w:lang w:val="en-GB" w:bidi="ar-SA"/>
        </w:rPr>
      </w:pPr>
      <w:r>
        <w:rPr>
          <w:rFonts w:ascii="Times New Roman" w:eastAsiaTheme="minorHAnsi" w:hAnsi="Times New Roman" w:cs="Times New Roman"/>
          <w:b/>
          <w:lang w:val="en-GB" w:bidi="ar-SA"/>
        </w:rPr>
        <w:t xml:space="preserve">     Art.1. – </w:t>
      </w:r>
      <w:r>
        <w:rPr>
          <w:rFonts w:ascii="Times New Roman" w:eastAsiaTheme="minorHAnsi" w:hAnsi="Times New Roman" w:cs="Times New Roman"/>
          <w:lang w:val="en-GB" w:bidi="ar-SA"/>
        </w:rPr>
        <w:t xml:space="preserve">Se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aprobă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alocarea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sumei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de 8.000 lei din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bugetul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local al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comunei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Peștera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necesară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pentru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organizarea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hramului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bisericii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„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Adormirea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Maicii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Domnului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” din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localitatea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Ivrinezu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Mic,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comuna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Peștera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județul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Constanța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, care </w:t>
      </w:r>
      <w:proofErr w:type="spellStart"/>
      <w:proofErr w:type="gramStart"/>
      <w:r>
        <w:rPr>
          <w:rFonts w:ascii="Times New Roman" w:eastAsiaTheme="minorHAnsi" w:hAnsi="Times New Roman" w:cs="Times New Roman"/>
          <w:lang w:val="en-GB" w:bidi="ar-SA"/>
        </w:rPr>
        <w:t>va</w:t>
      </w:r>
      <w:proofErr w:type="spellEnd"/>
      <w:proofErr w:type="gram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avea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loc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la data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de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15.08.2023.</w:t>
      </w:r>
    </w:p>
    <w:p w:rsidR="00224DC2" w:rsidRDefault="00224DC2" w:rsidP="00224DC2">
      <w:pPr>
        <w:spacing w:line="256" w:lineRule="auto"/>
        <w:ind w:left="-90"/>
        <w:jc w:val="both"/>
        <w:rPr>
          <w:rFonts w:ascii="Times New Roman" w:eastAsiaTheme="minorHAnsi" w:hAnsi="Times New Roman" w:cs="Times New Roman"/>
          <w:lang w:val="en-GB" w:bidi="ar-SA"/>
        </w:rPr>
      </w:pPr>
      <w:r>
        <w:rPr>
          <w:rFonts w:ascii="Times New Roman" w:eastAsiaTheme="minorHAnsi" w:hAnsi="Times New Roman" w:cs="Times New Roman"/>
          <w:b/>
          <w:lang w:val="en-GB" w:bidi="ar-SA"/>
        </w:rPr>
        <w:t xml:space="preserve">  Art.2. –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Primarul</w:t>
      </w:r>
      <w:proofErr w:type="gramStart"/>
      <w:r>
        <w:rPr>
          <w:rFonts w:ascii="Times New Roman" w:eastAsiaTheme="minorHAnsi" w:hAnsi="Times New Roman" w:cs="Times New Roman"/>
          <w:lang w:val="en-GB" w:bidi="ar-SA"/>
        </w:rPr>
        <w:t>,prin</w:t>
      </w:r>
      <w:proofErr w:type="spellEnd"/>
      <w:proofErr w:type="gram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compartimentul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specialitate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buget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–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finanțe,contabilitate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aduc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la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îndeplinire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prevederile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prezentei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hotărâri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>.</w:t>
      </w:r>
    </w:p>
    <w:p w:rsidR="00224DC2" w:rsidRDefault="00224DC2" w:rsidP="00224DC2">
      <w:pPr>
        <w:spacing w:line="256" w:lineRule="auto"/>
        <w:ind w:left="-90"/>
        <w:jc w:val="both"/>
        <w:rPr>
          <w:rFonts w:ascii="Times New Roman" w:eastAsiaTheme="minorHAnsi" w:hAnsi="Times New Roman" w:cs="Times New Roman"/>
          <w:lang w:val="en-GB" w:bidi="ar-SA"/>
        </w:rPr>
      </w:pPr>
      <w:r>
        <w:rPr>
          <w:rFonts w:ascii="Times New Roman" w:eastAsiaTheme="minorHAnsi" w:hAnsi="Times New Roman" w:cs="Times New Roman"/>
          <w:b/>
          <w:lang w:val="en-GB" w:bidi="ar-SA"/>
        </w:rPr>
        <w:t xml:space="preserve">  Art.3. -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Secretarul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general al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comunei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va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face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publică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prezenta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hotărîre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și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o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va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transmite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Instituției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Prefetului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județul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Constanța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și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compartimentului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buget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finante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-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contabilite</w:t>
      </w:r>
      <w:proofErr w:type="gramStart"/>
      <w:r>
        <w:rPr>
          <w:rFonts w:ascii="Times New Roman" w:eastAsiaTheme="minorHAnsi" w:hAnsi="Times New Roman" w:cs="Times New Roman"/>
          <w:lang w:val="en-GB" w:bidi="ar-SA"/>
        </w:rPr>
        <w:t>,în</w:t>
      </w:r>
      <w:proofErr w:type="spellEnd"/>
      <w:proofErr w:type="gram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termenul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prevăzut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 xml:space="preserve"> de </w:t>
      </w:r>
      <w:proofErr w:type="spellStart"/>
      <w:r>
        <w:rPr>
          <w:rFonts w:ascii="Times New Roman" w:eastAsiaTheme="minorHAnsi" w:hAnsi="Times New Roman" w:cs="Times New Roman"/>
          <w:lang w:val="en-GB" w:bidi="ar-SA"/>
        </w:rPr>
        <w:t>lege</w:t>
      </w:r>
      <w:proofErr w:type="spellEnd"/>
      <w:r>
        <w:rPr>
          <w:rFonts w:ascii="Times New Roman" w:eastAsiaTheme="minorHAnsi" w:hAnsi="Times New Roman" w:cs="Times New Roman"/>
          <w:lang w:val="en-GB" w:bidi="ar-SA"/>
        </w:rPr>
        <w:t>.</w:t>
      </w:r>
    </w:p>
    <w:p w:rsidR="00224DC2" w:rsidRDefault="00224DC2" w:rsidP="00224DC2">
      <w:pPr>
        <w:autoSpaceDN w:val="0"/>
        <w:spacing w:after="200"/>
        <w:jc w:val="both"/>
        <w:rPr>
          <w:rFonts w:ascii="Times New Roman" w:eastAsia="Calibri" w:hAnsi="Times New Roman" w:cs="Times New Roman"/>
          <w:b/>
          <w:lang w:bidi="ar-SA"/>
        </w:rPr>
      </w:pPr>
      <w:r>
        <w:rPr>
          <w:rFonts w:ascii="Times New Roman" w:eastAsiaTheme="minorHAnsi" w:hAnsi="Times New Roman" w:cs="Times New Roman"/>
          <w:b/>
          <w:lang w:val="en-GB" w:bidi="ar-SA"/>
        </w:rPr>
        <w:lastRenderedPageBreak/>
        <w:t xml:space="preserve">  </w:t>
      </w:r>
      <w:r>
        <w:rPr>
          <w:rFonts w:ascii="Calibri" w:eastAsia="Calibri" w:hAnsi="Calibri" w:cs="Times New Roman"/>
          <w:sz w:val="22"/>
          <w:szCs w:val="22"/>
          <w:lang w:val="ro-RO" w:bidi="ar-SA"/>
        </w:rPr>
        <w:t xml:space="preserve">     </w:t>
      </w:r>
      <w:r>
        <w:rPr>
          <w:rFonts w:ascii="Times New Roman" w:eastAsia="Calibri" w:hAnsi="Times New Roman" w:cs="Times New Roman"/>
          <w:lang w:val="en-GB" w:bidi="ar-SA"/>
        </w:rPr>
        <w:t xml:space="preserve">  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Adoptată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în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ședința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ordinară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a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Consiliului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local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Pestera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din data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de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11.08.2023 cu un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număr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de 13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voturi”pentru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>” , -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voturi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”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împotrivă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”, -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voturi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”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abțineri”din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totalul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de 13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consilieri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locali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în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funcție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și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GB" w:bidi="ar-SA"/>
        </w:rPr>
        <w:t>prezenți</w:t>
      </w:r>
      <w:proofErr w:type="spellEnd"/>
      <w:r>
        <w:rPr>
          <w:rFonts w:ascii="Times New Roman" w:eastAsia="Calibri" w:hAnsi="Times New Roman" w:cs="Times New Roman"/>
          <w:lang w:val="en-GB" w:bidi="ar-SA"/>
        </w:rPr>
        <w:t>.</w:t>
      </w:r>
      <w:r>
        <w:rPr>
          <w:rFonts w:ascii="Times New Roman" w:eastAsia="Calibri" w:hAnsi="Times New Roman" w:cs="Times New Roman"/>
          <w:b/>
          <w:lang w:bidi="ar-SA"/>
        </w:rPr>
        <w:t xml:space="preserve"> </w:t>
      </w:r>
    </w:p>
    <w:p w:rsidR="00224DC2" w:rsidRDefault="00224DC2" w:rsidP="00224DC2">
      <w:pPr>
        <w:autoSpaceDN w:val="0"/>
        <w:spacing w:after="200"/>
        <w:jc w:val="both"/>
        <w:rPr>
          <w:rFonts w:ascii="Times New Roman" w:eastAsia="Calibri" w:hAnsi="Times New Roman" w:cs="Times New Roman"/>
          <w:b/>
          <w:lang w:bidi="ar-SA"/>
        </w:rPr>
      </w:pPr>
      <w:r>
        <w:rPr>
          <w:rFonts w:ascii="Times New Roman" w:eastAsia="Calibri" w:hAnsi="Times New Roman" w:cs="Times New Roman"/>
          <w:b/>
          <w:lang w:bidi="ar-SA"/>
        </w:rPr>
        <w:t xml:space="preserve">  PREȘEDINTE DE ȘEDINȚĂ,                                                      PEȘTERA: 11.08.2023.</w:t>
      </w:r>
    </w:p>
    <w:p w:rsidR="00224DC2" w:rsidRDefault="00224DC2" w:rsidP="00224DC2">
      <w:pPr>
        <w:autoSpaceDN w:val="0"/>
        <w:spacing w:after="200"/>
        <w:jc w:val="both"/>
        <w:rPr>
          <w:rFonts w:ascii="Times New Roman" w:eastAsia="Calibri" w:hAnsi="Times New Roman" w:cs="Times New Roman"/>
          <w:b/>
          <w:lang w:bidi="ar-SA"/>
        </w:rPr>
      </w:pPr>
      <w:r>
        <w:rPr>
          <w:rFonts w:ascii="Times New Roman" w:eastAsia="Calibri" w:hAnsi="Times New Roman" w:cs="Times New Roman"/>
          <w:b/>
          <w:lang w:bidi="ar-SA"/>
        </w:rPr>
        <w:t xml:space="preserve">         IONELA VIERU                                                                               NR. 65.</w:t>
      </w:r>
    </w:p>
    <w:p w:rsidR="00224DC2" w:rsidRDefault="00224DC2" w:rsidP="00224DC2">
      <w:pPr>
        <w:autoSpaceDN w:val="0"/>
        <w:jc w:val="both"/>
        <w:rPr>
          <w:rFonts w:ascii="Times New Roman" w:eastAsia="Calibri" w:hAnsi="Times New Roman" w:cs="Times New Roman"/>
          <w:b/>
          <w:lang w:bidi="ar-SA"/>
        </w:rPr>
      </w:pPr>
      <w:r>
        <w:rPr>
          <w:rFonts w:ascii="Times New Roman" w:eastAsia="Calibri" w:hAnsi="Times New Roman" w:cs="Times New Roman"/>
          <w:b/>
          <w:lang w:bidi="ar-SA"/>
        </w:rPr>
        <w:t xml:space="preserve">                                                                     CONTRASEMNEAZĂ  </w:t>
      </w:r>
    </w:p>
    <w:p w:rsidR="00224DC2" w:rsidRDefault="00224DC2" w:rsidP="00224DC2">
      <w:pPr>
        <w:autoSpaceDN w:val="0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  <w:r>
        <w:rPr>
          <w:rFonts w:ascii="Times New Roman" w:eastAsia="Calibri" w:hAnsi="Times New Roman" w:cs="Times New Roman"/>
          <w:b/>
          <w:lang w:bidi="ar-SA"/>
        </w:rPr>
        <w:t xml:space="preserve">                                                                     SECRETAR GENERAL,  </w:t>
      </w:r>
    </w:p>
    <w:p w:rsidR="00224DC2" w:rsidRDefault="00224DC2" w:rsidP="00224DC2">
      <w:pPr>
        <w:autoSpaceDN w:val="0"/>
        <w:ind w:right="180"/>
        <w:jc w:val="both"/>
        <w:rPr>
          <w:rFonts w:ascii="Times New Roman" w:eastAsia="Calibri" w:hAnsi="Times New Roman" w:cs="Times New Roman"/>
          <w:b/>
          <w:lang w:bidi="ar-SA"/>
        </w:rPr>
      </w:pPr>
      <w:r>
        <w:rPr>
          <w:rFonts w:ascii="Times New Roman" w:eastAsia="Calibri" w:hAnsi="Times New Roman" w:cs="Times New Roman"/>
          <w:b/>
          <w:lang w:bidi="ar-SA"/>
        </w:rPr>
        <w:t xml:space="preserve">                                                                       PREDA    LENUȚA</w:t>
      </w:r>
    </w:p>
    <w:p w:rsidR="00224DC2" w:rsidRDefault="00224DC2" w:rsidP="00224DC2">
      <w:pPr>
        <w:spacing w:line="276" w:lineRule="auto"/>
        <w:jc w:val="both"/>
        <w:rPr>
          <w:rFonts w:ascii="Times New Roman" w:eastAsiaTheme="minorHAnsi" w:hAnsi="Times New Roman" w:cs="Times New Roman"/>
          <w:b/>
          <w:lang w:bidi="ar-SA"/>
        </w:rPr>
      </w:pPr>
    </w:p>
    <w:p w:rsidR="007415B5" w:rsidRDefault="007415B5"/>
    <w:sectPr w:rsidR="007415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DC2"/>
    <w:rsid w:val="00224DC2"/>
    <w:rsid w:val="005D039B"/>
    <w:rsid w:val="007415B5"/>
    <w:rsid w:val="00771A8D"/>
    <w:rsid w:val="00C7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CEBF9"/>
  <w15:chartTrackingRefBased/>
  <w15:docId w15:val="{3A833ECA-C478-49E8-A045-221F9975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DC2"/>
    <w:pPr>
      <w:spacing w:after="0" w:line="240" w:lineRule="auto"/>
    </w:pPr>
    <w:rPr>
      <w:rFonts w:eastAsiaTheme="minorEastAsia" w:cs="Calibri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Achizitii</dc:creator>
  <cp:keywords/>
  <dc:description/>
  <cp:lastModifiedBy>Lenovo</cp:lastModifiedBy>
  <cp:revision>3</cp:revision>
  <dcterms:created xsi:type="dcterms:W3CDTF">2023-08-23T10:35:00Z</dcterms:created>
  <dcterms:modified xsi:type="dcterms:W3CDTF">2023-08-23T10:51:00Z</dcterms:modified>
</cp:coreProperties>
</file>