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CA03A4" w14:textId="77777777" w:rsidR="00F7233D" w:rsidRPr="00DC1B85" w:rsidRDefault="00F7233D" w:rsidP="00DC1B85">
      <w:pPr>
        <w:pStyle w:val="Heading2"/>
        <w:spacing w:before="0" w:line="276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  <w:bookmarkStart w:id="0" w:name="_Hlk21517959"/>
      <w:r w:rsidRPr="00DC1B85">
        <w:rPr>
          <w:rFonts w:ascii="Times New Roman" w:eastAsia="Times New Roman" w:hAnsi="Times New Roman" w:cs="Times New Roman"/>
          <w:color w:val="333333"/>
          <w:sz w:val="22"/>
          <w:szCs w:val="22"/>
        </w:rPr>
        <w:t>ROMÂNIA</w:t>
      </w:r>
    </w:p>
    <w:p w14:paraId="27FA9700" w14:textId="77777777" w:rsidR="00F7233D" w:rsidRPr="00DC1B85" w:rsidRDefault="00F7233D" w:rsidP="00DC1B85">
      <w:pPr>
        <w:spacing w:line="276" w:lineRule="auto"/>
        <w:jc w:val="center"/>
        <w:rPr>
          <w:color w:val="333333"/>
          <w:sz w:val="22"/>
          <w:szCs w:val="22"/>
        </w:rPr>
      </w:pPr>
      <w:r w:rsidRPr="00DC1B85">
        <w:rPr>
          <w:color w:val="333333"/>
          <w:sz w:val="22"/>
          <w:szCs w:val="22"/>
        </w:rPr>
        <w:t>JUDEŢUL NEAMŢ</w:t>
      </w:r>
    </w:p>
    <w:p w14:paraId="537FAE8B" w14:textId="77777777" w:rsidR="00F7233D" w:rsidRPr="00DC1B85" w:rsidRDefault="00F7233D" w:rsidP="00DC1B85">
      <w:pPr>
        <w:spacing w:line="276" w:lineRule="auto"/>
        <w:jc w:val="center"/>
        <w:rPr>
          <w:color w:val="333333"/>
          <w:sz w:val="22"/>
          <w:szCs w:val="22"/>
        </w:rPr>
      </w:pPr>
      <w:r w:rsidRPr="00DC1B85">
        <w:rPr>
          <w:color w:val="333333"/>
          <w:sz w:val="22"/>
          <w:szCs w:val="22"/>
        </w:rPr>
        <w:t>COMUNA ION CREANGĂ</w:t>
      </w:r>
    </w:p>
    <w:p w14:paraId="6457F8A4" w14:textId="77777777" w:rsidR="00F7233D" w:rsidRPr="00DC1B85" w:rsidRDefault="00F7233D" w:rsidP="00DC1B85">
      <w:pPr>
        <w:keepNext/>
        <w:spacing w:line="276" w:lineRule="auto"/>
        <w:ind w:right="-360"/>
        <w:jc w:val="center"/>
        <w:outlineLvl w:val="1"/>
        <w:rPr>
          <w:sz w:val="22"/>
          <w:szCs w:val="22"/>
        </w:rPr>
      </w:pPr>
      <w:r w:rsidRPr="00DC1B85">
        <w:rPr>
          <w:sz w:val="22"/>
          <w:szCs w:val="22"/>
        </w:rPr>
        <w:t>CONSILIUL  LOCAL</w:t>
      </w:r>
    </w:p>
    <w:p w14:paraId="1DEA85DE" w14:textId="628E41BF" w:rsidR="00F7233D" w:rsidRPr="00DC1B85" w:rsidRDefault="00F7233D" w:rsidP="00DC1B85">
      <w:pPr>
        <w:keepNext/>
        <w:spacing w:line="276" w:lineRule="auto"/>
        <w:ind w:right="-360"/>
        <w:outlineLvl w:val="1"/>
        <w:rPr>
          <w:sz w:val="22"/>
          <w:szCs w:val="22"/>
        </w:rPr>
      </w:pPr>
    </w:p>
    <w:p w14:paraId="067D230B" w14:textId="77777777" w:rsidR="00F7233D" w:rsidRPr="00DC1B85" w:rsidRDefault="00F7233D" w:rsidP="00DC1B85">
      <w:pPr>
        <w:keepNext/>
        <w:spacing w:line="276" w:lineRule="auto"/>
        <w:ind w:right="-360"/>
        <w:outlineLvl w:val="1"/>
        <w:rPr>
          <w:sz w:val="22"/>
          <w:szCs w:val="22"/>
        </w:rPr>
      </w:pPr>
    </w:p>
    <w:p w14:paraId="491E6AC4" w14:textId="77777777" w:rsidR="00F7233D" w:rsidRPr="00DC1B85" w:rsidRDefault="00F7233D" w:rsidP="00DC1B85">
      <w:pPr>
        <w:spacing w:line="276" w:lineRule="auto"/>
        <w:jc w:val="center"/>
        <w:rPr>
          <w:b/>
          <w:sz w:val="22"/>
          <w:szCs w:val="22"/>
        </w:rPr>
      </w:pPr>
      <w:r w:rsidRPr="00DC1B85">
        <w:rPr>
          <w:b/>
          <w:sz w:val="22"/>
          <w:szCs w:val="22"/>
        </w:rPr>
        <w:t>HOTĂRÂREA</w:t>
      </w:r>
    </w:p>
    <w:p w14:paraId="2EF2C83B" w14:textId="57694BC1" w:rsidR="00F7233D" w:rsidRPr="00DC1B85" w:rsidRDefault="000010EA" w:rsidP="00DC1B85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Nr. 40</w:t>
      </w:r>
      <w:r w:rsidR="00F7233D" w:rsidRPr="00DC1B85">
        <w:rPr>
          <w:b/>
          <w:sz w:val="22"/>
          <w:szCs w:val="22"/>
        </w:rPr>
        <w:t xml:space="preserve">  din </w:t>
      </w:r>
      <w:bookmarkEnd w:id="0"/>
      <w:r w:rsidR="00F7233D" w:rsidRPr="00DC1B85">
        <w:rPr>
          <w:b/>
          <w:sz w:val="22"/>
          <w:szCs w:val="22"/>
        </w:rPr>
        <w:t>25.04.2024</w:t>
      </w:r>
    </w:p>
    <w:p w14:paraId="26D21650" w14:textId="77777777" w:rsidR="00841050" w:rsidRPr="00DC1B85" w:rsidRDefault="00E579B1" w:rsidP="00DC1B85">
      <w:pPr>
        <w:spacing w:line="276" w:lineRule="auto"/>
        <w:jc w:val="center"/>
        <w:rPr>
          <w:b/>
          <w:sz w:val="22"/>
          <w:szCs w:val="22"/>
          <w:lang w:val="ro-RO"/>
        </w:rPr>
      </w:pPr>
      <w:r w:rsidRPr="00DC1B85">
        <w:rPr>
          <w:b/>
          <w:sz w:val="22"/>
          <w:szCs w:val="22"/>
          <w:lang w:val="ro-RO"/>
        </w:rPr>
        <w:t>privind modificarea și completarea Contractului de delegare a gestiunii serviciilor publice de alimentare cu apă și de canalizare nr. 48/2009 - consolidat 2021 cu modificările și completările ulterioare,</w:t>
      </w:r>
    </w:p>
    <w:p w14:paraId="09E127A8" w14:textId="512002FB" w:rsidR="00E579B1" w:rsidRPr="00DC1B85" w:rsidRDefault="00055904" w:rsidP="00DC1B85">
      <w:pPr>
        <w:spacing w:line="276" w:lineRule="auto"/>
        <w:jc w:val="center"/>
        <w:rPr>
          <w:b/>
          <w:sz w:val="22"/>
          <w:szCs w:val="22"/>
          <w:lang w:val="ro-RO"/>
        </w:rPr>
      </w:pPr>
      <w:r w:rsidRPr="00DC1B85">
        <w:rPr>
          <w:b/>
          <w:sz w:val="22"/>
          <w:szCs w:val="22"/>
          <w:lang w:val="ro-RO"/>
        </w:rPr>
        <w:t xml:space="preserve"> prin Actul Adițional nr.6</w:t>
      </w:r>
    </w:p>
    <w:p w14:paraId="4688A97D" w14:textId="21297683" w:rsidR="00F7233D" w:rsidRPr="00DC1B85" w:rsidRDefault="00F7233D" w:rsidP="00DC1B85">
      <w:pPr>
        <w:spacing w:line="276" w:lineRule="auto"/>
        <w:rPr>
          <w:b/>
          <w:sz w:val="22"/>
          <w:szCs w:val="22"/>
          <w:lang w:val="ro-RO"/>
        </w:rPr>
      </w:pPr>
    </w:p>
    <w:p w14:paraId="3C94B277" w14:textId="7CF035F7" w:rsidR="00841050" w:rsidRPr="00DC1B85" w:rsidRDefault="00F7233D" w:rsidP="00DC1B85">
      <w:pPr>
        <w:spacing w:line="276" w:lineRule="auto"/>
        <w:rPr>
          <w:b/>
          <w:sz w:val="22"/>
          <w:szCs w:val="22"/>
        </w:rPr>
      </w:pPr>
      <w:r w:rsidRPr="00DC1B85">
        <w:rPr>
          <w:sz w:val="22"/>
          <w:szCs w:val="22"/>
        </w:rPr>
        <w:t xml:space="preserve">         Consiliul  local  al  comunei  Ion Creangă, județul  Neamț , întrunit  în ședință extraordinară, convocată ,, de  îndată “  </w:t>
      </w:r>
      <w:r w:rsidRPr="00DC1B85">
        <w:rPr>
          <w:b/>
          <w:sz w:val="22"/>
          <w:szCs w:val="22"/>
        </w:rPr>
        <w:t>,</w:t>
      </w:r>
    </w:p>
    <w:p w14:paraId="6F0FF62B" w14:textId="77777777" w:rsidR="00A56677" w:rsidRPr="00DC1B85" w:rsidRDefault="00A56677" w:rsidP="00DC1B85">
      <w:pPr>
        <w:spacing w:line="276" w:lineRule="auto"/>
        <w:rPr>
          <w:sz w:val="22"/>
          <w:szCs w:val="22"/>
          <w:lang w:eastAsia="ro-RO"/>
        </w:rPr>
      </w:pPr>
      <w:r w:rsidRPr="00DC1B85">
        <w:rPr>
          <w:sz w:val="22"/>
          <w:szCs w:val="22"/>
          <w:lang w:eastAsia="ro-RO"/>
        </w:rPr>
        <w:t xml:space="preserve">       Analizând temeiurile  juridice :</w:t>
      </w:r>
    </w:p>
    <w:p w14:paraId="5263BA73" w14:textId="77777777" w:rsidR="00A56677" w:rsidRPr="00DC1B85" w:rsidRDefault="00A56677" w:rsidP="00DC1B85">
      <w:pPr>
        <w:numPr>
          <w:ilvl w:val="0"/>
          <w:numId w:val="7"/>
        </w:numPr>
        <w:spacing w:line="276" w:lineRule="auto"/>
        <w:contextualSpacing/>
        <w:jc w:val="both"/>
        <w:rPr>
          <w:sz w:val="22"/>
          <w:szCs w:val="22"/>
          <w:lang w:val="ro-RO"/>
        </w:rPr>
      </w:pPr>
      <w:r w:rsidRPr="00DC1B85">
        <w:rPr>
          <w:sz w:val="22"/>
          <w:szCs w:val="22"/>
          <w:lang w:val="ro-RO"/>
        </w:rPr>
        <w:t>H.G nr.855/2008 pentru aprobarea actului constitutiv-cadru și a statutului-cadru ale asociațiilor de dezvoltare intercomunitară cu obiect de activitate serviciile de utilități publice, cu modificările și completările ulterioare;</w:t>
      </w:r>
    </w:p>
    <w:p w14:paraId="56F4B04F" w14:textId="7D207C72" w:rsidR="00A56677" w:rsidRPr="00DC1B85" w:rsidRDefault="00A56677" w:rsidP="00DC1B85">
      <w:pPr>
        <w:numPr>
          <w:ilvl w:val="0"/>
          <w:numId w:val="7"/>
        </w:numPr>
        <w:tabs>
          <w:tab w:val="left" w:pos="426"/>
        </w:tabs>
        <w:spacing w:line="276" w:lineRule="auto"/>
        <w:contextualSpacing/>
        <w:jc w:val="both"/>
        <w:rPr>
          <w:sz w:val="22"/>
          <w:szCs w:val="22"/>
          <w:lang w:val="ro-RO"/>
        </w:rPr>
      </w:pPr>
      <w:r w:rsidRPr="00DC1B85">
        <w:rPr>
          <w:sz w:val="22"/>
          <w:szCs w:val="22"/>
          <w:lang w:val="ro-RO"/>
        </w:rPr>
        <w:t>Legea  nr.51/2006 privind serviciile comunitare de utilități publice, republicată, cu modificările și completările ulterioare;</w:t>
      </w:r>
    </w:p>
    <w:p w14:paraId="5875C93F" w14:textId="77777777" w:rsidR="00A56677" w:rsidRPr="00DC1B85" w:rsidRDefault="00A56677" w:rsidP="00DC1B85">
      <w:pPr>
        <w:numPr>
          <w:ilvl w:val="0"/>
          <w:numId w:val="7"/>
        </w:numPr>
        <w:tabs>
          <w:tab w:val="left" w:pos="426"/>
        </w:tabs>
        <w:spacing w:line="276" w:lineRule="auto"/>
        <w:contextualSpacing/>
        <w:rPr>
          <w:sz w:val="22"/>
          <w:szCs w:val="22"/>
          <w:lang w:val="ro-RO"/>
        </w:rPr>
      </w:pPr>
      <w:r w:rsidRPr="00DC1B85">
        <w:rPr>
          <w:sz w:val="22"/>
          <w:szCs w:val="22"/>
          <w:lang w:val="ro-RO"/>
        </w:rPr>
        <w:t>Legea  nr. 241</w:t>
      </w:r>
      <w:r w:rsidRPr="00DC1B85">
        <w:rPr>
          <w:sz w:val="22"/>
          <w:szCs w:val="22"/>
        </w:rPr>
        <w:t>/2006 privind serviciul de alimentare cu apă și de canalizare, republicată, cu modificările și completările ulterioare;</w:t>
      </w:r>
    </w:p>
    <w:p w14:paraId="21234F7F" w14:textId="77777777" w:rsidR="00A56677" w:rsidRPr="00DC1B85" w:rsidRDefault="00A56677" w:rsidP="00DC1B85">
      <w:pPr>
        <w:spacing w:line="276" w:lineRule="auto"/>
        <w:rPr>
          <w:sz w:val="22"/>
          <w:szCs w:val="22"/>
          <w:lang w:val="fr-FR" w:eastAsia="ro-RO"/>
        </w:rPr>
      </w:pPr>
      <w:r w:rsidRPr="00DC1B85">
        <w:rPr>
          <w:sz w:val="22"/>
          <w:szCs w:val="22"/>
          <w:lang w:val="fr-FR" w:eastAsia="ro-RO"/>
        </w:rPr>
        <w:t xml:space="preserve">      Ținând  cont  de prevederile  :</w:t>
      </w:r>
    </w:p>
    <w:p w14:paraId="62AD7B6C" w14:textId="03FCCCA2" w:rsidR="00A56677" w:rsidRPr="00DC1B85" w:rsidRDefault="00A56677" w:rsidP="00DC1B85">
      <w:pPr>
        <w:numPr>
          <w:ilvl w:val="0"/>
          <w:numId w:val="7"/>
        </w:numPr>
        <w:spacing w:line="276" w:lineRule="auto"/>
        <w:contextualSpacing/>
        <w:jc w:val="both"/>
        <w:rPr>
          <w:sz w:val="22"/>
          <w:szCs w:val="22"/>
          <w:lang w:val="ro-RO"/>
        </w:rPr>
      </w:pPr>
      <w:r w:rsidRPr="00DC1B85">
        <w:rPr>
          <w:sz w:val="22"/>
          <w:szCs w:val="22"/>
          <w:lang w:val="ro-RO"/>
        </w:rPr>
        <w:t>Statutul Asociației Regionale a Serviciilor de Apă Canal Iași – ARSACIS actualizat, modificat, completat;</w:t>
      </w:r>
    </w:p>
    <w:p w14:paraId="1443229E" w14:textId="7076D034" w:rsidR="00467112" w:rsidRPr="00DC1B85" w:rsidRDefault="00B57469" w:rsidP="00DC1B85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color w:val="000000"/>
        </w:rPr>
      </w:pPr>
      <w:r w:rsidRPr="00DC1B85">
        <w:rPr>
          <w:rFonts w:ascii="Times New Roman" w:hAnsi="Times New Roman" w:cs="Times New Roman"/>
          <w:color w:val="000000"/>
        </w:rPr>
        <w:t xml:space="preserve">  Contractul</w:t>
      </w:r>
      <w:r w:rsidR="00467112" w:rsidRPr="00DC1B85">
        <w:rPr>
          <w:rFonts w:ascii="Times New Roman" w:hAnsi="Times New Roman" w:cs="Times New Roman"/>
          <w:color w:val="000000"/>
        </w:rPr>
        <w:t xml:space="preserve"> de delegare a gestiunii serviciilor publice de alimentare cu apă și de canalizare nr. 48/2009 - consolidat 2021, cu modificările și completările ulterioare, încheiat între Asociația Regională a Serviciilor de Apă Canal Iași – ARSACIS și societatea APAVITAL SA;</w:t>
      </w:r>
    </w:p>
    <w:p w14:paraId="113B39CA" w14:textId="3C4EBCD4" w:rsidR="007C371F" w:rsidRPr="00DC1B85" w:rsidRDefault="00A56677" w:rsidP="00DC1B85">
      <w:pPr>
        <w:spacing w:line="276" w:lineRule="auto"/>
        <w:jc w:val="both"/>
        <w:rPr>
          <w:sz w:val="22"/>
          <w:szCs w:val="22"/>
        </w:rPr>
      </w:pPr>
      <w:r w:rsidRPr="00DC1B85">
        <w:rPr>
          <w:sz w:val="22"/>
          <w:szCs w:val="22"/>
        </w:rPr>
        <w:t xml:space="preserve">      Luând  act  de :</w:t>
      </w:r>
    </w:p>
    <w:p w14:paraId="33AEE96F" w14:textId="26533E6A" w:rsidR="00FF3A8E" w:rsidRPr="00DC1B85" w:rsidRDefault="00FF3A8E" w:rsidP="00DC1B85">
      <w:pPr>
        <w:spacing w:line="276" w:lineRule="auto"/>
        <w:contextualSpacing/>
        <w:rPr>
          <w:sz w:val="22"/>
          <w:szCs w:val="22"/>
        </w:rPr>
      </w:pPr>
      <w:r w:rsidRPr="00DC1B85">
        <w:rPr>
          <w:sz w:val="22"/>
          <w:szCs w:val="22"/>
        </w:rPr>
        <w:t>-</w:t>
      </w:r>
      <w:r w:rsidR="00F7233D" w:rsidRPr="00DC1B85">
        <w:rPr>
          <w:sz w:val="22"/>
          <w:szCs w:val="22"/>
        </w:rPr>
        <w:t xml:space="preserve"> </w:t>
      </w:r>
      <w:r w:rsidRPr="00DC1B85">
        <w:rPr>
          <w:sz w:val="22"/>
          <w:szCs w:val="22"/>
        </w:rPr>
        <w:t xml:space="preserve">Adresa Asociației Regionale a Serviciilor de Apă Canal Iași – ARSACIS nr. 558 din 23.04.2024 inregistrata  la  Primaria  comunei  Ion Creanga  la  nr. 4584  din 23.04.2024  ; </w:t>
      </w:r>
    </w:p>
    <w:p w14:paraId="352AE698" w14:textId="471BB9C6" w:rsidR="00467112" w:rsidRPr="00DC1B85" w:rsidRDefault="00467112" w:rsidP="00DC1B85">
      <w:pPr>
        <w:spacing w:line="276" w:lineRule="auto"/>
        <w:jc w:val="both"/>
        <w:rPr>
          <w:sz w:val="22"/>
          <w:szCs w:val="22"/>
        </w:rPr>
      </w:pPr>
      <w:r w:rsidRPr="00DC1B85">
        <w:rPr>
          <w:sz w:val="22"/>
          <w:szCs w:val="22"/>
          <w:shd w:val="clear" w:color="auto" w:fill="FFFFFF" w:themeFill="background1"/>
          <w:lang w:val="ro-RO"/>
        </w:rPr>
        <w:t xml:space="preserve">- </w:t>
      </w:r>
      <w:r w:rsidRPr="00DC1B85">
        <w:rPr>
          <w:color w:val="000000"/>
          <w:sz w:val="22"/>
          <w:szCs w:val="22"/>
        </w:rPr>
        <w:t>Nota</w:t>
      </w:r>
      <w:r w:rsidR="00B07DDA" w:rsidRPr="00DC1B85">
        <w:rPr>
          <w:color w:val="000000"/>
          <w:sz w:val="22"/>
          <w:szCs w:val="22"/>
        </w:rPr>
        <w:t xml:space="preserve"> de fundamentare ARSACIS nr.546/19.04.2024 </w:t>
      </w:r>
      <w:r w:rsidRPr="00DC1B85">
        <w:rPr>
          <w:color w:val="000000"/>
          <w:sz w:val="22"/>
          <w:szCs w:val="22"/>
        </w:rPr>
        <w:t xml:space="preserve"> privind modificarea și completarea prin Act Adițional a Contractului de delegare a gestiunii serviciilor publice de alimentare cu apă şi de canalizare nr.48/2009 - forma consolidată, cu modificările  și completările ulterioare;</w:t>
      </w:r>
    </w:p>
    <w:p w14:paraId="2A317A27" w14:textId="3BFCE114" w:rsidR="00F41C57" w:rsidRPr="00DC1B85" w:rsidRDefault="00F41C57" w:rsidP="00DC1B85">
      <w:pPr>
        <w:spacing w:line="276" w:lineRule="auto"/>
        <w:contextualSpacing/>
        <w:rPr>
          <w:sz w:val="22"/>
          <w:szCs w:val="22"/>
        </w:rPr>
      </w:pPr>
      <w:r w:rsidRPr="00DC1B85">
        <w:rPr>
          <w:sz w:val="22"/>
          <w:szCs w:val="22"/>
        </w:rPr>
        <w:t>- P</w:t>
      </w:r>
      <w:r w:rsidR="00B07DDA" w:rsidRPr="00DC1B85">
        <w:rPr>
          <w:sz w:val="22"/>
          <w:szCs w:val="22"/>
        </w:rPr>
        <w:t>roiectul de  Act aditional nr. 6</w:t>
      </w:r>
      <w:r w:rsidRPr="00DC1B85">
        <w:rPr>
          <w:sz w:val="22"/>
          <w:szCs w:val="22"/>
        </w:rPr>
        <w:t xml:space="preserve"> la </w:t>
      </w:r>
      <w:r w:rsidRPr="00DC1B85">
        <w:rPr>
          <w:sz w:val="22"/>
          <w:szCs w:val="22"/>
          <w:lang w:val="ro-RO"/>
        </w:rPr>
        <w:t>Contractului de delegare a gestiunii serviciilor publice de alimentare cu apă și de canalizare nr. 48/2009 - consolidat 2021 cu modificările și completările ulterioare</w:t>
      </w:r>
      <w:r w:rsidRPr="00DC1B85">
        <w:rPr>
          <w:sz w:val="22"/>
          <w:szCs w:val="22"/>
        </w:rPr>
        <w:t xml:space="preserve"> ,</w:t>
      </w:r>
    </w:p>
    <w:p w14:paraId="51B3E9DA" w14:textId="1F2A2452" w:rsidR="00A56677" w:rsidRPr="00DC1B85" w:rsidRDefault="007C371F" w:rsidP="00DC1B85">
      <w:pPr>
        <w:spacing w:line="276" w:lineRule="auto"/>
        <w:contextualSpacing/>
        <w:jc w:val="both"/>
        <w:rPr>
          <w:sz w:val="22"/>
          <w:szCs w:val="22"/>
          <w:lang w:val="ro-RO"/>
        </w:rPr>
      </w:pPr>
      <w:r w:rsidRPr="00DC1B85">
        <w:rPr>
          <w:sz w:val="22"/>
          <w:szCs w:val="22"/>
        </w:rPr>
        <w:t>-</w:t>
      </w:r>
      <w:r w:rsidR="00A56677" w:rsidRPr="00DC1B85">
        <w:rPr>
          <w:color w:val="000000"/>
          <w:sz w:val="22"/>
          <w:szCs w:val="22"/>
          <w:lang w:val="ro-RO"/>
        </w:rPr>
        <w:t>R</w:t>
      </w:r>
      <w:r w:rsidR="00B07DDA" w:rsidRPr="00DC1B85">
        <w:rPr>
          <w:color w:val="000000"/>
          <w:sz w:val="22"/>
          <w:szCs w:val="22"/>
          <w:lang w:val="ro-RO"/>
        </w:rPr>
        <w:t>eferatul de  aprobare  nr. 4585 din 23.04.2024</w:t>
      </w:r>
      <w:r w:rsidR="00A56677" w:rsidRPr="00DC1B85">
        <w:rPr>
          <w:color w:val="000000"/>
          <w:sz w:val="22"/>
          <w:szCs w:val="22"/>
          <w:lang w:val="ro-RO"/>
        </w:rPr>
        <w:t xml:space="preserve"> și susținut de primarul comunei Ion Creangă</w:t>
      </w:r>
      <w:r w:rsidR="00A56677" w:rsidRPr="00DC1B85">
        <w:rPr>
          <w:color w:val="000000"/>
          <w:sz w:val="22"/>
          <w:szCs w:val="22"/>
          <w:u w:val="single"/>
          <w:lang w:val="ro-RO"/>
        </w:rPr>
        <w:t>,</w:t>
      </w:r>
      <w:r w:rsidR="00A56677" w:rsidRPr="00DC1B85">
        <w:rPr>
          <w:color w:val="000000"/>
          <w:sz w:val="22"/>
          <w:szCs w:val="22"/>
          <w:lang w:val="ro-RO"/>
        </w:rPr>
        <w:t xml:space="preserve"> domnul</w:t>
      </w:r>
      <w:r w:rsidR="00A56677" w:rsidRPr="00DC1B85">
        <w:rPr>
          <w:color w:val="000000"/>
          <w:sz w:val="22"/>
          <w:szCs w:val="22"/>
          <w:lang w:val="ro-RO"/>
        </w:rPr>
        <w:tab/>
        <w:t xml:space="preserve"> Tabacariu  Dorin , </w:t>
      </w:r>
    </w:p>
    <w:p w14:paraId="7E1F3199" w14:textId="6117165A" w:rsidR="00A56677" w:rsidRPr="00DC1B85" w:rsidRDefault="007C371F" w:rsidP="00DC1B85">
      <w:pPr>
        <w:spacing w:line="276" w:lineRule="auto"/>
        <w:contextualSpacing/>
        <w:jc w:val="both"/>
        <w:rPr>
          <w:color w:val="000000"/>
          <w:sz w:val="22"/>
          <w:szCs w:val="22"/>
          <w:lang w:val="ro-RO"/>
        </w:rPr>
      </w:pPr>
      <w:r w:rsidRPr="00DC1B85">
        <w:rPr>
          <w:color w:val="000000"/>
          <w:sz w:val="22"/>
          <w:szCs w:val="22"/>
          <w:lang w:val="ro-RO"/>
        </w:rPr>
        <w:t>-</w:t>
      </w:r>
      <w:r w:rsidR="00A56677" w:rsidRPr="00DC1B85">
        <w:rPr>
          <w:color w:val="000000"/>
          <w:sz w:val="22"/>
          <w:szCs w:val="22"/>
          <w:lang w:val="ro-RO"/>
        </w:rPr>
        <w:t>Raportul compartimentului  de  specialit</w:t>
      </w:r>
      <w:r w:rsidR="00B07DDA" w:rsidRPr="00DC1B85">
        <w:rPr>
          <w:color w:val="000000"/>
          <w:sz w:val="22"/>
          <w:szCs w:val="22"/>
          <w:lang w:val="ro-RO"/>
        </w:rPr>
        <w:t xml:space="preserve">ate, inregistrat  la  nr. 4586 din 23.04.2024 </w:t>
      </w:r>
      <w:r w:rsidR="00A56677" w:rsidRPr="00DC1B85">
        <w:rPr>
          <w:color w:val="000000"/>
          <w:sz w:val="22"/>
          <w:szCs w:val="22"/>
          <w:lang w:val="ro-RO"/>
        </w:rPr>
        <w:t xml:space="preserve"> ;</w:t>
      </w:r>
    </w:p>
    <w:p w14:paraId="0DBEBFE2" w14:textId="410779C4" w:rsidR="00A56677" w:rsidRPr="00DC1B85" w:rsidRDefault="007C371F" w:rsidP="00DC1B85">
      <w:pPr>
        <w:spacing w:line="276" w:lineRule="auto"/>
        <w:contextualSpacing/>
        <w:jc w:val="both"/>
        <w:rPr>
          <w:color w:val="000000"/>
          <w:sz w:val="22"/>
          <w:szCs w:val="22"/>
          <w:u w:val="single"/>
          <w:lang w:val="ro-RO"/>
        </w:rPr>
      </w:pPr>
      <w:r w:rsidRPr="00DC1B85">
        <w:rPr>
          <w:color w:val="000000"/>
          <w:sz w:val="22"/>
          <w:szCs w:val="22"/>
          <w:lang w:val="ro-RO"/>
        </w:rPr>
        <w:t>-</w:t>
      </w:r>
      <w:r w:rsidR="00A56677" w:rsidRPr="00DC1B85">
        <w:rPr>
          <w:color w:val="000000"/>
          <w:sz w:val="22"/>
          <w:szCs w:val="22"/>
          <w:lang w:val="ro-RO"/>
        </w:rPr>
        <w:t>Avizele Comisiilor de specialitate ale Consiliului Local Ion Creangă</w:t>
      </w:r>
      <w:r w:rsidR="00A56677" w:rsidRPr="00DC1B85">
        <w:rPr>
          <w:color w:val="000000"/>
          <w:sz w:val="22"/>
          <w:szCs w:val="22"/>
          <w:u w:val="single"/>
          <w:lang w:val="ro-RO"/>
        </w:rPr>
        <w:t>;</w:t>
      </w:r>
    </w:p>
    <w:p w14:paraId="69D3F9F8" w14:textId="56D73A54" w:rsidR="00A56677" w:rsidRPr="00DC1B85" w:rsidRDefault="007C371F" w:rsidP="00DC1B85">
      <w:pPr>
        <w:spacing w:line="276" w:lineRule="auto"/>
        <w:contextualSpacing/>
        <w:jc w:val="both"/>
        <w:rPr>
          <w:sz w:val="22"/>
          <w:szCs w:val="22"/>
        </w:rPr>
      </w:pPr>
      <w:r w:rsidRPr="00DC1B85">
        <w:rPr>
          <w:sz w:val="22"/>
          <w:szCs w:val="22"/>
        </w:rPr>
        <w:t>-</w:t>
      </w:r>
      <w:r w:rsidR="00A56677" w:rsidRPr="00DC1B85">
        <w:rPr>
          <w:sz w:val="22"/>
          <w:szCs w:val="22"/>
        </w:rPr>
        <w:t xml:space="preserve">avizul pentru  legalitate,intocmit de  secretarul general  al  UAT , </w:t>
      </w:r>
    </w:p>
    <w:p w14:paraId="04299A21" w14:textId="77777777" w:rsidR="00A56677" w:rsidRPr="00DC1B85" w:rsidRDefault="00A56677" w:rsidP="00DC1B85">
      <w:pPr>
        <w:spacing w:line="276" w:lineRule="auto"/>
        <w:rPr>
          <w:sz w:val="22"/>
          <w:szCs w:val="22"/>
          <w:lang w:eastAsia="ro-RO"/>
        </w:rPr>
      </w:pPr>
      <w:r w:rsidRPr="00DC1B85">
        <w:rPr>
          <w:sz w:val="22"/>
          <w:szCs w:val="22"/>
          <w:lang w:eastAsia="ro-RO"/>
        </w:rPr>
        <w:t xml:space="preserve">     In temeiul  dispozitiilor, </w:t>
      </w:r>
      <w:r w:rsidRPr="00DC1B85">
        <w:rPr>
          <w:sz w:val="22"/>
          <w:szCs w:val="22"/>
          <w:lang w:val="ro-RO"/>
        </w:rPr>
        <w:t xml:space="preserve">art. 5 lit. „k” , </w:t>
      </w:r>
      <w:r w:rsidRPr="00DC1B85">
        <w:rPr>
          <w:sz w:val="22"/>
          <w:szCs w:val="22"/>
          <w:lang w:eastAsia="ro-RO"/>
        </w:rPr>
        <w:t>art.129 alin.(2) ,lit.” a ”; alin.( 3 ) lit.” c  ”, alin.(12) , alin.(14)   , art.139 alin.(1) , art. 140, alin.(1) , precum și al art. 196, alin.(1)  lit. „a”din  Codul  administrativ  aprobat   prin Ordonanta  de  Urgenta  a  Guvernului  nr.  57 din 03.07.2019 :</w:t>
      </w:r>
    </w:p>
    <w:p w14:paraId="34B12658" w14:textId="0272FC33" w:rsidR="00DC1B85" w:rsidRPr="00BA60CF" w:rsidRDefault="00DC1B85" w:rsidP="00DC1B85">
      <w:pPr>
        <w:spacing w:line="276" w:lineRule="auto"/>
        <w:ind w:right="-96"/>
        <w:rPr>
          <w:sz w:val="20"/>
          <w:szCs w:val="20"/>
        </w:rPr>
      </w:pPr>
      <w:r>
        <w:rPr>
          <w:b/>
          <w:sz w:val="22"/>
          <w:szCs w:val="22"/>
          <w:lang w:eastAsia="ro-RO"/>
        </w:rPr>
        <w:t xml:space="preserve">         </w:t>
      </w:r>
      <w:r w:rsidRPr="00BA60CF">
        <w:rPr>
          <w:b/>
          <w:sz w:val="20"/>
          <w:szCs w:val="20"/>
        </w:rPr>
        <w:t xml:space="preserve">  Consiliul  Local  Ion  Creanga, judetul Neamt,  adoptă prezenta </w:t>
      </w:r>
      <w:r w:rsidRPr="00BA60CF">
        <w:rPr>
          <w:sz w:val="20"/>
          <w:szCs w:val="20"/>
        </w:rPr>
        <w:t>;</w:t>
      </w:r>
    </w:p>
    <w:p w14:paraId="0B18DB8F" w14:textId="77777777" w:rsidR="00DC1B85" w:rsidRPr="00BA60CF" w:rsidRDefault="00DC1B85" w:rsidP="00DC1B85">
      <w:pPr>
        <w:spacing w:line="276" w:lineRule="auto"/>
        <w:ind w:right="-96"/>
        <w:rPr>
          <w:sz w:val="20"/>
          <w:szCs w:val="20"/>
        </w:rPr>
      </w:pPr>
    </w:p>
    <w:p w14:paraId="53ABAB67" w14:textId="77777777" w:rsidR="00DC1B85" w:rsidRPr="00BA60CF" w:rsidRDefault="00DC1B85" w:rsidP="00DC1B85">
      <w:pPr>
        <w:spacing w:line="276" w:lineRule="auto"/>
        <w:ind w:right="-96"/>
        <w:jc w:val="center"/>
        <w:rPr>
          <w:b/>
          <w:sz w:val="20"/>
          <w:szCs w:val="20"/>
        </w:rPr>
      </w:pPr>
      <w:r w:rsidRPr="00BA60CF">
        <w:rPr>
          <w:b/>
          <w:sz w:val="20"/>
          <w:szCs w:val="20"/>
        </w:rPr>
        <w:t>HOTĂRÂRE  :</w:t>
      </w:r>
    </w:p>
    <w:p w14:paraId="3D253FF9" w14:textId="24FD04A2" w:rsidR="00E579B1" w:rsidRPr="00DC1B85" w:rsidRDefault="00E579B1" w:rsidP="00DC1B85">
      <w:pPr>
        <w:tabs>
          <w:tab w:val="left" w:pos="1806"/>
        </w:tabs>
        <w:spacing w:line="276" w:lineRule="auto"/>
        <w:ind w:left="-142" w:right="-618"/>
        <w:rPr>
          <w:b/>
          <w:color w:val="000000"/>
          <w:sz w:val="22"/>
          <w:szCs w:val="22"/>
          <w:lang w:val="ro-RO"/>
        </w:rPr>
      </w:pPr>
    </w:p>
    <w:p w14:paraId="22DB2072" w14:textId="2B39691F" w:rsidR="008A330B" w:rsidRDefault="00E579B1" w:rsidP="00DC1B85">
      <w:pPr>
        <w:spacing w:line="276" w:lineRule="auto"/>
        <w:ind w:firstLine="720"/>
        <w:jc w:val="both"/>
        <w:rPr>
          <w:sz w:val="22"/>
          <w:szCs w:val="22"/>
          <w:lang w:val="ro-RO"/>
        </w:rPr>
      </w:pPr>
      <w:r w:rsidRPr="00DC1B85">
        <w:rPr>
          <w:b/>
          <w:color w:val="000000"/>
          <w:sz w:val="22"/>
          <w:szCs w:val="22"/>
          <w:u w:val="single"/>
          <w:lang w:val="ro-RO"/>
        </w:rPr>
        <w:t>Art.1.</w:t>
      </w:r>
      <w:r w:rsidRPr="00DC1B85">
        <w:rPr>
          <w:b/>
          <w:color w:val="000000"/>
          <w:sz w:val="22"/>
          <w:szCs w:val="22"/>
          <w:lang w:val="ro-RO"/>
        </w:rPr>
        <w:t xml:space="preserve"> – </w:t>
      </w:r>
      <w:r w:rsidRPr="00DC1B85">
        <w:rPr>
          <w:b/>
          <w:sz w:val="22"/>
          <w:szCs w:val="22"/>
          <w:lang w:val="ro-RO"/>
        </w:rPr>
        <w:t xml:space="preserve">Se aprobă </w:t>
      </w:r>
      <w:r w:rsidRPr="00DC1B85">
        <w:rPr>
          <w:sz w:val="22"/>
          <w:szCs w:val="22"/>
          <w:lang w:val="ro-RO"/>
        </w:rPr>
        <w:t>modificarea și completarea</w:t>
      </w:r>
      <w:r w:rsidRPr="00DC1B85">
        <w:rPr>
          <w:b/>
          <w:sz w:val="22"/>
          <w:szCs w:val="22"/>
          <w:lang w:val="ro-RO"/>
        </w:rPr>
        <w:t xml:space="preserve"> </w:t>
      </w:r>
      <w:r w:rsidRPr="00DC1B85">
        <w:rPr>
          <w:sz w:val="22"/>
          <w:szCs w:val="22"/>
          <w:lang w:val="ro-RO"/>
        </w:rPr>
        <w:t xml:space="preserve">Contractul de delegare a gestiunii serviciilor publice de alimentare cu apă și de canalizare nr. 48/2009 -  consolidat 2021 cu modificările și completările ulterioare, prin </w:t>
      </w:r>
      <w:r w:rsidRPr="00DC1B85">
        <w:rPr>
          <w:b/>
          <w:sz w:val="22"/>
          <w:szCs w:val="22"/>
          <w:lang w:val="ro-RO"/>
        </w:rPr>
        <w:t>Actul Adițional nr.</w:t>
      </w:r>
      <w:r w:rsidR="00B07DDA" w:rsidRPr="00DC1B85">
        <w:rPr>
          <w:b/>
          <w:sz w:val="22"/>
          <w:szCs w:val="22"/>
          <w:lang w:val="ro-RO"/>
        </w:rPr>
        <w:t>6</w:t>
      </w:r>
      <w:r w:rsidRPr="00DC1B85">
        <w:rPr>
          <w:sz w:val="22"/>
          <w:szCs w:val="22"/>
          <w:lang w:val="ro-RO"/>
        </w:rPr>
        <w:t>, anexă la prezenta hotărâre și parte integrantă din aceasta.</w:t>
      </w:r>
    </w:p>
    <w:p w14:paraId="54829AE2" w14:textId="317CBB07" w:rsidR="00DC1B85" w:rsidRDefault="00DC1B85" w:rsidP="00DC1B85">
      <w:pPr>
        <w:spacing w:line="276" w:lineRule="auto"/>
        <w:ind w:firstLine="720"/>
        <w:jc w:val="both"/>
        <w:rPr>
          <w:sz w:val="22"/>
          <w:szCs w:val="22"/>
          <w:lang w:val="ro-RO"/>
        </w:rPr>
      </w:pPr>
    </w:p>
    <w:p w14:paraId="191FB6BD" w14:textId="3FC673DE" w:rsidR="00DC1B85" w:rsidRDefault="00DC1B85" w:rsidP="00DC1B85">
      <w:pPr>
        <w:spacing w:line="276" w:lineRule="auto"/>
        <w:ind w:firstLine="720"/>
        <w:jc w:val="center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lastRenderedPageBreak/>
        <w:t>-02-</w:t>
      </w:r>
    </w:p>
    <w:p w14:paraId="3B57E989" w14:textId="77777777" w:rsidR="00DC1B85" w:rsidRPr="00DC1B85" w:rsidRDefault="00DC1B85" w:rsidP="00DC1B85">
      <w:pPr>
        <w:spacing w:line="276" w:lineRule="auto"/>
        <w:ind w:firstLine="720"/>
        <w:jc w:val="center"/>
        <w:rPr>
          <w:sz w:val="22"/>
          <w:szCs w:val="22"/>
          <w:lang w:val="ro-RO"/>
        </w:rPr>
      </w:pPr>
    </w:p>
    <w:p w14:paraId="055A418F" w14:textId="4C531AD6" w:rsidR="002A1DF4" w:rsidRPr="00DC1B85" w:rsidRDefault="00E579B1" w:rsidP="00DC1B85">
      <w:pPr>
        <w:spacing w:line="276" w:lineRule="auto"/>
        <w:ind w:firstLine="720"/>
        <w:jc w:val="both"/>
        <w:rPr>
          <w:sz w:val="22"/>
          <w:szCs w:val="22"/>
          <w:lang w:val="ro-RO"/>
        </w:rPr>
      </w:pPr>
      <w:r w:rsidRPr="00DC1B85">
        <w:rPr>
          <w:b/>
          <w:sz w:val="22"/>
          <w:szCs w:val="22"/>
          <w:u w:val="single"/>
          <w:lang w:val="ro-RO"/>
        </w:rPr>
        <w:t>Art.2.</w:t>
      </w:r>
      <w:r w:rsidRPr="00DC1B85">
        <w:rPr>
          <w:sz w:val="22"/>
          <w:szCs w:val="22"/>
          <w:lang w:val="ro-RO"/>
        </w:rPr>
        <w:t xml:space="preserve"> – </w:t>
      </w:r>
      <w:r w:rsidRPr="00DC1B85">
        <w:rPr>
          <w:b/>
          <w:color w:val="000000"/>
          <w:sz w:val="22"/>
          <w:szCs w:val="22"/>
          <w:lang w:val="ro-RO"/>
        </w:rPr>
        <w:t>Se a</w:t>
      </w:r>
      <w:r w:rsidRPr="00DC1B85">
        <w:rPr>
          <w:b/>
          <w:sz w:val="22"/>
          <w:szCs w:val="22"/>
          <w:lang w:val="ro-RO"/>
        </w:rPr>
        <w:t>cordă mandat special</w:t>
      </w:r>
      <w:r w:rsidRPr="00DC1B85">
        <w:rPr>
          <w:sz w:val="22"/>
          <w:szCs w:val="22"/>
          <w:lang w:val="ro-RO"/>
        </w:rPr>
        <w:t xml:space="preserve"> reprezentantului comunei</w:t>
      </w:r>
      <w:r w:rsidR="007C371F" w:rsidRPr="00DC1B85">
        <w:rPr>
          <w:sz w:val="22"/>
          <w:szCs w:val="22"/>
          <w:lang w:val="ro-RO"/>
        </w:rPr>
        <w:t xml:space="preserve"> Ion Creangă </w:t>
      </w:r>
      <w:r w:rsidRPr="00DC1B85">
        <w:rPr>
          <w:sz w:val="22"/>
          <w:szCs w:val="22"/>
          <w:lang w:val="ro-RO"/>
        </w:rPr>
        <w:t xml:space="preserve">pentru ca în </w:t>
      </w:r>
      <w:r w:rsidR="007C371F" w:rsidRPr="00DC1B85">
        <w:rPr>
          <w:sz w:val="22"/>
          <w:szCs w:val="22"/>
          <w:lang w:val="ro-RO"/>
        </w:rPr>
        <w:t>numele și pe seama comunei  Ion Creangă</w:t>
      </w:r>
      <w:r w:rsidRPr="00DC1B85">
        <w:rPr>
          <w:sz w:val="22"/>
          <w:szCs w:val="22"/>
          <w:lang w:val="ro-RO"/>
        </w:rPr>
        <w:t xml:space="preserve">, membru asociat în cadrul Asociației Regionale a Serviciilor Apă Canal Iași – ARSACIS, </w:t>
      </w:r>
      <w:r w:rsidRPr="00DC1B85">
        <w:rPr>
          <w:b/>
          <w:bCs/>
          <w:sz w:val="22"/>
          <w:szCs w:val="22"/>
          <w:lang w:val="ro-RO"/>
        </w:rPr>
        <w:t xml:space="preserve">să aprobe în Adunarea Generală a ARSACIS </w:t>
      </w:r>
      <w:r w:rsidRPr="00DC1B85">
        <w:rPr>
          <w:color w:val="000000"/>
          <w:sz w:val="22"/>
          <w:szCs w:val="22"/>
          <w:lang w:val="ro-RO"/>
        </w:rPr>
        <w:t xml:space="preserve">modificarea și completarea </w:t>
      </w:r>
      <w:r w:rsidRPr="00DC1B85">
        <w:rPr>
          <w:sz w:val="22"/>
          <w:szCs w:val="22"/>
          <w:lang w:val="ro-RO"/>
        </w:rPr>
        <w:t>Contractului de delegare a gestiunii serviciilor publice de alimentare cu apă și de canalizare nr. 48/2009 - consolidat 2021 cu modificările și completările ulter</w:t>
      </w:r>
      <w:r w:rsidR="00B07DDA" w:rsidRPr="00DC1B85">
        <w:rPr>
          <w:sz w:val="22"/>
          <w:szCs w:val="22"/>
          <w:lang w:val="ro-RO"/>
        </w:rPr>
        <w:t>ioare, prin Actul Adițional nr.6</w:t>
      </w:r>
      <w:r w:rsidRPr="00DC1B85">
        <w:rPr>
          <w:sz w:val="22"/>
          <w:szCs w:val="22"/>
          <w:lang w:val="ro-RO"/>
        </w:rPr>
        <w:t xml:space="preserve">. </w:t>
      </w:r>
    </w:p>
    <w:p w14:paraId="23D58252" w14:textId="2632704F" w:rsidR="00E579B1" w:rsidRPr="00DC1B85" w:rsidRDefault="00E579B1" w:rsidP="00DC1B85">
      <w:pPr>
        <w:spacing w:line="276" w:lineRule="auto"/>
        <w:ind w:firstLine="720"/>
        <w:jc w:val="both"/>
        <w:rPr>
          <w:sz w:val="22"/>
          <w:szCs w:val="22"/>
          <w:lang w:val="ro-RO"/>
        </w:rPr>
      </w:pPr>
      <w:r w:rsidRPr="00DC1B85">
        <w:rPr>
          <w:b/>
          <w:sz w:val="22"/>
          <w:szCs w:val="22"/>
          <w:u w:val="single"/>
          <w:lang w:val="ro-RO"/>
        </w:rPr>
        <w:t>Art.3.</w:t>
      </w:r>
      <w:r w:rsidRPr="00DC1B85">
        <w:rPr>
          <w:sz w:val="22"/>
          <w:szCs w:val="22"/>
          <w:lang w:val="ro-RO"/>
        </w:rPr>
        <w:t xml:space="preserve"> </w:t>
      </w:r>
      <w:r w:rsidRPr="00DC1B85">
        <w:rPr>
          <w:color w:val="000000"/>
          <w:sz w:val="22"/>
          <w:szCs w:val="22"/>
          <w:lang w:val="ro-RO"/>
        </w:rPr>
        <w:t xml:space="preserve">– </w:t>
      </w:r>
      <w:r w:rsidRPr="00DC1B85">
        <w:rPr>
          <w:b/>
          <w:color w:val="000000"/>
          <w:sz w:val="22"/>
          <w:szCs w:val="22"/>
          <w:lang w:val="ro-RO"/>
        </w:rPr>
        <w:t>Se a</w:t>
      </w:r>
      <w:r w:rsidRPr="00DC1B85">
        <w:rPr>
          <w:b/>
          <w:sz w:val="22"/>
          <w:szCs w:val="22"/>
          <w:lang w:val="ro-RO"/>
        </w:rPr>
        <w:t>cordă mandat special</w:t>
      </w:r>
      <w:r w:rsidRPr="00DC1B85">
        <w:rPr>
          <w:sz w:val="22"/>
          <w:szCs w:val="22"/>
          <w:lang w:val="ro-RO"/>
        </w:rPr>
        <w:t xml:space="preserve"> Asociației Regionale a Serviciilor de Apă Canal Iași – ARSACIS, cu sediul în Iași, Str. Mihai Costăchescu, nr. 6 (clădire administrativă nr.3), înscrisă în Registrul asociațiilor și fundațiilor de la grefa Judecătoriei Iași cu nr. 84/A/07.07.2005, al cărei membru este </w:t>
      </w:r>
      <w:r w:rsidRPr="00DC1B85">
        <w:rPr>
          <w:color w:val="000000"/>
          <w:sz w:val="22"/>
          <w:szCs w:val="22"/>
          <w:lang w:val="ro-RO"/>
        </w:rPr>
        <w:t>comuna</w:t>
      </w:r>
      <w:r w:rsidR="007C371F" w:rsidRPr="00DC1B85">
        <w:rPr>
          <w:color w:val="000000"/>
          <w:sz w:val="22"/>
          <w:szCs w:val="22"/>
          <w:lang w:val="ro-RO"/>
        </w:rPr>
        <w:t xml:space="preserve">  Ion Creangă </w:t>
      </w:r>
      <w:r w:rsidRPr="00DC1B85">
        <w:rPr>
          <w:b/>
          <w:sz w:val="22"/>
          <w:szCs w:val="22"/>
          <w:lang w:val="ro-RO"/>
        </w:rPr>
        <w:t>să semneze</w:t>
      </w:r>
      <w:r w:rsidRPr="00DC1B85">
        <w:rPr>
          <w:sz w:val="22"/>
          <w:szCs w:val="22"/>
          <w:lang w:val="ro-RO"/>
        </w:rPr>
        <w:t xml:space="preserve"> prin reprezentantul său legal, Președintele Asociației, în numele și pe seama </w:t>
      </w:r>
      <w:r w:rsidR="007C371F" w:rsidRPr="00DC1B85">
        <w:rPr>
          <w:color w:val="000000"/>
          <w:sz w:val="22"/>
          <w:szCs w:val="22"/>
          <w:lang w:val="ro-RO"/>
        </w:rPr>
        <w:t>comunei  Ion Creangă,</w:t>
      </w:r>
      <w:r w:rsidRPr="00DC1B85">
        <w:rPr>
          <w:sz w:val="22"/>
          <w:szCs w:val="22"/>
          <w:lang w:val="ro-RO"/>
        </w:rPr>
        <w:t xml:space="preserve"> </w:t>
      </w:r>
      <w:r w:rsidRPr="00DC1B85">
        <w:rPr>
          <w:b/>
          <w:sz w:val="22"/>
          <w:szCs w:val="22"/>
          <w:lang w:val="ro-RO"/>
        </w:rPr>
        <w:t>Actul Adițional</w:t>
      </w:r>
      <w:r w:rsidR="00B07DDA" w:rsidRPr="00DC1B85">
        <w:rPr>
          <w:b/>
          <w:sz w:val="22"/>
          <w:szCs w:val="22"/>
          <w:lang w:val="ro-RO"/>
        </w:rPr>
        <w:t xml:space="preserve"> nr.6</w:t>
      </w:r>
      <w:r w:rsidRPr="00DC1B85">
        <w:rPr>
          <w:b/>
          <w:sz w:val="22"/>
          <w:szCs w:val="22"/>
          <w:lang w:val="ro-RO"/>
        </w:rPr>
        <w:t xml:space="preserve"> </w:t>
      </w:r>
      <w:r w:rsidRPr="00DC1B85">
        <w:rPr>
          <w:sz w:val="22"/>
          <w:szCs w:val="22"/>
          <w:lang w:val="ro-RO"/>
        </w:rPr>
        <w:t>la Contractul de delegare a gestiunii serviciilor publice de alimentare cu apă și canalizare nr. 48/2009 – consolidat 2021 cu modificările și completările ulterioare.</w:t>
      </w:r>
    </w:p>
    <w:p w14:paraId="50F557A2" w14:textId="3E17400F" w:rsidR="00E579B1" w:rsidRPr="00DC1B85" w:rsidRDefault="00E579B1" w:rsidP="00DC1B85">
      <w:pPr>
        <w:spacing w:line="276" w:lineRule="auto"/>
        <w:ind w:firstLine="720"/>
        <w:jc w:val="both"/>
        <w:rPr>
          <w:sz w:val="22"/>
          <w:szCs w:val="22"/>
          <w:lang w:val="ro-RO"/>
        </w:rPr>
      </w:pPr>
      <w:r w:rsidRPr="00DC1B85">
        <w:rPr>
          <w:b/>
          <w:sz w:val="22"/>
          <w:szCs w:val="22"/>
          <w:u w:val="single"/>
          <w:lang w:val="ro-RO"/>
        </w:rPr>
        <w:t>Art.4.</w:t>
      </w:r>
      <w:r w:rsidRPr="00DC1B85">
        <w:rPr>
          <w:sz w:val="22"/>
          <w:szCs w:val="22"/>
          <w:lang w:val="ro-RO"/>
        </w:rPr>
        <w:t xml:space="preserve"> – Celelalte prevederi ale Contractului de delegare a gestiunii serviciilor publice de alimentare cu apă și de canalizare nr. 48/2009 – consolidat 2021 cu modificările și completările ulterioare, care nu contravin pre</w:t>
      </w:r>
      <w:r w:rsidR="00B07DDA" w:rsidRPr="00DC1B85">
        <w:rPr>
          <w:sz w:val="22"/>
          <w:szCs w:val="22"/>
          <w:lang w:val="ro-RO"/>
        </w:rPr>
        <w:t>vederilor Actului Adițional nr.6</w:t>
      </w:r>
      <w:r w:rsidRPr="00DC1B85">
        <w:rPr>
          <w:sz w:val="22"/>
          <w:szCs w:val="22"/>
          <w:lang w:val="ro-RO"/>
        </w:rPr>
        <w:t>, rămân neschimbate și își produc efectele.</w:t>
      </w:r>
    </w:p>
    <w:p w14:paraId="1B6578AD" w14:textId="520226CB" w:rsidR="0069158A" w:rsidRPr="00DC1B85" w:rsidRDefault="007C371F" w:rsidP="00DC1B85">
      <w:pPr>
        <w:spacing w:after="120" w:line="276" w:lineRule="auto"/>
        <w:ind w:firstLine="708"/>
        <w:jc w:val="both"/>
        <w:rPr>
          <w:sz w:val="22"/>
          <w:szCs w:val="22"/>
          <w:lang w:val="ro-RO"/>
        </w:rPr>
      </w:pPr>
      <w:r w:rsidRPr="00DC1B85">
        <w:rPr>
          <w:b/>
          <w:sz w:val="22"/>
          <w:szCs w:val="22"/>
          <w:u w:val="single"/>
          <w:lang w:val="ro-RO"/>
        </w:rPr>
        <w:t>Art.5</w:t>
      </w:r>
      <w:r w:rsidR="0069158A" w:rsidRPr="00DC1B85">
        <w:rPr>
          <w:b/>
          <w:sz w:val="22"/>
          <w:szCs w:val="22"/>
          <w:u w:val="single"/>
          <w:lang w:val="ro-RO"/>
        </w:rPr>
        <w:t>.</w:t>
      </w:r>
      <w:r w:rsidR="0069158A" w:rsidRPr="00DC1B85">
        <w:rPr>
          <w:sz w:val="22"/>
          <w:szCs w:val="22"/>
          <w:lang w:val="ro-RO"/>
        </w:rPr>
        <w:t xml:space="preserve"> – Secretarul general al </w:t>
      </w:r>
      <w:r w:rsidR="0069158A" w:rsidRPr="00DC1B85">
        <w:rPr>
          <w:color w:val="000000"/>
          <w:sz w:val="22"/>
          <w:szCs w:val="22"/>
          <w:lang w:val="ro-RO"/>
        </w:rPr>
        <w:t xml:space="preserve">UAT- Comuna Ion Creangă </w:t>
      </w:r>
      <w:r w:rsidR="0069158A" w:rsidRPr="00DC1B85">
        <w:rPr>
          <w:sz w:val="22"/>
          <w:szCs w:val="22"/>
          <w:lang w:val="ro-RO"/>
        </w:rPr>
        <w:t xml:space="preserve">va comunica </w:t>
      </w:r>
      <w:r w:rsidRPr="00DC1B85">
        <w:rPr>
          <w:sz w:val="22"/>
          <w:szCs w:val="22"/>
          <w:lang w:val="ro-RO"/>
        </w:rPr>
        <w:t>prezenta  institutiilor  , autoritatilor  si  persoanelor  interesate.</w:t>
      </w:r>
    </w:p>
    <w:p w14:paraId="1ED35672" w14:textId="77777777" w:rsidR="0069158A" w:rsidRPr="00DC1B85" w:rsidRDefault="0069158A" w:rsidP="00DC1B85">
      <w:pPr>
        <w:spacing w:line="276" w:lineRule="auto"/>
        <w:ind w:firstLine="708"/>
        <w:rPr>
          <w:b/>
          <w:sz w:val="22"/>
          <w:szCs w:val="22"/>
          <w:lang w:val="ro-RO"/>
        </w:rPr>
      </w:pPr>
    </w:p>
    <w:p w14:paraId="2CA825D6" w14:textId="77777777" w:rsidR="0069158A" w:rsidRPr="00DC1B85" w:rsidRDefault="0069158A" w:rsidP="00DC1B85">
      <w:pPr>
        <w:spacing w:line="276" w:lineRule="auto"/>
        <w:ind w:firstLine="708"/>
        <w:rPr>
          <w:b/>
          <w:sz w:val="22"/>
          <w:szCs w:val="22"/>
          <w:lang w:val="ro-RO"/>
        </w:rPr>
      </w:pPr>
    </w:p>
    <w:p w14:paraId="56302939" w14:textId="1709D236" w:rsidR="00F7233D" w:rsidRPr="00DC1B85" w:rsidRDefault="00F7233D" w:rsidP="00DC1B85">
      <w:pPr>
        <w:spacing w:line="276" w:lineRule="auto"/>
        <w:rPr>
          <w:sz w:val="22"/>
          <w:szCs w:val="22"/>
        </w:rPr>
      </w:pPr>
      <w:r w:rsidRPr="00DC1B85">
        <w:rPr>
          <w:sz w:val="22"/>
          <w:szCs w:val="22"/>
        </w:rPr>
        <w:t xml:space="preserve">             PREȘEDINTE  DE  ȘEDINȚĂ                                         Contrasemneaza  ptr. Legalitate</w:t>
      </w:r>
    </w:p>
    <w:p w14:paraId="10AA58D6" w14:textId="77777777" w:rsidR="00F7233D" w:rsidRPr="00DC1B85" w:rsidRDefault="00F7233D" w:rsidP="00DC1B85">
      <w:pPr>
        <w:spacing w:line="276" w:lineRule="auto"/>
        <w:rPr>
          <w:sz w:val="22"/>
          <w:szCs w:val="22"/>
        </w:rPr>
      </w:pPr>
      <w:r w:rsidRPr="00DC1B85">
        <w:rPr>
          <w:sz w:val="22"/>
          <w:szCs w:val="22"/>
        </w:rPr>
        <w:t xml:space="preserve">                     CONSILIER   LOCAL                                                          SECRETAR GENERAL  </w:t>
      </w:r>
    </w:p>
    <w:p w14:paraId="721EB725" w14:textId="77777777" w:rsidR="00F7233D" w:rsidRPr="00DC1B85" w:rsidRDefault="00F7233D" w:rsidP="00DC1B85">
      <w:pPr>
        <w:spacing w:line="276" w:lineRule="auto"/>
        <w:ind w:left="-567" w:right="-618"/>
        <w:rPr>
          <w:sz w:val="22"/>
          <w:szCs w:val="22"/>
        </w:rPr>
      </w:pPr>
      <w:r w:rsidRPr="00DC1B85">
        <w:rPr>
          <w:sz w:val="22"/>
          <w:szCs w:val="22"/>
        </w:rPr>
        <w:t xml:space="preserve">                                 Ioan PETROȘANU                                                                     Mihaela   NIŢA</w:t>
      </w:r>
    </w:p>
    <w:p w14:paraId="1F65097E" w14:textId="6ED228B9" w:rsidR="00F7233D" w:rsidRPr="00DC1B85" w:rsidRDefault="00F7233D" w:rsidP="00DC1B85">
      <w:pPr>
        <w:spacing w:line="276" w:lineRule="auto"/>
        <w:ind w:right="-618"/>
        <w:rPr>
          <w:sz w:val="22"/>
          <w:szCs w:val="22"/>
        </w:rPr>
      </w:pPr>
    </w:p>
    <w:p w14:paraId="0F712983" w14:textId="03523413" w:rsidR="00F7233D" w:rsidRPr="00DC1B85" w:rsidRDefault="00F7233D" w:rsidP="00DC1B85">
      <w:pPr>
        <w:spacing w:line="276" w:lineRule="auto"/>
        <w:ind w:right="-618"/>
        <w:rPr>
          <w:sz w:val="22"/>
          <w:szCs w:val="22"/>
        </w:rPr>
      </w:pPr>
    </w:p>
    <w:p w14:paraId="03A47A33" w14:textId="57F099F8" w:rsidR="00F7233D" w:rsidRPr="00DC1B85" w:rsidRDefault="00F7233D" w:rsidP="00DC1B85">
      <w:pPr>
        <w:spacing w:line="276" w:lineRule="auto"/>
        <w:ind w:right="-618"/>
        <w:rPr>
          <w:sz w:val="22"/>
          <w:szCs w:val="22"/>
        </w:rPr>
      </w:pPr>
    </w:p>
    <w:p w14:paraId="444FACB4" w14:textId="3FA15C58" w:rsidR="00F7233D" w:rsidRPr="00DC1B85" w:rsidRDefault="00F7233D" w:rsidP="00DC1B85">
      <w:pPr>
        <w:spacing w:line="276" w:lineRule="auto"/>
        <w:ind w:right="-618"/>
        <w:rPr>
          <w:sz w:val="22"/>
          <w:szCs w:val="22"/>
        </w:rPr>
      </w:pPr>
    </w:p>
    <w:p w14:paraId="2C60657A" w14:textId="0921B411" w:rsidR="00F7233D" w:rsidRPr="00DC1B85" w:rsidRDefault="00F7233D" w:rsidP="00DC1B85">
      <w:pPr>
        <w:spacing w:line="276" w:lineRule="auto"/>
        <w:ind w:right="-618"/>
        <w:rPr>
          <w:sz w:val="22"/>
          <w:szCs w:val="22"/>
        </w:rPr>
      </w:pPr>
    </w:p>
    <w:p w14:paraId="6D05B33C" w14:textId="0EB9F472" w:rsidR="00F7233D" w:rsidRPr="00DC1B85" w:rsidRDefault="00F7233D" w:rsidP="00DC1B85">
      <w:pPr>
        <w:spacing w:line="276" w:lineRule="auto"/>
        <w:ind w:right="-618"/>
        <w:rPr>
          <w:sz w:val="22"/>
          <w:szCs w:val="22"/>
        </w:rPr>
      </w:pPr>
    </w:p>
    <w:p w14:paraId="0EE35F68" w14:textId="43CFCFC7" w:rsidR="00F7233D" w:rsidRPr="00DC1B85" w:rsidRDefault="00F7233D" w:rsidP="00DC1B85">
      <w:pPr>
        <w:spacing w:line="276" w:lineRule="auto"/>
        <w:ind w:right="-618"/>
        <w:rPr>
          <w:sz w:val="22"/>
          <w:szCs w:val="22"/>
        </w:rPr>
      </w:pPr>
    </w:p>
    <w:p w14:paraId="1662EB93" w14:textId="6BF4178E" w:rsidR="00F7233D" w:rsidRPr="00DC1B85" w:rsidRDefault="00F7233D" w:rsidP="00DC1B85">
      <w:pPr>
        <w:spacing w:line="276" w:lineRule="auto"/>
        <w:ind w:right="-618"/>
        <w:rPr>
          <w:sz w:val="22"/>
          <w:szCs w:val="22"/>
        </w:rPr>
      </w:pPr>
    </w:p>
    <w:p w14:paraId="0E38826C" w14:textId="28F02900" w:rsidR="00F7233D" w:rsidRPr="00DC1B85" w:rsidRDefault="00F7233D" w:rsidP="00DC1B85">
      <w:pPr>
        <w:spacing w:line="276" w:lineRule="auto"/>
        <w:ind w:right="-618"/>
        <w:rPr>
          <w:sz w:val="22"/>
          <w:szCs w:val="22"/>
        </w:rPr>
      </w:pPr>
    </w:p>
    <w:p w14:paraId="2061AE95" w14:textId="5E734BD7" w:rsidR="00F7233D" w:rsidRPr="00DC1B85" w:rsidRDefault="00F7233D" w:rsidP="00DC1B85">
      <w:pPr>
        <w:spacing w:line="276" w:lineRule="auto"/>
        <w:ind w:right="-618"/>
        <w:rPr>
          <w:sz w:val="22"/>
          <w:szCs w:val="22"/>
        </w:rPr>
      </w:pPr>
    </w:p>
    <w:p w14:paraId="08315C6A" w14:textId="68B2F1CC" w:rsidR="00F7233D" w:rsidRPr="00DC1B85" w:rsidRDefault="00F7233D" w:rsidP="00DC1B85">
      <w:pPr>
        <w:spacing w:line="276" w:lineRule="auto"/>
        <w:ind w:right="-618"/>
        <w:rPr>
          <w:sz w:val="22"/>
          <w:szCs w:val="22"/>
        </w:rPr>
      </w:pPr>
    </w:p>
    <w:p w14:paraId="33F30E27" w14:textId="0E72CF5A" w:rsidR="00F7233D" w:rsidRPr="00DC1B85" w:rsidRDefault="00F7233D" w:rsidP="00DC1B85">
      <w:pPr>
        <w:spacing w:line="276" w:lineRule="auto"/>
        <w:ind w:right="-618"/>
        <w:rPr>
          <w:sz w:val="22"/>
          <w:szCs w:val="22"/>
        </w:rPr>
      </w:pPr>
    </w:p>
    <w:p w14:paraId="658979B9" w14:textId="660F99BA" w:rsidR="00F7233D" w:rsidRPr="00DC1B85" w:rsidRDefault="00F7233D" w:rsidP="00DC1B85">
      <w:pPr>
        <w:spacing w:line="276" w:lineRule="auto"/>
        <w:ind w:right="-618"/>
        <w:rPr>
          <w:sz w:val="22"/>
          <w:szCs w:val="22"/>
        </w:rPr>
      </w:pPr>
    </w:p>
    <w:p w14:paraId="7F896782" w14:textId="5554D87E" w:rsidR="00F7233D" w:rsidRPr="00DC1B85" w:rsidRDefault="00F7233D" w:rsidP="00DC1B85">
      <w:pPr>
        <w:spacing w:line="276" w:lineRule="auto"/>
        <w:ind w:right="-618"/>
        <w:rPr>
          <w:sz w:val="22"/>
          <w:szCs w:val="22"/>
        </w:rPr>
      </w:pPr>
    </w:p>
    <w:p w14:paraId="330233C3" w14:textId="76889F72" w:rsidR="00F7233D" w:rsidRPr="00DC1B85" w:rsidRDefault="00F7233D" w:rsidP="00DC1B85">
      <w:pPr>
        <w:spacing w:line="276" w:lineRule="auto"/>
        <w:ind w:right="-618"/>
        <w:rPr>
          <w:sz w:val="22"/>
          <w:szCs w:val="22"/>
        </w:rPr>
      </w:pPr>
    </w:p>
    <w:p w14:paraId="7259CFEC" w14:textId="7A8A8625" w:rsidR="00F7233D" w:rsidRPr="00DC1B85" w:rsidRDefault="00F7233D" w:rsidP="00DC1B85">
      <w:pPr>
        <w:spacing w:line="276" w:lineRule="auto"/>
        <w:ind w:right="-618"/>
        <w:rPr>
          <w:sz w:val="22"/>
          <w:szCs w:val="22"/>
        </w:rPr>
      </w:pPr>
    </w:p>
    <w:p w14:paraId="2F492B8F" w14:textId="2518D901" w:rsidR="00F7233D" w:rsidRPr="00DC1B85" w:rsidRDefault="00F7233D" w:rsidP="00DC1B85">
      <w:pPr>
        <w:spacing w:line="276" w:lineRule="auto"/>
        <w:ind w:right="-618"/>
        <w:rPr>
          <w:sz w:val="22"/>
          <w:szCs w:val="22"/>
        </w:rPr>
      </w:pPr>
    </w:p>
    <w:p w14:paraId="4549BCDA" w14:textId="38DEC798" w:rsidR="00F7233D" w:rsidRPr="00DC1B85" w:rsidRDefault="00F7233D" w:rsidP="00DC1B85">
      <w:pPr>
        <w:spacing w:line="276" w:lineRule="auto"/>
        <w:ind w:right="-618"/>
        <w:rPr>
          <w:sz w:val="22"/>
          <w:szCs w:val="22"/>
        </w:rPr>
      </w:pPr>
    </w:p>
    <w:p w14:paraId="559BE83C" w14:textId="592933B7" w:rsidR="00F7233D" w:rsidRPr="00DC1B85" w:rsidRDefault="00F7233D" w:rsidP="00DC1B85">
      <w:pPr>
        <w:spacing w:line="276" w:lineRule="auto"/>
        <w:ind w:right="-618"/>
        <w:rPr>
          <w:sz w:val="22"/>
          <w:szCs w:val="22"/>
        </w:rPr>
      </w:pPr>
    </w:p>
    <w:p w14:paraId="1CB1DF3B" w14:textId="6ECD958D" w:rsidR="00F7233D" w:rsidRPr="00DC1B85" w:rsidRDefault="00F7233D" w:rsidP="00DC1B85">
      <w:pPr>
        <w:spacing w:line="276" w:lineRule="auto"/>
        <w:ind w:right="-618"/>
        <w:rPr>
          <w:sz w:val="22"/>
          <w:szCs w:val="22"/>
        </w:rPr>
      </w:pPr>
    </w:p>
    <w:p w14:paraId="4046D26C" w14:textId="2E2F89CB" w:rsidR="00F7233D" w:rsidRPr="00DC1B85" w:rsidRDefault="00F7233D" w:rsidP="00DC1B85">
      <w:pPr>
        <w:spacing w:line="276" w:lineRule="auto"/>
        <w:ind w:right="-618"/>
        <w:rPr>
          <w:sz w:val="22"/>
          <w:szCs w:val="22"/>
        </w:rPr>
      </w:pPr>
    </w:p>
    <w:p w14:paraId="3490BAD0" w14:textId="2F5B9AB3" w:rsidR="00F7233D" w:rsidRPr="00DC1B85" w:rsidRDefault="00F7233D" w:rsidP="00DC1B85">
      <w:pPr>
        <w:spacing w:line="276" w:lineRule="auto"/>
        <w:ind w:right="-618"/>
        <w:rPr>
          <w:sz w:val="22"/>
          <w:szCs w:val="22"/>
        </w:rPr>
      </w:pPr>
    </w:p>
    <w:p w14:paraId="684A9666" w14:textId="1078AAF0" w:rsidR="00F7233D" w:rsidRPr="00DC1B85" w:rsidRDefault="00F7233D" w:rsidP="00DC1B85">
      <w:pPr>
        <w:spacing w:line="276" w:lineRule="auto"/>
        <w:ind w:right="-618"/>
        <w:rPr>
          <w:sz w:val="22"/>
          <w:szCs w:val="22"/>
        </w:rPr>
      </w:pPr>
    </w:p>
    <w:p w14:paraId="0042718A" w14:textId="77777777" w:rsidR="00F7233D" w:rsidRPr="00DC1B85" w:rsidRDefault="00F7233D" w:rsidP="00DC1B85">
      <w:pPr>
        <w:spacing w:line="276" w:lineRule="auto"/>
        <w:ind w:right="-618"/>
        <w:rPr>
          <w:sz w:val="22"/>
          <w:szCs w:val="22"/>
        </w:rPr>
      </w:pPr>
    </w:p>
    <w:p w14:paraId="0229F4C7" w14:textId="11AC08AF" w:rsidR="00F7233D" w:rsidRPr="00DC1B85" w:rsidRDefault="00F7233D" w:rsidP="00DC1B85">
      <w:pPr>
        <w:spacing w:line="276" w:lineRule="auto"/>
        <w:rPr>
          <w:sz w:val="20"/>
          <w:szCs w:val="20"/>
        </w:rPr>
      </w:pPr>
      <w:r w:rsidRPr="00DC1B85">
        <w:rPr>
          <w:sz w:val="22"/>
          <w:szCs w:val="22"/>
        </w:rPr>
        <w:t xml:space="preserve">         </w:t>
      </w:r>
      <w:r w:rsidRPr="00DC1B85">
        <w:rPr>
          <w:sz w:val="20"/>
          <w:szCs w:val="20"/>
        </w:rPr>
        <w:t>Notă:</w:t>
      </w:r>
      <w:r w:rsidR="000010EA">
        <w:rPr>
          <w:sz w:val="20"/>
          <w:szCs w:val="20"/>
        </w:rPr>
        <w:t xml:space="preserve">   1. Consilieri prezenţi: 15</w:t>
      </w:r>
      <w:r w:rsidRPr="00DC1B85">
        <w:rPr>
          <w:sz w:val="20"/>
          <w:szCs w:val="20"/>
        </w:rPr>
        <w:t xml:space="preserve"> consilieri, din cei 15 ce formează consiliul local.</w:t>
      </w:r>
    </w:p>
    <w:p w14:paraId="2D4D9F01" w14:textId="2562B84C" w:rsidR="002A1DF4" w:rsidRPr="00DC1B85" w:rsidRDefault="00F7233D" w:rsidP="00DC1B85">
      <w:pPr>
        <w:spacing w:line="276" w:lineRule="auto"/>
        <w:rPr>
          <w:sz w:val="20"/>
          <w:szCs w:val="20"/>
        </w:rPr>
      </w:pPr>
      <w:r w:rsidRPr="00DC1B85">
        <w:rPr>
          <w:sz w:val="20"/>
          <w:szCs w:val="20"/>
        </w:rPr>
        <w:t xml:space="preserve">                      2. Prezenta h</w:t>
      </w:r>
      <w:r w:rsidR="000010EA">
        <w:rPr>
          <w:sz w:val="20"/>
          <w:szCs w:val="20"/>
        </w:rPr>
        <w:t xml:space="preserve">otărâre a fost aprobată cu 15 </w:t>
      </w:r>
      <w:r w:rsidRPr="00DC1B85">
        <w:rPr>
          <w:sz w:val="20"/>
          <w:szCs w:val="20"/>
        </w:rPr>
        <w:t>voturi pentru, _</w:t>
      </w:r>
      <w:r w:rsidR="000010EA">
        <w:rPr>
          <w:sz w:val="20"/>
          <w:szCs w:val="20"/>
        </w:rPr>
        <w:t>-</w:t>
      </w:r>
      <w:r w:rsidRPr="00DC1B85">
        <w:rPr>
          <w:sz w:val="20"/>
          <w:szCs w:val="20"/>
        </w:rPr>
        <w:t>_voturi împotrivă și _</w:t>
      </w:r>
      <w:r w:rsidR="000010EA">
        <w:rPr>
          <w:sz w:val="20"/>
          <w:szCs w:val="20"/>
        </w:rPr>
        <w:t>-</w:t>
      </w:r>
      <w:bookmarkStart w:id="1" w:name="_GoBack"/>
      <w:bookmarkEnd w:id="1"/>
      <w:r w:rsidRPr="00DC1B85">
        <w:rPr>
          <w:sz w:val="20"/>
          <w:szCs w:val="20"/>
        </w:rPr>
        <w:t>_abțineri</w:t>
      </w:r>
    </w:p>
    <w:p w14:paraId="5F13E9FA" w14:textId="23FE385F" w:rsidR="0069158A" w:rsidRDefault="0069158A" w:rsidP="0069158A">
      <w:pPr>
        <w:rPr>
          <w:b/>
          <w:sz w:val="22"/>
          <w:szCs w:val="22"/>
          <w:lang w:val="fr-FR"/>
        </w:rPr>
      </w:pPr>
    </w:p>
    <w:p w14:paraId="6A52A54C" w14:textId="3DE054E4" w:rsidR="00236813" w:rsidRPr="00B57226" w:rsidRDefault="00236813" w:rsidP="00B57226">
      <w:pPr>
        <w:rPr>
          <w:sz w:val="22"/>
          <w:szCs w:val="22"/>
          <w:lang w:val="ro-RO"/>
        </w:rPr>
      </w:pPr>
    </w:p>
    <w:p w14:paraId="2BC3250B" w14:textId="49F980C8" w:rsidR="00B57226" w:rsidRPr="00B57226" w:rsidRDefault="00B57226" w:rsidP="00B57226">
      <w:pPr>
        <w:jc w:val="right"/>
        <w:rPr>
          <w:b/>
          <w:i/>
          <w:sz w:val="22"/>
          <w:szCs w:val="22"/>
          <w:lang w:val="ro-RO"/>
        </w:rPr>
      </w:pPr>
      <w:r w:rsidRPr="00B57226">
        <w:rPr>
          <w:b/>
          <w:i/>
          <w:sz w:val="22"/>
          <w:szCs w:val="22"/>
          <w:lang w:val="ro-RO"/>
        </w:rPr>
        <w:t xml:space="preserve">Anexa </w:t>
      </w:r>
    </w:p>
    <w:p w14:paraId="7870EA8A" w14:textId="77777777" w:rsidR="00B57226" w:rsidRPr="00B57226" w:rsidRDefault="00B57226" w:rsidP="00B57226">
      <w:pPr>
        <w:jc w:val="both"/>
        <w:rPr>
          <w:b/>
          <w:i/>
          <w:sz w:val="22"/>
          <w:szCs w:val="22"/>
          <w:lang w:val="ro-RO"/>
        </w:rPr>
      </w:pPr>
    </w:p>
    <w:p w14:paraId="5FE68E7D" w14:textId="1B375B38" w:rsidR="00B57226" w:rsidRPr="00B57226" w:rsidRDefault="00B57226" w:rsidP="00B57226">
      <w:pPr>
        <w:jc w:val="both"/>
        <w:rPr>
          <w:b/>
          <w:i/>
          <w:sz w:val="22"/>
          <w:szCs w:val="22"/>
          <w:lang w:val="ro-RO"/>
        </w:rPr>
      </w:pPr>
    </w:p>
    <w:p w14:paraId="2AF53059" w14:textId="77777777" w:rsidR="00B57226" w:rsidRPr="00B57226" w:rsidRDefault="00B57226" w:rsidP="00B57226">
      <w:pPr>
        <w:spacing w:after="120" w:line="276" w:lineRule="auto"/>
        <w:jc w:val="center"/>
        <w:rPr>
          <w:b/>
          <w:sz w:val="28"/>
          <w:szCs w:val="28"/>
        </w:rPr>
      </w:pPr>
      <w:r w:rsidRPr="00B57226">
        <w:rPr>
          <w:b/>
          <w:sz w:val="28"/>
          <w:szCs w:val="28"/>
        </w:rPr>
        <w:t>ACT ADIŢIONAL NR. 6</w:t>
      </w:r>
    </w:p>
    <w:p w14:paraId="1B4C7F21" w14:textId="77777777" w:rsidR="00B57226" w:rsidRPr="00B57226" w:rsidRDefault="00B57226" w:rsidP="00B57226">
      <w:pPr>
        <w:spacing w:line="276" w:lineRule="auto"/>
        <w:jc w:val="center"/>
        <w:rPr>
          <w:b/>
          <w:sz w:val="28"/>
          <w:szCs w:val="28"/>
        </w:rPr>
      </w:pPr>
      <w:r w:rsidRPr="00B57226">
        <w:rPr>
          <w:b/>
          <w:sz w:val="28"/>
          <w:szCs w:val="28"/>
        </w:rPr>
        <w:t>LA CONTRACTUL DE DELEGARE</w:t>
      </w:r>
    </w:p>
    <w:p w14:paraId="60B5E2B0" w14:textId="77777777" w:rsidR="00B57226" w:rsidRPr="00B57226" w:rsidRDefault="00B57226" w:rsidP="00B57226">
      <w:pPr>
        <w:spacing w:line="276" w:lineRule="auto"/>
        <w:jc w:val="center"/>
        <w:rPr>
          <w:b/>
          <w:sz w:val="28"/>
          <w:szCs w:val="28"/>
        </w:rPr>
      </w:pPr>
      <w:r w:rsidRPr="00B57226">
        <w:rPr>
          <w:b/>
          <w:sz w:val="28"/>
          <w:szCs w:val="28"/>
        </w:rPr>
        <w:t>A GESTIUNII SERVICIILOR PUBLICE DE ALIMENTARE</w:t>
      </w:r>
    </w:p>
    <w:p w14:paraId="3CC661A4" w14:textId="77777777" w:rsidR="00B57226" w:rsidRPr="00B57226" w:rsidRDefault="00B57226" w:rsidP="00B57226">
      <w:pPr>
        <w:spacing w:line="276" w:lineRule="auto"/>
        <w:jc w:val="center"/>
        <w:rPr>
          <w:b/>
          <w:sz w:val="28"/>
          <w:szCs w:val="28"/>
        </w:rPr>
      </w:pPr>
      <w:r w:rsidRPr="00B57226">
        <w:rPr>
          <w:b/>
          <w:sz w:val="28"/>
          <w:szCs w:val="28"/>
        </w:rPr>
        <w:t>CU APĂ ŞI DE CANALIZARE nr. 48/2009 – consolidat 2021</w:t>
      </w:r>
    </w:p>
    <w:p w14:paraId="219C930B" w14:textId="77777777" w:rsidR="00B57226" w:rsidRPr="00B57226" w:rsidRDefault="00B57226" w:rsidP="00B57226">
      <w:pPr>
        <w:spacing w:after="120" w:line="276" w:lineRule="auto"/>
        <w:jc w:val="both"/>
        <w:rPr>
          <w:b/>
          <w:sz w:val="28"/>
          <w:szCs w:val="28"/>
        </w:rPr>
      </w:pPr>
    </w:p>
    <w:p w14:paraId="0EC1C4E5" w14:textId="77777777" w:rsidR="00B57226" w:rsidRPr="00B57226" w:rsidRDefault="00B57226" w:rsidP="00B57226">
      <w:pPr>
        <w:spacing w:after="120" w:line="276" w:lineRule="auto"/>
        <w:jc w:val="both"/>
        <w:rPr>
          <w:lang w:val="ro-RO"/>
        </w:rPr>
      </w:pPr>
      <w:r w:rsidRPr="00B57226">
        <w:rPr>
          <w:lang w:val="ro-RO"/>
        </w:rPr>
        <w:t>PĂRŢILE CONTRACTANTE:</w:t>
      </w:r>
    </w:p>
    <w:p w14:paraId="3AAB4C00" w14:textId="77777777" w:rsidR="00B57226" w:rsidRPr="00B57226" w:rsidRDefault="00B57226" w:rsidP="00B57226">
      <w:pPr>
        <w:spacing w:after="120" w:line="276" w:lineRule="auto"/>
        <w:ind w:firstLine="720"/>
        <w:jc w:val="both"/>
        <w:rPr>
          <w:lang w:val="ro-RO"/>
        </w:rPr>
      </w:pPr>
      <w:r w:rsidRPr="00B57226">
        <w:rPr>
          <w:b/>
          <w:lang w:val="ro-RO"/>
        </w:rPr>
        <w:t>Asociaţia Regională a Serviciilor de Apă Canal Iaşi – ARSACIS</w:t>
      </w:r>
      <w:r w:rsidRPr="00B57226">
        <w:rPr>
          <w:lang w:val="ro-RO"/>
        </w:rPr>
        <w:t>, cu sediul în Iaşi, Str. Mihai Costăchescu nr. 6, clădirea administrativă nr. 3, înscrisă în Registrul Asociaţiilor şi Fundaţiilor cu nr. 84/A/07.07.2005, reprezentată de Preşedinte Alexe Costel, în numele şi pe seama unităţilor administrativ-teritoriale:</w:t>
      </w:r>
    </w:p>
    <w:p w14:paraId="588F686D" w14:textId="77777777" w:rsidR="00B57226" w:rsidRPr="00B57226" w:rsidRDefault="00B57226" w:rsidP="00B57226">
      <w:pPr>
        <w:numPr>
          <w:ilvl w:val="0"/>
          <w:numId w:val="2"/>
        </w:numPr>
        <w:jc w:val="both"/>
        <w:rPr>
          <w:lang w:val="ro-RO"/>
        </w:rPr>
      </w:pPr>
      <w:r w:rsidRPr="00B57226">
        <w:rPr>
          <w:lang w:val="ro-RO"/>
        </w:rPr>
        <w:t xml:space="preserve">Județul Iași, în baza Hotărârii CJ </w:t>
      </w:r>
    </w:p>
    <w:p w14:paraId="10A601EE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Municipiul Iaşi, în baza Hotărârii CL</w:t>
      </w:r>
    </w:p>
    <w:p w14:paraId="4BA4C341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 xml:space="preserve">Municipiul Pașcani, în baza Hotărârii CL </w:t>
      </w:r>
    </w:p>
    <w:p w14:paraId="0AE36C82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  <w:rPr>
          <w:i/>
          <w:iCs/>
        </w:rPr>
      </w:pPr>
      <w:r w:rsidRPr="00B57226">
        <w:rPr>
          <w:i/>
          <w:iCs/>
        </w:rPr>
        <w:t xml:space="preserve">Municipiul Roman, </w:t>
      </w:r>
      <w:r w:rsidRPr="00B57226">
        <w:rPr>
          <w:i/>
          <w:iCs/>
          <w:lang w:val="ro-RO"/>
        </w:rPr>
        <w:t>în baza Hotărârii CL</w:t>
      </w:r>
    </w:p>
    <w:p w14:paraId="51C66D2D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Oraşul Hârlău, în baza Hotărârii CL</w:t>
      </w:r>
    </w:p>
    <w:p w14:paraId="445728CB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jc w:val="both"/>
      </w:pPr>
      <w:r w:rsidRPr="00B57226">
        <w:t>Oraşul Podu Iloaiei, în baza Hotărârii CL</w:t>
      </w:r>
    </w:p>
    <w:p w14:paraId="5EC4DE98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Oraşul Târgu Frumos, în baza Hotărârii CL</w:t>
      </w:r>
    </w:p>
    <w:p w14:paraId="419C47CF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Al. I. Cuza, în baza Hotărârii CL</w:t>
      </w:r>
    </w:p>
    <w:p w14:paraId="237B9AD4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Andrieşeni, în baza Hotărârii CL</w:t>
      </w:r>
    </w:p>
    <w:p w14:paraId="57EF8D8F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Aroneanu, în baza Hotărârii CL</w:t>
      </w:r>
    </w:p>
    <w:p w14:paraId="1C1678EC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 xml:space="preserve">Comuna Balş, în baza Hotărârii </w:t>
      </w:r>
      <w:r w:rsidRPr="00B57226">
        <w:fldChar w:fldCharType="begin"/>
      </w:r>
      <w:r w:rsidRPr="00B57226">
        <w:instrText xml:space="preserve"> </w:instrText>
      </w:r>
      <w:r w:rsidRPr="00B57226">
        <w:fldChar w:fldCharType="begin"/>
      </w:r>
      <w:r w:rsidRPr="00B57226">
        <w:instrText xml:space="preserve"> </w:instrText>
      </w:r>
      <w:r w:rsidRPr="00B57226">
        <w:fldChar w:fldCharType="begin"/>
      </w:r>
      <w:r w:rsidRPr="00B57226">
        <w:instrText xml:space="preserve"> </w:instrText>
      </w:r>
      <w:r w:rsidRPr="00B57226">
        <w:fldChar w:fldCharType="begin"/>
      </w:r>
      <w:r w:rsidRPr="00B57226">
        <w:instrText xml:space="preserve"> </w:instrText>
      </w:r>
      <w:r w:rsidRPr="00B57226">
        <w:fldChar w:fldCharType="begin"/>
      </w:r>
      <w:r w:rsidRPr="00B57226">
        <w:instrText xml:space="preserve"> </w:instrText>
      </w:r>
      <w:r w:rsidRPr="00B57226">
        <w:fldChar w:fldCharType="begin"/>
      </w:r>
      <w:r w:rsidRPr="00B57226">
        <w:instrText xml:space="preserve">  </w:instrText>
      </w:r>
      <w:r w:rsidRPr="00B57226">
        <w:fldChar w:fldCharType="end"/>
      </w:r>
      <w:r w:rsidRPr="00B57226">
        <w:instrText xml:space="preserve"> </w:instrText>
      </w:r>
      <w:r w:rsidRPr="00B57226">
        <w:fldChar w:fldCharType="end"/>
      </w:r>
      <w:r w:rsidRPr="00B57226">
        <w:instrText xml:space="preserve"> </w:instrText>
      </w:r>
      <w:r w:rsidRPr="00B57226">
        <w:fldChar w:fldCharType="end"/>
      </w:r>
      <w:r w:rsidRPr="00B57226">
        <w:instrText xml:space="preserve"> </w:instrText>
      </w:r>
      <w:r w:rsidRPr="00B57226">
        <w:fldChar w:fldCharType="end"/>
      </w:r>
      <w:r w:rsidRPr="00B57226">
        <w:instrText xml:space="preserve"> </w:instrText>
      </w:r>
      <w:r w:rsidRPr="00B57226">
        <w:fldChar w:fldCharType="end"/>
      </w:r>
      <w:r w:rsidRPr="00B57226">
        <w:instrText xml:space="preserve"> </w:instrText>
      </w:r>
      <w:r w:rsidRPr="00B57226">
        <w:fldChar w:fldCharType="end"/>
      </w:r>
      <w:r w:rsidRPr="00B57226">
        <w:t>CL</w:t>
      </w:r>
    </w:p>
    <w:p w14:paraId="2529C4A3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Bălţaţi, în baza Hotărârii CL</w:t>
      </w:r>
    </w:p>
    <w:p w14:paraId="4E695EF5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Bârnova, în baza Hotărârii CL</w:t>
      </w:r>
    </w:p>
    <w:p w14:paraId="3B6CAA41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Belceşti, în baza Hotărârii CL</w:t>
      </w:r>
    </w:p>
    <w:p w14:paraId="52CC63DE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Bivolari, în baza Hotărârii CL</w:t>
      </w:r>
    </w:p>
    <w:p w14:paraId="062016D7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Boghicea, jud.Neamț, în baza Hotărârii CL</w:t>
      </w:r>
    </w:p>
    <w:p w14:paraId="1818EBC2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Bote</w:t>
      </w:r>
      <w:r w:rsidRPr="00B57226">
        <w:rPr>
          <w:lang w:val="ro-RO"/>
        </w:rPr>
        <w:t>ști, jud. Neamț, în baza Hotărârii CL</w:t>
      </w:r>
    </w:p>
    <w:p w14:paraId="0F19270E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Bozieni, jud. Neamț, în baza Hotărârii CL</w:t>
      </w:r>
    </w:p>
    <w:p w14:paraId="52FBF2B1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Brăeşti, în baza Hotărârii CL</w:t>
      </w:r>
    </w:p>
    <w:p w14:paraId="269A4964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Buneşti-Avereşti, jud. Vaslui, în baza Hotărârii CL</w:t>
      </w:r>
    </w:p>
    <w:p w14:paraId="07FE5A0C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Butea, în baza Hotărârii CL</w:t>
      </w:r>
    </w:p>
    <w:p w14:paraId="43D1343C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Cepleniţa, în baza Hotărârii CL</w:t>
      </w:r>
    </w:p>
    <w:p w14:paraId="4BCDAC46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Ciorteşti, în baza Hotărârii CL</w:t>
      </w:r>
    </w:p>
    <w:p w14:paraId="2C56E866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Ciohorăni, în baza Hotărârii CL</w:t>
      </w:r>
    </w:p>
    <w:p w14:paraId="1D1E6B45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Ciurea, în baza Hotărârii CL</w:t>
      </w:r>
    </w:p>
    <w:p w14:paraId="33060438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Coarnele Caprei, în baza Hotărârii CL</w:t>
      </w:r>
    </w:p>
    <w:p w14:paraId="08DC9D22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Comarna, în baza Hotărârii CL</w:t>
      </w:r>
    </w:p>
    <w:p w14:paraId="1284CB17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Costeşti, în baza Hotărârii CL</w:t>
      </w:r>
    </w:p>
    <w:p w14:paraId="0B6FEB81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Cotnari, în baza Hotararii CL</w:t>
      </w:r>
    </w:p>
    <w:p w14:paraId="5FAA658A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Costuleni, în baza Hotărârii CL</w:t>
      </w:r>
    </w:p>
    <w:p w14:paraId="27064962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Cozmeşti, în baza Hotărârii CL</w:t>
      </w:r>
    </w:p>
    <w:p w14:paraId="3739FDCF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Cristești, în baza Hotărârii CL</w:t>
      </w:r>
    </w:p>
    <w:p w14:paraId="46CAB36F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Cucuteni, în baza Hotărârii CL</w:t>
      </w:r>
    </w:p>
    <w:p w14:paraId="69527CDE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Dagâţa, în baza Hotărârii CL</w:t>
      </w:r>
    </w:p>
    <w:p w14:paraId="1C8D3ECC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Deleni, în baza Hotărârii CL</w:t>
      </w:r>
    </w:p>
    <w:p w14:paraId="71AECC08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lastRenderedPageBreak/>
        <w:t>Comuna Dobrovăţ, în baza Hotărârii CL</w:t>
      </w:r>
    </w:p>
    <w:p w14:paraId="59D64A63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Dolheşti, în baza Hotărârii CL</w:t>
      </w:r>
    </w:p>
    <w:p w14:paraId="0CF09EFF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Doljești, jud.Neamț, în baza Hotărârii CL</w:t>
      </w:r>
    </w:p>
    <w:p w14:paraId="061046C0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Drăguşeni, în baza Hotărârii CL</w:t>
      </w:r>
    </w:p>
    <w:p w14:paraId="3976EA60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 xml:space="preserve">Comuna Dumeşti, </w:t>
      </w:r>
      <w:r w:rsidRPr="00B57226">
        <w:rPr>
          <w:lang w:val="ro-RO"/>
        </w:rPr>
        <w:t>î</w:t>
      </w:r>
      <w:r w:rsidRPr="00B57226">
        <w:t>n baza Hotărârii CL</w:t>
      </w:r>
    </w:p>
    <w:p w14:paraId="220A2850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Erbiceni, în baza Hotărârii CL</w:t>
      </w:r>
    </w:p>
    <w:p w14:paraId="7AB94AD1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Fântânele, în baza Hotărârii CL</w:t>
      </w:r>
    </w:p>
    <w:p w14:paraId="31783840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Focuri, în baza Hotărârii CL</w:t>
      </w:r>
    </w:p>
    <w:p w14:paraId="6C12C0B2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Gherăești, jud. Neamț, în baza Hotărârii CL</w:t>
      </w:r>
    </w:p>
    <w:p w14:paraId="26775784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Golăieşti, în baza Hotărârii CL</w:t>
      </w:r>
    </w:p>
    <w:p w14:paraId="4B651754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Gorban, în baza Hotărârii CL</w:t>
      </w:r>
    </w:p>
    <w:p w14:paraId="003CCA16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Grajduri, în baza Hotărârii CL</w:t>
      </w:r>
    </w:p>
    <w:p w14:paraId="372155EE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Gropnița, în baza Hotărârii CL</w:t>
      </w:r>
    </w:p>
    <w:p w14:paraId="14EA5E30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Grozeşti, în baza Hotărârii CL</w:t>
      </w:r>
    </w:p>
    <w:p w14:paraId="7E2C0750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Hălăuceşti, în baza Hotărârii CL</w:t>
      </w:r>
    </w:p>
    <w:p w14:paraId="7A218AE2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Hărmănești, în baza Hotărârii CL</w:t>
      </w:r>
    </w:p>
    <w:p w14:paraId="73DA05FF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Heleşteni, în baza Hotărârii CL</w:t>
      </w:r>
    </w:p>
    <w:p w14:paraId="0E24F842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Holboca, în baza Hotărârii CL</w:t>
      </w:r>
    </w:p>
    <w:p w14:paraId="3B54AFC1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Horleşti, în baza Hotărârii CL</w:t>
      </w:r>
    </w:p>
    <w:p w14:paraId="3AE7464C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Ion Creangă, în baza Hotărârii CL</w:t>
      </w:r>
    </w:p>
    <w:p w14:paraId="55809A83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Ion Neculce, în baza Hotărârii CL</w:t>
      </w:r>
    </w:p>
    <w:p w14:paraId="41B489AD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Ipatele, în baza Hotărârii CL</w:t>
      </w:r>
    </w:p>
    <w:p w14:paraId="461295E0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Lespezi, în baza Hotărârii CL</w:t>
      </w:r>
    </w:p>
    <w:p w14:paraId="520C9F05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Leţcani, în baza Hotărârii CL</w:t>
      </w:r>
    </w:p>
    <w:p w14:paraId="493D6B31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Lungani, în baza Hotărârii CL</w:t>
      </w:r>
    </w:p>
    <w:p w14:paraId="5446119D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Mădârjac, în baza Hotărârii CL</w:t>
      </w:r>
    </w:p>
    <w:p w14:paraId="1F1E9392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Mirceşti, în baza Hotărârii CL</w:t>
      </w:r>
    </w:p>
    <w:p w14:paraId="73101237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Mironeasa, în baza Hotărârii CL</w:t>
      </w:r>
    </w:p>
    <w:p w14:paraId="4A97C170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Miroslava, în baza Hotărârii CL</w:t>
      </w:r>
    </w:p>
    <w:p w14:paraId="3AE4D076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Mirosloveşti, în baza Hotărârii CL</w:t>
      </w:r>
    </w:p>
    <w:p w14:paraId="771E127C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Mogoşeşti-Iaşi, în baza Hotărârii CL</w:t>
      </w:r>
    </w:p>
    <w:p w14:paraId="57B81429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Mogoşeşti-Siret, în baza Hotărârii CL</w:t>
      </w:r>
    </w:p>
    <w:p w14:paraId="4BEA3F23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Moşna, în baza Hotărârii CL</w:t>
      </w:r>
    </w:p>
    <w:p w14:paraId="7484FE2C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Moțca, în baza Hotărârii CL</w:t>
      </w:r>
    </w:p>
    <w:p w14:paraId="2D17E3BC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Movileni, în baza Hotărârii CL</w:t>
      </w:r>
    </w:p>
    <w:p w14:paraId="08885F9E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Oţeleni, în baza Hotărârii CL</w:t>
      </w:r>
    </w:p>
    <w:p w14:paraId="72C8EC57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Plugari, în baza Hotărârii CL</w:t>
      </w:r>
    </w:p>
    <w:p w14:paraId="211FAB6F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Popeşti, în baza Hotărârii CL</w:t>
      </w:r>
    </w:p>
    <w:p w14:paraId="57009578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Popricani, în baza Hotărârii CL</w:t>
      </w:r>
    </w:p>
    <w:p w14:paraId="4C72F5C2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Poienari, jud.Neamț, în baza Hotărârii CL</w:t>
      </w:r>
    </w:p>
    <w:p w14:paraId="714AF328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Pr</w:t>
      </w:r>
      <w:r w:rsidRPr="00B57226">
        <w:rPr>
          <w:lang w:val="ro-RO"/>
        </w:rPr>
        <w:t xml:space="preserve">ăjeni, jud. Botoșani, </w:t>
      </w:r>
      <w:r w:rsidRPr="00B57226">
        <w:t>în baza Hotărârii CL</w:t>
      </w:r>
    </w:p>
    <w:p w14:paraId="635F4402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Prisăcani, în baza Hotărârii CL</w:t>
      </w:r>
    </w:p>
    <w:p w14:paraId="58C0F1F1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Probota, în baza Hotărârii CL</w:t>
      </w:r>
    </w:p>
    <w:p w14:paraId="7D0E95FF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Răchiteni, în baza Hotărârii CL</w:t>
      </w:r>
    </w:p>
    <w:p w14:paraId="339D439C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Răducăneni, în baza Hotărârii CL</w:t>
      </w:r>
    </w:p>
    <w:p w14:paraId="333787C5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Rediu, în baza Hotărârii CL</w:t>
      </w:r>
    </w:p>
    <w:p w14:paraId="74607112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Româneşti, în baza Hotărârii CL</w:t>
      </w:r>
    </w:p>
    <w:p w14:paraId="32DEBDF2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Roşcani, în baza Hotărârii CL</w:t>
      </w:r>
    </w:p>
    <w:p w14:paraId="2629B0E0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Ruginoasa, în baza Hotărârii CL</w:t>
      </w:r>
    </w:p>
    <w:p w14:paraId="2873518D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Sagna, jud. Neamț, în baza Hotărârii CL</w:t>
      </w:r>
    </w:p>
    <w:p w14:paraId="6B0C4F55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Scânteia, în baza Hotărârii CL</w:t>
      </w:r>
    </w:p>
    <w:p w14:paraId="524C6A29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Schitu Duca, în baza Hotărârii CL</w:t>
      </w:r>
    </w:p>
    <w:p w14:paraId="58919184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Scobinţi, în baza Hotărârii CL</w:t>
      </w:r>
    </w:p>
    <w:p w14:paraId="638860FF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lastRenderedPageBreak/>
        <w:t>Comuna Sineşti, în baza Hotărârii CL</w:t>
      </w:r>
    </w:p>
    <w:p w14:paraId="01FE13FF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Sireţel, în baza Hotărârii CL</w:t>
      </w:r>
    </w:p>
    <w:p w14:paraId="0B51CCB2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Stolniceni Prăjescu, în baza Hotărârii CL</w:t>
      </w:r>
    </w:p>
    <w:p w14:paraId="5C267ED7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Strunga, în baza Hotărârii CL</w:t>
      </w:r>
    </w:p>
    <w:p w14:paraId="4BDCD516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Şcheia, în baza Hotărârii CL</w:t>
      </w:r>
    </w:p>
    <w:p w14:paraId="71E7997C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Şipote, în baza Hotărârii CL</w:t>
      </w:r>
    </w:p>
    <w:p w14:paraId="5CF82AD9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Tansa, în baza Hotărârii CL</w:t>
      </w:r>
    </w:p>
    <w:p w14:paraId="3790A9F7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Tătăruşi, în baza Hotărârii CL</w:t>
      </w:r>
    </w:p>
    <w:p w14:paraId="43D5281F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Timișești, jud. Neamț, în baza Hotărârii CL</w:t>
      </w:r>
    </w:p>
    <w:p w14:paraId="6370FA5C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Todirești, în baza Hotărârii CL</w:t>
      </w:r>
    </w:p>
    <w:p w14:paraId="0041981B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jc w:val="both"/>
      </w:pPr>
      <w:r w:rsidRPr="00B57226">
        <w:t>Comuna Tomeşti, în baza Hotărârii CL</w:t>
      </w:r>
    </w:p>
    <w:p w14:paraId="6F7500DF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  <w:tab w:val="left" w:pos="851"/>
        </w:tabs>
        <w:suppressAutoHyphens/>
        <w:jc w:val="both"/>
      </w:pPr>
      <w:r w:rsidRPr="00B57226">
        <w:t>Comuna Trifeşti, în baza Hotărârii CL</w:t>
      </w:r>
    </w:p>
    <w:p w14:paraId="76AF6CA3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  <w:tab w:val="left" w:pos="851"/>
        </w:tabs>
        <w:suppressAutoHyphens/>
        <w:jc w:val="both"/>
      </w:pPr>
      <w:r w:rsidRPr="00B57226">
        <w:t>Comuna Ţibana, în baza Hotărârii CL</w:t>
      </w:r>
    </w:p>
    <w:p w14:paraId="42E79A95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</w:tabs>
        <w:suppressAutoHyphens/>
        <w:ind w:left="851" w:hanging="491"/>
        <w:jc w:val="both"/>
      </w:pPr>
      <w:r w:rsidRPr="00B57226">
        <w:t>Comuna Ţibăneşti, în baza Hotărârii CL</w:t>
      </w:r>
    </w:p>
    <w:p w14:paraId="4A221939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  <w:tab w:val="left" w:pos="810"/>
        </w:tabs>
        <w:suppressAutoHyphens/>
        <w:jc w:val="both"/>
      </w:pPr>
      <w:r w:rsidRPr="00B57226">
        <w:t>Comuna Ţigănaşi, în baza Hotărârii CL</w:t>
      </w:r>
    </w:p>
    <w:p w14:paraId="192E8A68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  <w:tab w:val="left" w:pos="810"/>
          <w:tab w:val="left" w:pos="900"/>
        </w:tabs>
        <w:suppressAutoHyphens/>
        <w:jc w:val="both"/>
      </w:pPr>
      <w:r w:rsidRPr="00B57226">
        <w:t>Comuna Ţuţora, în baza Hotărârii CL</w:t>
      </w:r>
    </w:p>
    <w:p w14:paraId="2980846F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  <w:tab w:val="left" w:pos="810"/>
        </w:tabs>
        <w:suppressAutoHyphens/>
        <w:jc w:val="both"/>
      </w:pPr>
      <w:r w:rsidRPr="00B57226">
        <w:t>Comuna Ungheni, în baza Hotărârii CL</w:t>
      </w:r>
    </w:p>
    <w:p w14:paraId="42656932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  <w:tab w:val="left" w:pos="810"/>
        </w:tabs>
        <w:suppressAutoHyphens/>
        <w:jc w:val="both"/>
      </w:pPr>
      <w:r w:rsidRPr="00B57226">
        <w:t>Comuna Valea Lupului, în baza Hotărârii CL</w:t>
      </w:r>
    </w:p>
    <w:p w14:paraId="478178F5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  <w:tab w:val="left" w:pos="851"/>
        </w:tabs>
        <w:suppressAutoHyphens/>
        <w:jc w:val="both"/>
      </w:pPr>
      <w:r w:rsidRPr="00B57226">
        <w:t>Comuna Valea Seacă, în baza Hotărârii CL</w:t>
      </w:r>
    </w:p>
    <w:p w14:paraId="4D0A2805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  <w:tab w:val="left" w:pos="851"/>
        </w:tabs>
        <w:suppressAutoHyphens/>
        <w:jc w:val="both"/>
      </w:pPr>
      <w:r w:rsidRPr="00B57226">
        <w:t>Comuna Vânători, în baza Hotărârii CL</w:t>
      </w:r>
    </w:p>
    <w:p w14:paraId="19AE1991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  <w:tab w:val="left" w:pos="851"/>
        </w:tabs>
        <w:suppressAutoHyphens/>
        <w:jc w:val="both"/>
      </w:pPr>
      <w:r w:rsidRPr="00B57226">
        <w:t>Comuna Victoria, în baza Hotărârii CL</w:t>
      </w:r>
    </w:p>
    <w:p w14:paraId="471789AC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  <w:tab w:val="left" w:pos="851"/>
        </w:tabs>
        <w:suppressAutoHyphens/>
        <w:jc w:val="both"/>
      </w:pPr>
      <w:r w:rsidRPr="00B57226">
        <w:t>Comuna Vlădeni, în baza Hotărârii CL</w:t>
      </w:r>
    </w:p>
    <w:p w14:paraId="6D095596" w14:textId="77777777" w:rsidR="00B57226" w:rsidRPr="00B57226" w:rsidRDefault="00B57226" w:rsidP="00B57226">
      <w:pPr>
        <w:numPr>
          <w:ilvl w:val="0"/>
          <w:numId w:val="2"/>
        </w:numPr>
        <w:tabs>
          <w:tab w:val="left" w:pos="240"/>
          <w:tab w:val="left" w:pos="851"/>
        </w:tabs>
        <w:suppressAutoHyphens/>
        <w:jc w:val="both"/>
      </w:pPr>
      <w:r w:rsidRPr="00B57226">
        <w:t>Comuna Voineşti, în baza Hotărârii CL</w:t>
      </w:r>
    </w:p>
    <w:p w14:paraId="1A254DFC" w14:textId="77777777" w:rsidR="00B57226" w:rsidRPr="00B57226" w:rsidRDefault="00B57226" w:rsidP="00B57226">
      <w:pPr>
        <w:tabs>
          <w:tab w:val="left" w:pos="240"/>
          <w:tab w:val="left" w:pos="851"/>
        </w:tabs>
        <w:suppressAutoHyphens/>
        <w:jc w:val="both"/>
      </w:pPr>
      <w:r w:rsidRPr="00B57226">
        <w:rPr>
          <w:szCs w:val="22"/>
        </w:rPr>
        <w:t xml:space="preserve">denumită în continuare </w:t>
      </w:r>
      <w:r w:rsidRPr="00B57226">
        <w:rPr>
          <w:b/>
          <w:szCs w:val="22"/>
        </w:rPr>
        <w:t>”Autoritatea delegantă”</w:t>
      </w:r>
    </w:p>
    <w:p w14:paraId="242D8501" w14:textId="77777777" w:rsidR="00B57226" w:rsidRPr="00B57226" w:rsidRDefault="00B57226" w:rsidP="00B57226">
      <w:pPr>
        <w:tabs>
          <w:tab w:val="left" w:pos="240"/>
        </w:tabs>
        <w:spacing w:after="120" w:line="276" w:lineRule="auto"/>
        <w:jc w:val="both"/>
        <w:rPr>
          <w:szCs w:val="22"/>
          <w:lang w:val="ro-RO"/>
        </w:rPr>
      </w:pPr>
      <w:r w:rsidRPr="00B57226">
        <w:rPr>
          <w:szCs w:val="22"/>
          <w:lang w:val="ro-RO"/>
        </w:rPr>
        <w:tab/>
      </w:r>
      <w:r w:rsidRPr="00B57226">
        <w:rPr>
          <w:szCs w:val="22"/>
          <w:lang w:val="ro-RO"/>
        </w:rPr>
        <w:tab/>
        <w:t>şi</w:t>
      </w:r>
    </w:p>
    <w:p w14:paraId="015443A5" w14:textId="77777777" w:rsidR="00B57226" w:rsidRPr="00B57226" w:rsidRDefault="00B57226" w:rsidP="00B57226">
      <w:pPr>
        <w:spacing w:after="120" w:line="276" w:lineRule="auto"/>
        <w:ind w:firstLine="720"/>
        <w:jc w:val="both"/>
        <w:rPr>
          <w:sz w:val="22"/>
          <w:szCs w:val="22"/>
          <w:lang w:val="ro-RO"/>
        </w:rPr>
      </w:pPr>
      <w:r w:rsidRPr="00B57226">
        <w:rPr>
          <w:b/>
          <w:lang w:val="ro-RO"/>
        </w:rPr>
        <w:t>Societatea APAVITAL S.A</w:t>
      </w:r>
      <w:r w:rsidRPr="00B57226">
        <w:rPr>
          <w:lang w:val="ro-RO"/>
        </w:rPr>
        <w:t xml:space="preserve">., </w:t>
      </w:r>
      <w:r w:rsidRPr="00B57226">
        <w:rPr>
          <w:szCs w:val="22"/>
          <w:lang w:val="ro-RO"/>
        </w:rPr>
        <w:t xml:space="preserve">persoană juridică română, cu sediul în mun. Iași, str. Mihai Costăchescu nr. 6, jud. Iași, având cod unic de înregistrare 1959768, înmatriculată la Oficiul Registrul Comerţului Iaşi cu numărul J22/1/1991, reprezentată prin dr. ing. Mihail Doruș, în calitate de Director General, denumită în continuare </w:t>
      </w:r>
      <w:r w:rsidRPr="00B57226">
        <w:rPr>
          <w:b/>
          <w:szCs w:val="22"/>
          <w:lang w:val="ro-RO"/>
        </w:rPr>
        <w:t>„Operatorul”</w:t>
      </w:r>
      <w:r w:rsidRPr="00B57226">
        <w:rPr>
          <w:szCs w:val="22"/>
          <w:lang w:val="ro-RO"/>
        </w:rPr>
        <w:t>,</w:t>
      </w:r>
    </w:p>
    <w:p w14:paraId="18B3C0F9" w14:textId="77777777" w:rsidR="00B57226" w:rsidRPr="00B57226" w:rsidRDefault="00B57226" w:rsidP="00B57226">
      <w:pPr>
        <w:spacing w:line="276" w:lineRule="auto"/>
        <w:ind w:firstLine="706"/>
        <w:jc w:val="both"/>
        <w:rPr>
          <w:lang w:val="ro-RO"/>
        </w:rPr>
      </w:pPr>
      <w:r w:rsidRPr="00B57226">
        <w:rPr>
          <w:lang w:val="ro-RO"/>
        </w:rPr>
        <w:t>Având în vedere:</w:t>
      </w:r>
    </w:p>
    <w:p w14:paraId="42FED47E" w14:textId="77777777" w:rsidR="00B57226" w:rsidRPr="00B57226" w:rsidRDefault="00B57226" w:rsidP="00B57226">
      <w:pPr>
        <w:numPr>
          <w:ilvl w:val="0"/>
          <w:numId w:val="1"/>
        </w:numPr>
        <w:tabs>
          <w:tab w:val="clear" w:pos="990"/>
          <w:tab w:val="left" w:pos="993"/>
        </w:tabs>
        <w:spacing w:line="276" w:lineRule="auto"/>
        <w:ind w:left="0" w:firstLine="706"/>
        <w:contextualSpacing/>
        <w:jc w:val="both"/>
        <w:rPr>
          <w:lang w:val="ro-RO"/>
        </w:rPr>
      </w:pPr>
      <w:r w:rsidRPr="00B57226">
        <w:rPr>
          <w:lang w:val="ro-RO"/>
        </w:rPr>
        <w:t xml:space="preserve">Prevederile art.61 din Contractul de delegare a </w:t>
      </w:r>
      <w:r w:rsidRPr="00B57226">
        <w:t>gestiunii serviciilor publice de alimentare cu apă şi de canalizare</w:t>
      </w:r>
      <w:r w:rsidRPr="00B57226">
        <w:rPr>
          <w:lang w:val="ro-RO"/>
        </w:rPr>
        <w:t xml:space="preserve"> nr. 48/2009, consolidat 2021 – Dispoziţii Generale;</w:t>
      </w:r>
    </w:p>
    <w:p w14:paraId="452AC86B" w14:textId="77777777" w:rsidR="00B57226" w:rsidRPr="00B57226" w:rsidRDefault="00B57226" w:rsidP="00B57226">
      <w:pPr>
        <w:numPr>
          <w:ilvl w:val="0"/>
          <w:numId w:val="1"/>
        </w:numPr>
        <w:tabs>
          <w:tab w:val="clear" w:pos="990"/>
          <w:tab w:val="left" w:pos="993"/>
        </w:tabs>
        <w:spacing w:line="276" w:lineRule="auto"/>
        <w:ind w:left="0" w:firstLine="706"/>
        <w:contextualSpacing/>
        <w:jc w:val="both"/>
        <w:rPr>
          <w:lang w:val="ro-RO"/>
        </w:rPr>
      </w:pPr>
      <w:r w:rsidRPr="00B57226">
        <w:rPr>
          <w:lang w:val="ro-RO"/>
        </w:rPr>
        <w:t>Legea nr.51/2006 a serviciilor comunitare de utilităţi publice, republicată, cu modificările și completările ulterioare;</w:t>
      </w:r>
    </w:p>
    <w:p w14:paraId="15577C8D" w14:textId="77777777" w:rsidR="00B57226" w:rsidRPr="00B57226" w:rsidRDefault="00B57226" w:rsidP="00B57226">
      <w:pPr>
        <w:numPr>
          <w:ilvl w:val="0"/>
          <w:numId w:val="1"/>
        </w:numPr>
        <w:tabs>
          <w:tab w:val="clear" w:pos="990"/>
          <w:tab w:val="left" w:pos="993"/>
        </w:tabs>
        <w:spacing w:line="276" w:lineRule="auto"/>
        <w:ind w:left="0" w:firstLine="706"/>
        <w:contextualSpacing/>
        <w:jc w:val="both"/>
        <w:rPr>
          <w:lang w:val="ro-RO"/>
        </w:rPr>
      </w:pPr>
      <w:r w:rsidRPr="00B57226">
        <w:t>Legea nr.241/2006 privind serviciul de alimentare cu apă şi de canalizare, republicată, cu modificările şi completările ulterioare</w:t>
      </w:r>
      <w:r w:rsidRPr="00B57226">
        <w:rPr>
          <w:lang w:val="ro-RO"/>
        </w:rPr>
        <w:t>;</w:t>
      </w:r>
    </w:p>
    <w:p w14:paraId="5851F23B" w14:textId="77777777" w:rsidR="00B57226" w:rsidRPr="00B57226" w:rsidRDefault="00B57226" w:rsidP="00B57226">
      <w:pPr>
        <w:numPr>
          <w:ilvl w:val="0"/>
          <w:numId w:val="1"/>
        </w:numPr>
        <w:tabs>
          <w:tab w:val="clear" w:pos="990"/>
          <w:tab w:val="left" w:pos="993"/>
        </w:tabs>
        <w:spacing w:line="276" w:lineRule="auto"/>
        <w:ind w:left="0" w:firstLine="706"/>
        <w:contextualSpacing/>
        <w:jc w:val="both"/>
        <w:rPr>
          <w:szCs w:val="22"/>
          <w:lang w:val="ro-RO"/>
        </w:rPr>
      </w:pPr>
      <w:r w:rsidRPr="00B57226">
        <w:rPr>
          <w:szCs w:val="22"/>
          <w:lang w:val="ro-RO"/>
        </w:rPr>
        <w:t>O.U.G. nr.57/2019 privind Codul Administrativ;</w:t>
      </w:r>
    </w:p>
    <w:p w14:paraId="5AC6A670" w14:textId="77777777" w:rsidR="00B57226" w:rsidRPr="00B57226" w:rsidRDefault="00B57226" w:rsidP="00B57226">
      <w:pPr>
        <w:numPr>
          <w:ilvl w:val="0"/>
          <w:numId w:val="1"/>
        </w:numPr>
        <w:tabs>
          <w:tab w:val="clear" w:pos="990"/>
          <w:tab w:val="left" w:pos="993"/>
        </w:tabs>
        <w:spacing w:line="276" w:lineRule="auto"/>
        <w:ind w:left="0" w:firstLine="706"/>
        <w:contextualSpacing/>
        <w:jc w:val="both"/>
        <w:rPr>
          <w:szCs w:val="22"/>
          <w:lang w:val="ro-RO"/>
        </w:rPr>
      </w:pPr>
      <w:r w:rsidRPr="00B57226">
        <w:rPr>
          <w:szCs w:val="22"/>
          <w:lang w:val="ro-RO"/>
        </w:rPr>
        <w:t>Actul Constitutiv și Statutul Asociației Regionale a Serviciilor de Apă și Canal Iași – ARSACIS;</w:t>
      </w:r>
      <w:bookmarkStart w:id="2" w:name="_Hlk145583403"/>
    </w:p>
    <w:p w14:paraId="11EBEAD6" w14:textId="77777777" w:rsidR="00B57226" w:rsidRPr="00B57226" w:rsidRDefault="00B57226" w:rsidP="00B57226">
      <w:pPr>
        <w:numPr>
          <w:ilvl w:val="0"/>
          <w:numId w:val="1"/>
        </w:numPr>
        <w:tabs>
          <w:tab w:val="left" w:pos="0"/>
          <w:tab w:val="left" w:pos="360"/>
          <w:tab w:val="left" w:pos="720"/>
          <w:tab w:val="left" w:pos="810"/>
          <w:tab w:val="left" w:pos="990"/>
        </w:tabs>
        <w:spacing w:line="276" w:lineRule="auto"/>
        <w:ind w:left="0" w:firstLine="706"/>
        <w:contextualSpacing/>
        <w:jc w:val="both"/>
        <w:rPr>
          <w:bCs/>
          <w:lang w:val="ro-RO" w:eastAsia="ar-SA"/>
        </w:rPr>
      </w:pPr>
      <w:r w:rsidRPr="00B57226">
        <w:rPr>
          <w:bCs/>
          <w:lang w:val="ro-RO" w:eastAsia="ar-SA"/>
        </w:rPr>
        <w:t>Hotărârea Consiliului Local al Municipiului Roman nr.302/18.12.2023 privind delegarea gestiunii serviciului de alimentare cu apă și canalizare așa cum a fost îndreptată prin Nota de îndreptare eroare materială 94367/20.12.2023 și prin Nota nr.7024/30.01.2024;</w:t>
      </w:r>
    </w:p>
    <w:p w14:paraId="229CC68C" w14:textId="77777777" w:rsidR="00B57226" w:rsidRPr="00B57226" w:rsidRDefault="00B57226" w:rsidP="00B57226">
      <w:pPr>
        <w:numPr>
          <w:ilvl w:val="0"/>
          <w:numId w:val="1"/>
        </w:numPr>
        <w:tabs>
          <w:tab w:val="left" w:pos="0"/>
          <w:tab w:val="left" w:pos="360"/>
          <w:tab w:val="left" w:pos="720"/>
          <w:tab w:val="left" w:pos="810"/>
          <w:tab w:val="left" w:pos="990"/>
        </w:tabs>
        <w:spacing w:line="276" w:lineRule="auto"/>
        <w:ind w:left="0" w:firstLine="706"/>
        <w:contextualSpacing/>
        <w:jc w:val="both"/>
        <w:rPr>
          <w:bCs/>
          <w:lang w:val="ro-RO" w:eastAsia="ar-SA"/>
        </w:rPr>
      </w:pPr>
      <w:r w:rsidRPr="00B57226">
        <w:rPr>
          <w:bCs/>
          <w:lang w:val="ro-RO" w:eastAsia="ar-SA"/>
        </w:rPr>
        <w:t>Hotărârea Consiliului Local al Municipiului Roman nr.303/18.12.2023 privind aprobarea listei bunurilor de retur și a bunurilor proprii aferente Contractului de delegare</w:t>
      </w:r>
      <w:r w:rsidRPr="00B57226">
        <w:rPr>
          <w:lang w:val="ro-RO"/>
        </w:rPr>
        <w:t xml:space="preserve"> a gestiunii serviciilor publice de alimentare cu apă şi de canalizare îndreptată prin Nota de îndreptare materială nr.7025/30.01.2024;</w:t>
      </w:r>
      <w:r w:rsidRPr="00B57226">
        <w:rPr>
          <w:bCs/>
          <w:lang w:val="ro-RO" w:eastAsia="ar-SA"/>
        </w:rPr>
        <w:t xml:space="preserve"> </w:t>
      </w:r>
    </w:p>
    <w:p w14:paraId="7379A22D" w14:textId="77777777" w:rsidR="00B57226" w:rsidRPr="00B57226" w:rsidRDefault="00B57226" w:rsidP="00B57226">
      <w:pPr>
        <w:numPr>
          <w:ilvl w:val="0"/>
          <w:numId w:val="1"/>
        </w:numPr>
        <w:tabs>
          <w:tab w:val="left" w:pos="0"/>
          <w:tab w:val="left" w:pos="360"/>
          <w:tab w:val="left" w:pos="720"/>
          <w:tab w:val="left" w:pos="810"/>
          <w:tab w:val="left" w:pos="990"/>
        </w:tabs>
        <w:spacing w:line="276" w:lineRule="auto"/>
        <w:ind w:left="0" w:firstLine="706"/>
        <w:contextualSpacing/>
        <w:jc w:val="both"/>
        <w:rPr>
          <w:bCs/>
          <w:lang w:val="ro-RO" w:eastAsia="ar-SA"/>
        </w:rPr>
      </w:pPr>
      <w:r w:rsidRPr="00B57226">
        <w:rPr>
          <w:lang w:val="ro-RO"/>
        </w:rPr>
        <w:t xml:space="preserve">Nota de fundamentare ARSACIS nr._____/_______ </w:t>
      </w:r>
      <w:bookmarkEnd w:id="2"/>
      <w:r w:rsidRPr="00B57226">
        <w:rPr>
          <w:lang w:val="ro-RO"/>
        </w:rPr>
        <w:t>privind modificarea și completarea prin Act Adițional a Contractului de delegare a gestiunii serviciilor publice de alimentare cu apă şi de canalizare nr.48/2009 - forma consolidată, cu modificările  și completările ulterioare;</w:t>
      </w:r>
    </w:p>
    <w:p w14:paraId="1C4F96D4" w14:textId="77777777" w:rsidR="00B57226" w:rsidRPr="00B57226" w:rsidRDefault="00B57226" w:rsidP="00B57226">
      <w:pPr>
        <w:numPr>
          <w:ilvl w:val="0"/>
          <w:numId w:val="1"/>
        </w:numPr>
        <w:tabs>
          <w:tab w:val="left" w:pos="0"/>
          <w:tab w:val="left" w:pos="360"/>
          <w:tab w:val="left" w:pos="720"/>
          <w:tab w:val="left" w:pos="810"/>
          <w:tab w:val="left" w:pos="990"/>
        </w:tabs>
        <w:spacing w:line="276" w:lineRule="auto"/>
        <w:ind w:left="0" w:firstLine="706"/>
        <w:contextualSpacing/>
        <w:jc w:val="both"/>
        <w:rPr>
          <w:bCs/>
          <w:lang w:val="ro-RO" w:eastAsia="ar-SA"/>
        </w:rPr>
      </w:pPr>
      <w:r w:rsidRPr="00B57226">
        <w:lastRenderedPageBreak/>
        <w:t xml:space="preserve">Hotărârile autorităților deliberative ale unităților administrative-teritoriale cu privire la modificarea și completarea Contractului de delegare a gestiunii serviciilor publice de alimentare cu apă și de canalizare nr. 48/2009 consolidat 2021 cu modificările și completările ulterioare, în conformitate cu prevederile </w:t>
      </w:r>
      <w:r w:rsidRPr="00B57226">
        <w:rPr>
          <w:bCs/>
          <w:lang w:eastAsia="ar-SA"/>
        </w:rPr>
        <w:t>art. 10 alin. 5 și alin. 5</w:t>
      </w:r>
      <w:r w:rsidRPr="00B57226">
        <w:rPr>
          <w:bCs/>
          <w:vertAlign w:val="superscript"/>
          <w:lang w:eastAsia="ar-SA"/>
        </w:rPr>
        <w:t>1</w:t>
      </w:r>
      <w:r w:rsidRPr="00B57226">
        <w:rPr>
          <w:bCs/>
          <w:lang w:eastAsia="ar-SA"/>
        </w:rPr>
        <w:t xml:space="preserve"> din Legea nr. 51/2006</w:t>
      </w:r>
      <w:r w:rsidRPr="00B57226">
        <w:rPr>
          <w:lang w:val="ro-RO" w:eastAsia="ro-RO"/>
        </w:rPr>
        <w:t xml:space="preserve"> </w:t>
      </w:r>
      <w:r w:rsidRPr="00B57226">
        <w:rPr>
          <w:bCs/>
          <w:lang w:val="ro-RO" w:eastAsia="ar-SA"/>
        </w:rPr>
        <w:t xml:space="preserve">a serviciilor comunitare de utilităţi publice, </w:t>
      </w:r>
      <w:r w:rsidRPr="00B57226">
        <w:rPr>
          <w:lang w:val="ro-RO"/>
        </w:rPr>
        <w:t>republicată, cu modificările și completările ulterioare;</w:t>
      </w:r>
      <w:r w:rsidRPr="00B57226">
        <w:rPr>
          <w:bCs/>
          <w:lang w:val="ro-RO" w:eastAsia="ar-SA"/>
        </w:rPr>
        <w:t xml:space="preserve"> </w:t>
      </w:r>
    </w:p>
    <w:p w14:paraId="345A0DDF" w14:textId="77777777" w:rsidR="00B57226" w:rsidRPr="00B57226" w:rsidRDefault="00B57226" w:rsidP="00B57226">
      <w:pPr>
        <w:numPr>
          <w:ilvl w:val="0"/>
          <w:numId w:val="1"/>
        </w:numPr>
        <w:tabs>
          <w:tab w:val="left" w:pos="990"/>
        </w:tabs>
        <w:spacing w:line="276" w:lineRule="auto"/>
        <w:ind w:left="0" w:firstLine="706"/>
        <w:contextualSpacing/>
        <w:jc w:val="both"/>
      </w:pPr>
      <w:r w:rsidRPr="00B57226">
        <w:t>Procesul-verbal al ședinței Adunării Generale a Asociaților ARSACIS nr.______ din data de _______________;</w:t>
      </w:r>
    </w:p>
    <w:p w14:paraId="1F4529B1" w14:textId="39D8D85E" w:rsidR="00B57226" w:rsidRPr="002A1DF4" w:rsidRDefault="00B57226" w:rsidP="002A1DF4">
      <w:pPr>
        <w:numPr>
          <w:ilvl w:val="0"/>
          <w:numId w:val="1"/>
        </w:numPr>
        <w:tabs>
          <w:tab w:val="left" w:pos="990"/>
        </w:tabs>
        <w:spacing w:line="276" w:lineRule="auto"/>
        <w:ind w:left="0" w:firstLine="706"/>
        <w:contextualSpacing/>
        <w:jc w:val="both"/>
        <w:rPr>
          <w:bCs/>
          <w:lang w:val="ro-RO" w:eastAsia="ar-SA"/>
        </w:rPr>
      </w:pPr>
      <w:r w:rsidRPr="00B57226">
        <w:rPr>
          <w:bCs/>
          <w:lang w:val="ro-RO" w:eastAsia="ar-SA"/>
        </w:rPr>
        <w:t>Hotărârea Adunării Generale a Asociaților ARSACIS nr. ____ din ____________;</w:t>
      </w:r>
    </w:p>
    <w:p w14:paraId="3B5D3B66" w14:textId="77777777" w:rsidR="00B57226" w:rsidRPr="00B57226" w:rsidRDefault="00B57226" w:rsidP="00B57226">
      <w:pPr>
        <w:spacing w:after="120" w:line="276" w:lineRule="auto"/>
        <w:jc w:val="both"/>
        <w:rPr>
          <w:lang w:val="ro-RO"/>
        </w:rPr>
      </w:pPr>
      <w:r w:rsidRPr="00B57226">
        <w:rPr>
          <w:lang w:val="ro-RO"/>
        </w:rPr>
        <w:t xml:space="preserve">au hotărât, de comun acord, modificarea și completarea Contractului de delegare a gestiunii serviciilor publice de alimentare cu apă şi de canalizare nr. 48/2009 consolidat 2021, după cum urmează: </w:t>
      </w:r>
    </w:p>
    <w:p w14:paraId="02BC9891" w14:textId="77777777" w:rsidR="00B57226" w:rsidRPr="00B57226" w:rsidRDefault="00B57226" w:rsidP="00B57226">
      <w:pPr>
        <w:spacing w:after="120" w:line="276" w:lineRule="auto"/>
        <w:ind w:firstLine="567"/>
        <w:jc w:val="both"/>
        <w:rPr>
          <w:lang w:val="ro-RO"/>
        </w:rPr>
      </w:pPr>
      <w:r w:rsidRPr="00B57226">
        <w:rPr>
          <w:b/>
          <w:lang w:val="ro-RO"/>
        </w:rPr>
        <w:t xml:space="preserve">Art.1. </w:t>
      </w:r>
      <w:r w:rsidRPr="00B57226">
        <w:rPr>
          <w:b/>
          <w:bCs/>
          <w:lang w:val="ro-RO"/>
        </w:rPr>
        <w:t>Municipiul Roman</w:t>
      </w:r>
      <w:r w:rsidRPr="00B57226">
        <w:rPr>
          <w:b/>
          <w:lang w:val="ro-RO"/>
        </w:rPr>
        <w:t xml:space="preserve">, jud. Neamț, în calitate de membru asociat ARSACIS </w:t>
      </w:r>
      <w:r w:rsidRPr="00B57226">
        <w:rPr>
          <w:lang w:val="ro-RO"/>
        </w:rPr>
        <w:t>deleagă către societatea APAVITAL S.A. gestiunea serviciilor publice de alimentare cu apă și de canalizare și aprobă Contractul de delegare a gestiunii serviciilor publice de alimentare cu apă și de canalizare nr. 48/2009 - consolidat 2021.</w:t>
      </w:r>
    </w:p>
    <w:p w14:paraId="1835A45B" w14:textId="77777777" w:rsidR="00B57226" w:rsidRPr="00B57226" w:rsidRDefault="00B57226" w:rsidP="00B57226">
      <w:pPr>
        <w:spacing w:after="120" w:line="276" w:lineRule="auto"/>
        <w:ind w:firstLine="567"/>
        <w:jc w:val="both"/>
        <w:rPr>
          <w:lang w:val="ro-RO"/>
        </w:rPr>
      </w:pPr>
      <w:r w:rsidRPr="00B57226">
        <w:rPr>
          <w:b/>
          <w:lang w:val="ro-RO"/>
        </w:rPr>
        <w:t xml:space="preserve">Art.2. </w:t>
      </w:r>
      <w:r w:rsidRPr="00B57226">
        <w:rPr>
          <w:lang w:val="ro-RO"/>
        </w:rPr>
        <w:t>Se completează</w:t>
      </w:r>
      <w:r w:rsidRPr="00B57226">
        <w:rPr>
          <w:b/>
          <w:lang w:val="ro-RO"/>
        </w:rPr>
        <w:t xml:space="preserve"> </w:t>
      </w:r>
      <w:r w:rsidRPr="00B57226">
        <w:rPr>
          <w:b/>
        </w:rPr>
        <w:t>art. 76 alin. 1 lit. d) „I</w:t>
      </w:r>
      <w:r w:rsidRPr="00B57226">
        <w:rPr>
          <w:b/>
          <w:iCs/>
        </w:rPr>
        <w:t xml:space="preserve">nventarul bunurilor mobile și imobile, proprietate publică sau privată a unităților administrativ-teritoriale, aferente serviciului” </w:t>
      </w:r>
      <w:r w:rsidRPr="00B57226">
        <w:rPr>
          <w:lang w:val="ro-RO"/>
        </w:rPr>
        <w:t xml:space="preserve">din Contractul de delegare a gestiunii serviciilor publice de alimentare cu apă și de canalizare nr.48/2009 consolidat 2021 – Dispoziții Generale, cu următoarele Liste a bunurilor proprietate publică și privată, aferente Serviciului și puse la dispoziția Operatorului de către unitățile administrativ-teritoriale, pe durata Contractului de delegare: </w:t>
      </w:r>
    </w:p>
    <w:p w14:paraId="5CEEFAF2" w14:textId="77777777" w:rsidR="00B57226" w:rsidRPr="00B57226" w:rsidRDefault="00B57226" w:rsidP="00B57226">
      <w:pPr>
        <w:numPr>
          <w:ilvl w:val="0"/>
          <w:numId w:val="5"/>
        </w:numPr>
        <w:spacing w:line="276" w:lineRule="auto"/>
        <w:ind w:left="567"/>
        <w:jc w:val="both"/>
      </w:pPr>
      <w:r w:rsidRPr="00B57226">
        <w:rPr>
          <w:bCs/>
        </w:rPr>
        <w:t>lista bunurilor de retur nr. AV/69756/RG/22.11.2023 -  mun.Iași, jud.Iași;</w:t>
      </w:r>
    </w:p>
    <w:p w14:paraId="571DF61F" w14:textId="77777777" w:rsidR="00B57226" w:rsidRPr="00B57226" w:rsidRDefault="00B57226" w:rsidP="00B57226">
      <w:pPr>
        <w:numPr>
          <w:ilvl w:val="0"/>
          <w:numId w:val="5"/>
        </w:numPr>
        <w:spacing w:line="276" w:lineRule="auto"/>
        <w:ind w:left="567"/>
        <w:jc w:val="both"/>
      </w:pPr>
      <w:r w:rsidRPr="00B57226">
        <w:t>lista bunurilor de retur nr. AV/72452/RG/06.12.2023 - com. Miroslava,</w:t>
      </w:r>
      <w:r w:rsidRPr="00B57226">
        <w:rPr>
          <w:bCs/>
        </w:rPr>
        <w:t xml:space="preserve"> jud.Iași;</w:t>
      </w:r>
    </w:p>
    <w:p w14:paraId="3377E5CB" w14:textId="77777777" w:rsidR="00B57226" w:rsidRPr="00B57226" w:rsidRDefault="00B57226" w:rsidP="00B57226">
      <w:pPr>
        <w:numPr>
          <w:ilvl w:val="0"/>
          <w:numId w:val="5"/>
        </w:numPr>
        <w:spacing w:line="276" w:lineRule="auto"/>
        <w:ind w:left="567"/>
        <w:jc w:val="both"/>
      </w:pPr>
      <w:r w:rsidRPr="00B57226">
        <w:rPr>
          <w:bCs/>
        </w:rPr>
        <w:t>lista bunurilor de retur nr. AV/73571/RG/12.12.2023 -  com.Ion Creangă, jud.Neamț;</w:t>
      </w:r>
    </w:p>
    <w:p w14:paraId="19B7711E" w14:textId="77777777" w:rsidR="00B57226" w:rsidRPr="00B57226" w:rsidRDefault="00B57226" w:rsidP="00B57226">
      <w:pPr>
        <w:numPr>
          <w:ilvl w:val="0"/>
          <w:numId w:val="5"/>
        </w:numPr>
        <w:spacing w:line="276" w:lineRule="auto"/>
        <w:ind w:left="567"/>
        <w:jc w:val="both"/>
      </w:pPr>
      <w:r w:rsidRPr="00B57226">
        <w:rPr>
          <w:bCs/>
        </w:rPr>
        <w:t>lista bunurilor de retur nr. AV/74948/RG/19.12.2023 -  mun.Iași, jud.Iași;</w:t>
      </w:r>
      <w:r w:rsidRPr="00B57226">
        <w:rPr>
          <w:bCs/>
          <w:color w:val="FF0000"/>
        </w:rPr>
        <w:t xml:space="preserve"> </w:t>
      </w:r>
    </w:p>
    <w:p w14:paraId="2D7B539B" w14:textId="77777777" w:rsidR="00B57226" w:rsidRPr="00B57226" w:rsidRDefault="00B57226" w:rsidP="00B57226">
      <w:pPr>
        <w:numPr>
          <w:ilvl w:val="0"/>
          <w:numId w:val="5"/>
        </w:numPr>
        <w:spacing w:line="276" w:lineRule="auto"/>
        <w:ind w:left="567"/>
        <w:jc w:val="both"/>
      </w:pPr>
      <w:r w:rsidRPr="00B57226">
        <w:rPr>
          <w:bCs/>
        </w:rPr>
        <w:t>lista bunurilor de retur nr. AV/9544/RG/20.02.2024 - mun. Ia</w:t>
      </w:r>
      <w:r w:rsidRPr="00B57226">
        <w:rPr>
          <w:bCs/>
          <w:lang w:val="ro-RO"/>
        </w:rPr>
        <w:t>și, jud. Iași;</w:t>
      </w:r>
    </w:p>
    <w:p w14:paraId="6F4334A0" w14:textId="77777777" w:rsidR="00B57226" w:rsidRPr="00B57226" w:rsidRDefault="00B57226" w:rsidP="00B57226">
      <w:pPr>
        <w:numPr>
          <w:ilvl w:val="0"/>
          <w:numId w:val="5"/>
        </w:numPr>
        <w:spacing w:line="276" w:lineRule="auto"/>
        <w:ind w:left="567"/>
        <w:jc w:val="both"/>
      </w:pPr>
      <w:r w:rsidRPr="00B57226">
        <w:rPr>
          <w:bCs/>
          <w:lang w:val="ro-RO"/>
        </w:rPr>
        <w:t>lista bunurilor de retur nr. AV/10246/RG/22.02.2024 – com. Erbiceni, jud. Iași</w:t>
      </w:r>
      <w:r w:rsidRPr="00B57226">
        <w:rPr>
          <w:bCs/>
        </w:rPr>
        <w:t>;</w:t>
      </w:r>
    </w:p>
    <w:p w14:paraId="0046DDBB" w14:textId="77777777" w:rsidR="00B57226" w:rsidRPr="00B57226" w:rsidRDefault="00B57226" w:rsidP="00B57226">
      <w:pPr>
        <w:numPr>
          <w:ilvl w:val="0"/>
          <w:numId w:val="5"/>
        </w:numPr>
        <w:spacing w:line="276" w:lineRule="auto"/>
        <w:ind w:left="567"/>
        <w:jc w:val="both"/>
      </w:pPr>
      <w:r w:rsidRPr="00B57226">
        <w:rPr>
          <w:bCs/>
        </w:rPr>
        <w:t>lista bunurilor de retur nr. AV/12421/RG/04.03.2024 – com. Trife</w:t>
      </w:r>
      <w:r w:rsidRPr="00B57226">
        <w:rPr>
          <w:bCs/>
          <w:lang w:val="ro-RO"/>
        </w:rPr>
        <w:t>ști, jud. Iași</w:t>
      </w:r>
      <w:r w:rsidRPr="00B57226">
        <w:rPr>
          <w:bCs/>
        </w:rPr>
        <w:t>;</w:t>
      </w:r>
    </w:p>
    <w:p w14:paraId="39B50F4C" w14:textId="77777777" w:rsidR="00B57226" w:rsidRPr="00B57226" w:rsidRDefault="00B57226" w:rsidP="00B57226">
      <w:pPr>
        <w:numPr>
          <w:ilvl w:val="0"/>
          <w:numId w:val="5"/>
        </w:numPr>
        <w:spacing w:line="276" w:lineRule="auto"/>
        <w:ind w:left="567"/>
        <w:jc w:val="both"/>
      </w:pPr>
      <w:r w:rsidRPr="00B57226">
        <w:rPr>
          <w:bCs/>
        </w:rPr>
        <w:t>lista bunurilor de retur nr. AV/18626/RG/29.03.2024 – com. Ion Creang</w:t>
      </w:r>
      <w:r w:rsidRPr="00B57226">
        <w:rPr>
          <w:bCs/>
          <w:lang w:val="ro-RO"/>
        </w:rPr>
        <w:t>ă, jud. Neamț</w:t>
      </w:r>
      <w:r w:rsidRPr="00B57226">
        <w:rPr>
          <w:bCs/>
        </w:rPr>
        <w:t>;</w:t>
      </w:r>
    </w:p>
    <w:p w14:paraId="7218B192" w14:textId="77777777" w:rsidR="00B57226" w:rsidRPr="00B57226" w:rsidRDefault="00B57226" w:rsidP="00B57226">
      <w:pPr>
        <w:numPr>
          <w:ilvl w:val="0"/>
          <w:numId w:val="5"/>
        </w:numPr>
        <w:spacing w:line="276" w:lineRule="auto"/>
        <w:ind w:left="567"/>
        <w:jc w:val="both"/>
      </w:pPr>
      <w:r w:rsidRPr="00B57226">
        <w:rPr>
          <w:bCs/>
        </w:rPr>
        <w:t xml:space="preserve">lista bunurilor de retur nr. AV/19528/RG/02.04.2024 – com. </w:t>
      </w:r>
      <w:r w:rsidRPr="00B57226">
        <w:rPr>
          <w:bCs/>
          <w:lang w:val="ro-RO"/>
        </w:rPr>
        <w:t>Țuțora, jud. Iași</w:t>
      </w:r>
      <w:r w:rsidRPr="00B57226">
        <w:rPr>
          <w:bCs/>
        </w:rPr>
        <w:t>;</w:t>
      </w:r>
    </w:p>
    <w:p w14:paraId="386129E5" w14:textId="77777777" w:rsidR="00B57226" w:rsidRPr="00B57226" w:rsidRDefault="00B57226" w:rsidP="00B57226">
      <w:pPr>
        <w:numPr>
          <w:ilvl w:val="0"/>
          <w:numId w:val="5"/>
        </w:numPr>
        <w:spacing w:line="276" w:lineRule="auto"/>
        <w:ind w:left="567"/>
        <w:jc w:val="both"/>
      </w:pPr>
      <w:r w:rsidRPr="00B57226">
        <w:rPr>
          <w:bCs/>
        </w:rPr>
        <w:t>lista bunurilor de retur nr. AV/22139/RG/12.04.2024 – com. Holboca, jud. Ia</w:t>
      </w:r>
      <w:r w:rsidRPr="00B57226">
        <w:rPr>
          <w:bCs/>
          <w:lang w:val="ro-RO"/>
        </w:rPr>
        <w:t>și</w:t>
      </w:r>
      <w:r w:rsidRPr="00B57226">
        <w:rPr>
          <w:bCs/>
        </w:rPr>
        <w:t>.</w:t>
      </w:r>
    </w:p>
    <w:p w14:paraId="029119C6" w14:textId="77777777" w:rsidR="00B57226" w:rsidRPr="00B57226" w:rsidRDefault="00B57226" w:rsidP="00B57226">
      <w:pPr>
        <w:tabs>
          <w:tab w:val="left" w:pos="993"/>
        </w:tabs>
        <w:spacing w:line="259" w:lineRule="auto"/>
        <w:ind w:left="1134"/>
        <w:contextualSpacing/>
        <w:jc w:val="both"/>
        <w:rPr>
          <w:rFonts w:ascii="Calibri" w:eastAsiaTheme="minorHAnsi" w:hAnsi="Calibri" w:cs="Calibri"/>
          <w:lang w:val="en-GB"/>
        </w:rPr>
      </w:pPr>
    </w:p>
    <w:p w14:paraId="139683C5" w14:textId="77777777" w:rsidR="00B57226" w:rsidRPr="00B57226" w:rsidRDefault="00B57226" w:rsidP="00B57226">
      <w:pPr>
        <w:spacing w:after="120" w:line="276" w:lineRule="auto"/>
        <w:ind w:firstLine="567"/>
        <w:jc w:val="both"/>
        <w:rPr>
          <w:lang w:val="ro-RO"/>
        </w:rPr>
      </w:pPr>
      <w:r w:rsidRPr="00B57226">
        <w:rPr>
          <w:b/>
          <w:lang w:val="ro-RO"/>
        </w:rPr>
        <w:t>Art.3.</w:t>
      </w:r>
      <w:r w:rsidRPr="00B57226">
        <w:rPr>
          <w:lang w:val="ro-RO"/>
        </w:rPr>
        <w:t xml:space="preserve"> </w:t>
      </w:r>
      <w:r w:rsidRPr="00B57226">
        <w:t>Se completează</w:t>
      </w:r>
      <w:r w:rsidRPr="00B57226">
        <w:rPr>
          <w:b/>
        </w:rPr>
        <w:t xml:space="preserve"> art. 76 alin. 1 lit. e) „Procesul-verbal de predare-preluare a bunurilor prevăzute la lit. d)” </w:t>
      </w:r>
      <w:r w:rsidRPr="00B57226">
        <w:rPr>
          <w:lang w:val="ro-RO"/>
        </w:rPr>
        <w:t>din Contractul de delegare a gestiunii serviciilor publice de alimentare cu apă și de canalizare nr. 48/2009 consolidat 2021 – Dispoziții Generale, cu următoarele:</w:t>
      </w:r>
    </w:p>
    <w:p w14:paraId="1049D0F2" w14:textId="77777777" w:rsidR="00B57226" w:rsidRPr="00B57226" w:rsidRDefault="00B57226" w:rsidP="00B57226">
      <w:pPr>
        <w:numPr>
          <w:ilvl w:val="0"/>
          <w:numId w:val="6"/>
        </w:numPr>
        <w:spacing w:line="276" w:lineRule="auto"/>
        <w:ind w:left="142" w:firstLine="142"/>
        <w:jc w:val="both"/>
        <w:rPr>
          <w:lang w:val="ro-RO"/>
        </w:rPr>
      </w:pPr>
      <w:r w:rsidRPr="00B57226">
        <w:t>Addendum nr. AV/69756/RG/22.11.2023 la Procesul verbal de predare-preluare înregistrat sub nr. AV/33774/RG/06.06.2023 la registratura APAVITAL SA sub nr.76554/12.06.2023 la registratura UAT Municipiul Iași și sub nr.822/06.06.2023 la registratura ARSACIS;</w:t>
      </w:r>
    </w:p>
    <w:p w14:paraId="7AE19D1E" w14:textId="77777777" w:rsidR="00B57226" w:rsidRPr="00B57226" w:rsidRDefault="00B57226" w:rsidP="00B57226">
      <w:pPr>
        <w:numPr>
          <w:ilvl w:val="0"/>
          <w:numId w:val="6"/>
        </w:numPr>
        <w:spacing w:line="276" w:lineRule="auto"/>
        <w:ind w:left="142" w:firstLine="142"/>
        <w:jc w:val="both"/>
        <w:rPr>
          <w:lang w:val="ro-RO"/>
        </w:rPr>
      </w:pPr>
      <w:r w:rsidRPr="00B57226">
        <w:t>procesul verbal nr. AV/72452/RG/06.12.2023 de predare-preluare</w:t>
      </w:r>
      <w:r w:rsidRPr="00B57226">
        <w:rPr>
          <w:lang w:val="ro-RO"/>
        </w:rPr>
        <w:t xml:space="preserve"> a terenului în suprafață de 2867 mp, cu numărul cadastral 98390 din UAT Miroslava, județul Iași;</w:t>
      </w:r>
    </w:p>
    <w:p w14:paraId="3C55737F" w14:textId="77777777" w:rsidR="00B57226" w:rsidRPr="00B57226" w:rsidRDefault="00B57226" w:rsidP="00B57226">
      <w:pPr>
        <w:numPr>
          <w:ilvl w:val="0"/>
          <w:numId w:val="6"/>
        </w:numPr>
        <w:spacing w:line="276" w:lineRule="auto"/>
        <w:ind w:left="142" w:firstLine="142"/>
        <w:jc w:val="both"/>
        <w:rPr>
          <w:lang w:val="ro-RO"/>
        </w:rPr>
      </w:pPr>
      <w:r w:rsidRPr="00B57226">
        <w:t xml:space="preserve">procesul verbal nr. </w:t>
      </w:r>
      <w:r w:rsidRPr="00B57226">
        <w:rPr>
          <w:bCs/>
        </w:rPr>
        <w:t>AV/73571/RG/12.12.2023</w:t>
      </w:r>
      <w:r w:rsidRPr="00B57226">
        <w:t xml:space="preserve"> de predare-preluare</w:t>
      </w:r>
      <w:r w:rsidRPr="00B57226">
        <w:rPr>
          <w:lang w:val="ro-RO"/>
        </w:rPr>
        <w:t xml:space="preserve"> „Extindere rețea de alimentare cu apă și rețea de canalizare în sat Recea din UAT Ion Creangă, județul Neamț”;</w:t>
      </w:r>
    </w:p>
    <w:p w14:paraId="353CA2AF" w14:textId="77777777" w:rsidR="00B57226" w:rsidRPr="00B57226" w:rsidRDefault="00B57226" w:rsidP="00B57226">
      <w:pPr>
        <w:numPr>
          <w:ilvl w:val="0"/>
          <w:numId w:val="6"/>
        </w:numPr>
        <w:spacing w:line="276" w:lineRule="auto"/>
        <w:ind w:left="142" w:firstLine="142"/>
        <w:jc w:val="both"/>
        <w:rPr>
          <w:lang w:val="ro-RO"/>
        </w:rPr>
      </w:pPr>
      <w:r w:rsidRPr="00B57226">
        <w:t>procesul verbal nr. AV/72452/RG/06.12.2023 de predare-preluare</w:t>
      </w:r>
      <w:r w:rsidRPr="00B57226">
        <w:rPr>
          <w:lang w:val="ro-RO"/>
        </w:rPr>
        <w:t xml:space="preserve"> a terenului în suprafață de 1500 mp situat în loc.Iași, zona Bucium - strada Trei Fântâni nr.22A, cu număr cadastral 177083 - UAT Municipiul Iași, județul Iasi;</w:t>
      </w:r>
      <w:r w:rsidRPr="00B57226">
        <w:rPr>
          <w:color w:val="FF0000"/>
          <w:lang w:val="ro-RO"/>
        </w:rPr>
        <w:t xml:space="preserve"> </w:t>
      </w:r>
    </w:p>
    <w:p w14:paraId="7239DB5A" w14:textId="77777777" w:rsidR="00B57226" w:rsidRPr="00B57226" w:rsidRDefault="00B57226" w:rsidP="00B57226">
      <w:pPr>
        <w:numPr>
          <w:ilvl w:val="0"/>
          <w:numId w:val="6"/>
        </w:numPr>
        <w:spacing w:line="276" w:lineRule="auto"/>
        <w:ind w:left="142" w:firstLine="142"/>
        <w:jc w:val="both"/>
        <w:rPr>
          <w:lang w:val="ro-RO"/>
        </w:rPr>
      </w:pPr>
      <w:r w:rsidRPr="00B57226">
        <w:rPr>
          <w:lang w:val="ro-RO"/>
        </w:rPr>
        <w:lastRenderedPageBreak/>
        <w:t>procesul verbal nr. AV/9544/RG/20.02.2024 de predare-preluare a bunurilor de retur aferentă lucrării – Deviere rețea de canalizare (de pe domeniul privat pe domeniul public), construire cămin de vizitare (CV1-CV4), a două racorduri canalizare și conducte de canalizare îngropate subteran pentru imobil situat în Iași, Aleea Decebal nr. 17, nr. cad. 131806 și 131807 – UAT Municipiul Iași, jud. Iași</w:t>
      </w:r>
      <w:r w:rsidRPr="00B57226">
        <w:t>;</w:t>
      </w:r>
    </w:p>
    <w:p w14:paraId="30A10C59" w14:textId="77777777" w:rsidR="00B57226" w:rsidRPr="00B57226" w:rsidRDefault="00B57226" w:rsidP="00B57226">
      <w:pPr>
        <w:numPr>
          <w:ilvl w:val="0"/>
          <w:numId w:val="6"/>
        </w:numPr>
        <w:spacing w:line="276" w:lineRule="auto"/>
        <w:ind w:left="142" w:firstLine="142"/>
        <w:jc w:val="both"/>
        <w:rPr>
          <w:lang w:val="ro-RO"/>
        </w:rPr>
      </w:pPr>
      <w:r w:rsidRPr="00B57226">
        <w:t xml:space="preserve">procesul verbal nr. AV/10246/RG/22.02.2024 de predare-preluare </w:t>
      </w:r>
      <w:r w:rsidRPr="00B57226">
        <w:rPr>
          <w:lang w:val="ro-RO"/>
        </w:rPr>
        <w:t>„</w:t>
      </w:r>
      <w:r w:rsidRPr="00B57226">
        <w:t>Extindere re</w:t>
      </w:r>
      <w:r w:rsidRPr="00B57226">
        <w:rPr>
          <w:lang w:val="ro-RO"/>
        </w:rPr>
        <w:t>țea de apă potabilă în com. Erbiceni-etapa I” și „Extindere și înființare sistem de alimentare cu apă potabilă în loc. Erbiceni, Spinoasa, Sprânceana – UAT Erbiceni, județul Iași”</w:t>
      </w:r>
      <w:r w:rsidRPr="00B57226">
        <w:t>;</w:t>
      </w:r>
    </w:p>
    <w:p w14:paraId="2D638787" w14:textId="77777777" w:rsidR="00B57226" w:rsidRPr="00B57226" w:rsidRDefault="00B57226" w:rsidP="00B57226">
      <w:pPr>
        <w:numPr>
          <w:ilvl w:val="0"/>
          <w:numId w:val="6"/>
        </w:numPr>
        <w:spacing w:line="276" w:lineRule="auto"/>
        <w:ind w:left="142" w:firstLine="142"/>
        <w:jc w:val="both"/>
        <w:rPr>
          <w:lang w:val="ro-RO"/>
        </w:rPr>
      </w:pPr>
      <w:r w:rsidRPr="00B57226">
        <w:rPr>
          <w:lang w:val="ro-RO"/>
        </w:rPr>
        <w:t>procesul verbal nr. AV/12421/RG/04.03.2024 de predare-preluare a extinderii rețelei de alimentare cu apă și canalizare în satele Trifești, Zaboloteni și Hermeziu – UAT Trifești, județul Iași</w:t>
      </w:r>
      <w:r w:rsidRPr="00B57226">
        <w:t>;</w:t>
      </w:r>
    </w:p>
    <w:p w14:paraId="5E530DAC" w14:textId="77777777" w:rsidR="00B57226" w:rsidRPr="00B57226" w:rsidRDefault="00B57226" w:rsidP="00B57226">
      <w:pPr>
        <w:numPr>
          <w:ilvl w:val="0"/>
          <w:numId w:val="6"/>
        </w:numPr>
        <w:spacing w:line="276" w:lineRule="auto"/>
        <w:ind w:left="142" w:firstLine="142"/>
        <w:jc w:val="both"/>
        <w:rPr>
          <w:lang w:val="ro-RO"/>
        </w:rPr>
      </w:pPr>
      <w:r w:rsidRPr="00B57226">
        <w:rPr>
          <w:lang w:val="ro-RO"/>
        </w:rPr>
        <w:t>Addendum nr.1, nr. AV/18626/RG/29.03.2024, la procesul verbal de predare-preluare a rețelei de canalizare și stație de epurare din UAT Ion Creangă, înregistrat la APAVITAL S.A. cu nr. 73391/29.11.2022</w:t>
      </w:r>
      <w:r w:rsidRPr="00B57226">
        <w:t>;</w:t>
      </w:r>
    </w:p>
    <w:p w14:paraId="33407233" w14:textId="77777777" w:rsidR="00B57226" w:rsidRPr="00B57226" w:rsidRDefault="00B57226" w:rsidP="00B57226">
      <w:pPr>
        <w:numPr>
          <w:ilvl w:val="0"/>
          <w:numId w:val="6"/>
        </w:numPr>
        <w:spacing w:line="276" w:lineRule="auto"/>
        <w:ind w:left="142" w:firstLine="142"/>
        <w:jc w:val="both"/>
        <w:rPr>
          <w:lang w:val="ro-RO"/>
        </w:rPr>
      </w:pPr>
      <w:r w:rsidRPr="00B57226">
        <w:rPr>
          <w:lang w:val="ro-RO"/>
        </w:rPr>
        <w:t>procesul verbal nr. AV/22139/RG/12.04.2024 de predare-preluare „Extindere rețea de alimentare cu apă în str. Dimineții, sat Dancu – UAT Holboca, județul Iași”.</w:t>
      </w:r>
    </w:p>
    <w:p w14:paraId="4A69EBE3" w14:textId="77777777" w:rsidR="00B57226" w:rsidRPr="00B57226" w:rsidRDefault="00B57226" w:rsidP="00B57226">
      <w:pPr>
        <w:spacing w:line="276" w:lineRule="auto"/>
        <w:ind w:firstLine="567"/>
        <w:jc w:val="both"/>
        <w:rPr>
          <w:b/>
          <w:color w:val="000000"/>
          <w:lang w:val="ro-RO"/>
        </w:rPr>
      </w:pPr>
    </w:p>
    <w:p w14:paraId="5C8B49BE" w14:textId="77777777" w:rsidR="00B57226" w:rsidRPr="00B57226" w:rsidRDefault="00B57226" w:rsidP="00B57226">
      <w:pPr>
        <w:spacing w:line="276" w:lineRule="auto"/>
        <w:ind w:firstLine="567"/>
        <w:jc w:val="both"/>
        <w:rPr>
          <w:lang w:val="ro-RO"/>
        </w:rPr>
      </w:pPr>
      <w:r w:rsidRPr="00B57226">
        <w:rPr>
          <w:b/>
          <w:color w:val="000000"/>
          <w:lang w:val="ro-RO"/>
        </w:rPr>
        <w:t>Art.3.</w:t>
      </w:r>
      <w:r w:rsidRPr="00B57226">
        <w:rPr>
          <w:color w:val="000000"/>
          <w:lang w:val="ro-RO"/>
        </w:rPr>
        <w:t xml:space="preserve"> </w:t>
      </w:r>
      <w:r w:rsidRPr="00B57226">
        <w:rPr>
          <w:i/>
          <w:lang w:val="ro-RO"/>
        </w:rPr>
        <w:t xml:space="preserve"> </w:t>
      </w:r>
      <w:r w:rsidRPr="00B57226">
        <w:rPr>
          <w:b/>
          <w:bCs/>
          <w:lang w:val="ro-RO"/>
        </w:rPr>
        <w:t>Se completează</w:t>
      </w:r>
      <w:r w:rsidRPr="00B57226">
        <w:rPr>
          <w:lang w:val="ro-RO"/>
        </w:rPr>
        <w:t xml:space="preserve"> </w:t>
      </w:r>
      <w:r w:rsidRPr="00B57226">
        <w:rPr>
          <w:b/>
          <w:lang w:val="ro-RO"/>
        </w:rPr>
        <w:t>Anexa 1(b) „A</w:t>
      </w:r>
      <w:r w:rsidRPr="00B57226">
        <w:rPr>
          <w:b/>
        </w:rPr>
        <w:t>riile de operare pentru Serviciul Public de Canalizare</w:t>
      </w:r>
      <w:r w:rsidRPr="00B57226">
        <w:rPr>
          <w:b/>
          <w:lang w:val="ro-RO"/>
        </w:rPr>
        <w:t xml:space="preserve">” </w:t>
      </w:r>
      <w:r w:rsidRPr="00B57226">
        <w:rPr>
          <w:lang w:val="ro-RO"/>
        </w:rPr>
        <w:t xml:space="preserve">din Contractul de delegare a gestiunii serviciilor publice de alimentare cu apă și de canalizare nr. 48/2009 - consolidat 2021 – </w:t>
      </w:r>
      <w:r w:rsidRPr="00B57226">
        <w:rPr>
          <w:b/>
          <w:bCs/>
          <w:lang w:val="ro-RO"/>
        </w:rPr>
        <w:t>Cap.II Dispoziții Speciale – Partea Comună,</w:t>
      </w:r>
      <w:r w:rsidRPr="00B57226">
        <w:rPr>
          <w:lang w:val="ro-RO"/>
        </w:rPr>
        <w:t xml:space="preserve"> prin includerea unității administrativ-teritoriale comuna Ion Creangă, jud. Neamț și comuna Butea, jud.Iași, astfel că Anexa 1(b) va avea următorul conținut:</w:t>
      </w:r>
    </w:p>
    <w:p w14:paraId="6698D58A" w14:textId="77777777" w:rsidR="00B57226" w:rsidRPr="00B57226" w:rsidRDefault="00B57226" w:rsidP="00B57226">
      <w:pPr>
        <w:keepNext/>
        <w:spacing w:line="276" w:lineRule="auto"/>
        <w:ind w:firstLine="567"/>
        <w:jc w:val="both"/>
        <w:outlineLvl w:val="2"/>
        <w:rPr>
          <w:i/>
          <w:sz w:val="22"/>
          <w:szCs w:val="22"/>
          <w:lang w:val="ro-RO"/>
        </w:rPr>
      </w:pPr>
    </w:p>
    <w:p w14:paraId="1044EEF8" w14:textId="77777777" w:rsidR="00B57226" w:rsidRPr="00B57226" w:rsidRDefault="00B57226" w:rsidP="00B57226">
      <w:pPr>
        <w:keepNext/>
        <w:spacing w:line="276" w:lineRule="auto"/>
        <w:ind w:firstLine="567"/>
        <w:jc w:val="both"/>
        <w:outlineLvl w:val="2"/>
        <w:rPr>
          <w:i/>
          <w:lang w:val="ro-RO"/>
        </w:rPr>
      </w:pPr>
      <w:r w:rsidRPr="00B57226">
        <w:rPr>
          <w:lang w:val="ro-RO"/>
        </w:rPr>
        <w:t xml:space="preserve">  Anexa 1(b) – Ariile de operare pentru Serviciul Public de Canalizare</w:t>
      </w:r>
    </w:p>
    <w:tbl>
      <w:tblPr>
        <w:tblStyle w:val="TableGrid1"/>
        <w:tblW w:w="7371" w:type="dxa"/>
        <w:tblInd w:w="652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850"/>
        <w:gridCol w:w="1646"/>
        <w:gridCol w:w="4875"/>
      </w:tblGrid>
      <w:tr w:rsidR="00B57226" w:rsidRPr="00B57226" w14:paraId="2835FE81" w14:textId="77777777" w:rsidTr="00235EFA">
        <w:trPr>
          <w:tblHeader/>
        </w:trPr>
        <w:tc>
          <w:tcPr>
            <w:tcW w:w="794" w:type="dxa"/>
          </w:tcPr>
          <w:p w14:paraId="3F905FC8" w14:textId="77777777" w:rsidR="00B57226" w:rsidRPr="00B57226" w:rsidRDefault="00B57226" w:rsidP="00B57226">
            <w:pPr>
              <w:spacing w:line="276" w:lineRule="auto"/>
              <w:jc w:val="center"/>
              <w:rPr>
                <w:lang w:val="ro-RO"/>
              </w:rPr>
            </w:pPr>
            <w:r w:rsidRPr="00B57226">
              <w:rPr>
                <w:lang w:val="ro-RO"/>
              </w:rPr>
              <w:t>Nr.Crt.</w:t>
            </w:r>
          </w:p>
        </w:tc>
        <w:tc>
          <w:tcPr>
            <w:tcW w:w="1652" w:type="dxa"/>
          </w:tcPr>
          <w:p w14:paraId="20B764A2" w14:textId="77777777" w:rsidR="00B57226" w:rsidRPr="00B57226" w:rsidRDefault="00B57226" w:rsidP="00B57226">
            <w:pPr>
              <w:spacing w:line="276" w:lineRule="auto"/>
              <w:jc w:val="center"/>
              <w:rPr>
                <w:lang w:val="ro-RO"/>
              </w:rPr>
            </w:pPr>
            <w:r w:rsidRPr="00B57226">
              <w:rPr>
                <w:lang w:val="ro-RO"/>
              </w:rPr>
              <w:t>Data preluării</w:t>
            </w:r>
          </w:p>
        </w:tc>
        <w:tc>
          <w:tcPr>
            <w:tcW w:w="4925" w:type="dxa"/>
          </w:tcPr>
          <w:p w14:paraId="369C60B0" w14:textId="77777777" w:rsidR="00B57226" w:rsidRPr="00B57226" w:rsidRDefault="00B57226" w:rsidP="00B57226">
            <w:pPr>
              <w:spacing w:line="276" w:lineRule="auto"/>
              <w:jc w:val="center"/>
              <w:rPr>
                <w:lang w:val="ro-RO"/>
              </w:rPr>
            </w:pPr>
            <w:r w:rsidRPr="00B57226">
              <w:rPr>
                <w:lang w:val="ro-RO"/>
              </w:rPr>
              <w:t>Aria de operare</w:t>
            </w:r>
          </w:p>
        </w:tc>
      </w:tr>
      <w:tr w:rsidR="00B57226" w:rsidRPr="00B57226" w14:paraId="108C30DA" w14:textId="77777777" w:rsidTr="00235EFA">
        <w:tc>
          <w:tcPr>
            <w:tcW w:w="794" w:type="dxa"/>
          </w:tcPr>
          <w:p w14:paraId="3A71680A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2BB124EC" w14:textId="77777777" w:rsidR="00B57226" w:rsidRPr="00B57226" w:rsidRDefault="00B57226" w:rsidP="00B57226">
            <w:pPr>
              <w:spacing w:line="276" w:lineRule="auto"/>
              <w:jc w:val="right"/>
              <w:rPr>
                <w:b/>
                <w:lang w:val="ro-RO"/>
              </w:rPr>
            </w:pPr>
            <w:r w:rsidRPr="00B57226">
              <w:rPr>
                <w:b/>
                <w:lang w:val="ro-RO"/>
              </w:rPr>
              <w:t>1965</w:t>
            </w:r>
          </w:p>
        </w:tc>
        <w:tc>
          <w:tcPr>
            <w:tcW w:w="4925" w:type="dxa"/>
          </w:tcPr>
          <w:p w14:paraId="45E22AAE" w14:textId="77777777" w:rsidR="00B57226" w:rsidRPr="00B57226" w:rsidRDefault="00B57226" w:rsidP="00B57226">
            <w:pPr>
              <w:spacing w:line="276" w:lineRule="auto"/>
              <w:rPr>
                <w:b/>
                <w:lang w:val="ro-RO"/>
              </w:rPr>
            </w:pPr>
            <w:r w:rsidRPr="00B57226">
              <w:rPr>
                <w:b/>
                <w:lang w:val="ro-RO"/>
              </w:rPr>
              <w:t>Județul Iași</w:t>
            </w:r>
          </w:p>
        </w:tc>
      </w:tr>
      <w:tr w:rsidR="00B57226" w:rsidRPr="00B57226" w14:paraId="48EC040A" w14:textId="77777777" w:rsidTr="00235EFA">
        <w:tc>
          <w:tcPr>
            <w:tcW w:w="794" w:type="dxa"/>
          </w:tcPr>
          <w:p w14:paraId="6D3AD44A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04EF0476" w14:textId="77777777" w:rsidR="00B57226" w:rsidRPr="00B57226" w:rsidRDefault="00B57226" w:rsidP="00B57226">
            <w:pPr>
              <w:spacing w:line="276" w:lineRule="auto"/>
              <w:jc w:val="right"/>
              <w:rPr>
                <w:b/>
                <w:lang w:val="ro-RO"/>
              </w:rPr>
            </w:pPr>
            <w:r w:rsidRPr="00B57226">
              <w:rPr>
                <w:b/>
                <w:lang w:val="ro-RO"/>
              </w:rPr>
              <w:t>1965</w:t>
            </w:r>
          </w:p>
        </w:tc>
        <w:tc>
          <w:tcPr>
            <w:tcW w:w="4925" w:type="dxa"/>
          </w:tcPr>
          <w:p w14:paraId="608AD3CB" w14:textId="77777777" w:rsidR="00B57226" w:rsidRPr="00B57226" w:rsidRDefault="00B57226" w:rsidP="00B57226">
            <w:pPr>
              <w:spacing w:line="276" w:lineRule="auto"/>
              <w:rPr>
                <w:b/>
                <w:lang w:val="ro-RO"/>
              </w:rPr>
            </w:pPr>
            <w:r w:rsidRPr="00B57226">
              <w:rPr>
                <w:b/>
                <w:lang w:val="ro-RO"/>
              </w:rPr>
              <w:t>Iași</w:t>
            </w:r>
          </w:p>
        </w:tc>
      </w:tr>
      <w:tr w:rsidR="00B57226" w:rsidRPr="00B57226" w14:paraId="1D8821A8" w14:textId="77777777" w:rsidTr="00235EFA">
        <w:tc>
          <w:tcPr>
            <w:tcW w:w="794" w:type="dxa"/>
          </w:tcPr>
          <w:p w14:paraId="2163BFB0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0ABD846E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1970</w:t>
            </w:r>
          </w:p>
        </w:tc>
        <w:tc>
          <w:tcPr>
            <w:tcW w:w="4925" w:type="dxa"/>
          </w:tcPr>
          <w:p w14:paraId="238E19FF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Ciurea</w:t>
            </w:r>
          </w:p>
        </w:tc>
      </w:tr>
      <w:tr w:rsidR="00B57226" w:rsidRPr="00B57226" w14:paraId="0DC4157C" w14:textId="77777777" w:rsidTr="00235EFA">
        <w:tc>
          <w:tcPr>
            <w:tcW w:w="794" w:type="dxa"/>
          </w:tcPr>
          <w:p w14:paraId="0A7FF197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6963F33D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1971</w:t>
            </w:r>
          </w:p>
        </w:tc>
        <w:tc>
          <w:tcPr>
            <w:tcW w:w="4925" w:type="dxa"/>
          </w:tcPr>
          <w:p w14:paraId="3A774CA4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Holboca</w:t>
            </w:r>
          </w:p>
        </w:tc>
      </w:tr>
      <w:tr w:rsidR="00B57226" w:rsidRPr="00B57226" w14:paraId="53317E76" w14:textId="77777777" w:rsidTr="00235EFA">
        <w:tc>
          <w:tcPr>
            <w:tcW w:w="794" w:type="dxa"/>
          </w:tcPr>
          <w:p w14:paraId="3678EAB9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57D18948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1971</w:t>
            </w:r>
          </w:p>
        </w:tc>
        <w:tc>
          <w:tcPr>
            <w:tcW w:w="4925" w:type="dxa"/>
          </w:tcPr>
          <w:p w14:paraId="1C8C7356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Tomești</w:t>
            </w:r>
          </w:p>
        </w:tc>
      </w:tr>
      <w:tr w:rsidR="00B57226" w:rsidRPr="00B57226" w14:paraId="0BE67E2C" w14:textId="77777777" w:rsidTr="00235EFA">
        <w:tc>
          <w:tcPr>
            <w:tcW w:w="794" w:type="dxa"/>
          </w:tcPr>
          <w:p w14:paraId="2CCD5500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5C42BC90" w14:textId="77777777" w:rsidR="00B57226" w:rsidRPr="00B57226" w:rsidRDefault="00B57226" w:rsidP="00B57226">
            <w:pPr>
              <w:spacing w:line="276" w:lineRule="auto"/>
              <w:jc w:val="right"/>
              <w:rPr>
                <w:b/>
                <w:lang w:val="ro-RO"/>
              </w:rPr>
            </w:pPr>
            <w:r w:rsidRPr="00B57226">
              <w:rPr>
                <w:b/>
                <w:lang w:val="ro-RO"/>
              </w:rPr>
              <w:t>1976</w:t>
            </w:r>
          </w:p>
        </w:tc>
        <w:tc>
          <w:tcPr>
            <w:tcW w:w="4925" w:type="dxa"/>
          </w:tcPr>
          <w:p w14:paraId="0748B8CE" w14:textId="77777777" w:rsidR="00B57226" w:rsidRPr="00B57226" w:rsidRDefault="00B57226" w:rsidP="00B57226">
            <w:pPr>
              <w:spacing w:line="276" w:lineRule="auto"/>
              <w:rPr>
                <w:b/>
                <w:lang w:val="ro-RO"/>
              </w:rPr>
            </w:pPr>
            <w:r w:rsidRPr="00B57226">
              <w:rPr>
                <w:b/>
                <w:lang w:val="ro-RO"/>
              </w:rPr>
              <w:t>Podu Iloaiei</w:t>
            </w:r>
          </w:p>
        </w:tc>
      </w:tr>
      <w:tr w:rsidR="00B57226" w:rsidRPr="00B57226" w14:paraId="5AB63ACB" w14:textId="77777777" w:rsidTr="00235EFA">
        <w:tc>
          <w:tcPr>
            <w:tcW w:w="794" w:type="dxa"/>
          </w:tcPr>
          <w:p w14:paraId="24830E77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52CEB2B6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1980</w:t>
            </w:r>
          </w:p>
        </w:tc>
        <w:tc>
          <w:tcPr>
            <w:tcW w:w="4925" w:type="dxa"/>
          </w:tcPr>
          <w:p w14:paraId="5EAAD4E5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Țibănești</w:t>
            </w:r>
          </w:p>
        </w:tc>
      </w:tr>
      <w:tr w:rsidR="00B57226" w:rsidRPr="00B57226" w14:paraId="31A1013D" w14:textId="77777777" w:rsidTr="00235EFA">
        <w:tc>
          <w:tcPr>
            <w:tcW w:w="794" w:type="dxa"/>
          </w:tcPr>
          <w:p w14:paraId="1BFA6347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6FBF52FD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1980</w:t>
            </w:r>
          </w:p>
        </w:tc>
        <w:tc>
          <w:tcPr>
            <w:tcW w:w="4925" w:type="dxa"/>
          </w:tcPr>
          <w:p w14:paraId="19DF9698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Răducăneni</w:t>
            </w:r>
          </w:p>
        </w:tc>
      </w:tr>
      <w:tr w:rsidR="00B57226" w:rsidRPr="00B57226" w14:paraId="7BAEDE15" w14:textId="77777777" w:rsidTr="00235EFA">
        <w:tc>
          <w:tcPr>
            <w:tcW w:w="794" w:type="dxa"/>
          </w:tcPr>
          <w:p w14:paraId="08B94799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46FC622B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1982</w:t>
            </w:r>
          </w:p>
        </w:tc>
        <w:tc>
          <w:tcPr>
            <w:tcW w:w="4925" w:type="dxa"/>
          </w:tcPr>
          <w:p w14:paraId="5B4EDE31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Belcești</w:t>
            </w:r>
          </w:p>
        </w:tc>
      </w:tr>
      <w:tr w:rsidR="00B57226" w:rsidRPr="00B57226" w14:paraId="53609131" w14:textId="77777777" w:rsidTr="00235EFA">
        <w:tc>
          <w:tcPr>
            <w:tcW w:w="794" w:type="dxa"/>
          </w:tcPr>
          <w:p w14:paraId="7E8AB520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2A53833D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09.05.1984</w:t>
            </w:r>
          </w:p>
        </w:tc>
        <w:tc>
          <w:tcPr>
            <w:tcW w:w="4925" w:type="dxa"/>
          </w:tcPr>
          <w:p w14:paraId="60DE8350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Vlădeni</w:t>
            </w:r>
          </w:p>
        </w:tc>
      </w:tr>
      <w:tr w:rsidR="00B57226" w:rsidRPr="00B57226" w14:paraId="08923817" w14:textId="77777777" w:rsidTr="00235EFA">
        <w:tc>
          <w:tcPr>
            <w:tcW w:w="794" w:type="dxa"/>
          </w:tcPr>
          <w:p w14:paraId="3AAEEBAE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639434BF" w14:textId="77777777" w:rsidR="00B57226" w:rsidRPr="00B57226" w:rsidRDefault="00B57226" w:rsidP="00B57226">
            <w:pPr>
              <w:spacing w:line="276" w:lineRule="auto"/>
              <w:jc w:val="right"/>
              <w:rPr>
                <w:b/>
                <w:lang w:val="ro-RO"/>
              </w:rPr>
            </w:pPr>
            <w:r w:rsidRPr="00B57226">
              <w:rPr>
                <w:b/>
                <w:lang w:val="ro-RO"/>
              </w:rPr>
              <w:t>1985</w:t>
            </w:r>
          </w:p>
        </w:tc>
        <w:tc>
          <w:tcPr>
            <w:tcW w:w="4925" w:type="dxa"/>
          </w:tcPr>
          <w:p w14:paraId="47B8689D" w14:textId="77777777" w:rsidR="00B57226" w:rsidRPr="00B57226" w:rsidRDefault="00B57226" w:rsidP="00B57226">
            <w:pPr>
              <w:spacing w:line="276" w:lineRule="auto"/>
              <w:rPr>
                <w:b/>
                <w:lang w:val="ro-RO"/>
              </w:rPr>
            </w:pPr>
            <w:r w:rsidRPr="00B57226">
              <w:rPr>
                <w:b/>
                <w:lang w:val="ro-RO"/>
              </w:rPr>
              <w:t>Hârlău</w:t>
            </w:r>
          </w:p>
        </w:tc>
      </w:tr>
      <w:tr w:rsidR="00B57226" w:rsidRPr="00B57226" w14:paraId="3BA4957B" w14:textId="77777777" w:rsidTr="00235EFA">
        <w:tc>
          <w:tcPr>
            <w:tcW w:w="794" w:type="dxa"/>
          </w:tcPr>
          <w:p w14:paraId="6C7E70CB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49B9FC8E" w14:textId="77777777" w:rsidR="00B57226" w:rsidRPr="00B57226" w:rsidRDefault="00B57226" w:rsidP="00B57226">
            <w:pPr>
              <w:spacing w:line="276" w:lineRule="auto"/>
              <w:jc w:val="right"/>
              <w:rPr>
                <w:b/>
                <w:lang w:val="ro-RO"/>
              </w:rPr>
            </w:pPr>
            <w:r w:rsidRPr="00B57226">
              <w:rPr>
                <w:b/>
                <w:lang w:val="ro-RO"/>
              </w:rPr>
              <w:t>1985</w:t>
            </w:r>
          </w:p>
        </w:tc>
        <w:tc>
          <w:tcPr>
            <w:tcW w:w="4925" w:type="dxa"/>
          </w:tcPr>
          <w:p w14:paraId="7F1AA122" w14:textId="77777777" w:rsidR="00B57226" w:rsidRPr="00B57226" w:rsidRDefault="00B57226" w:rsidP="00B57226">
            <w:pPr>
              <w:spacing w:line="276" w:lineRule="auto"/>
              <w:rPr>
                <w:b/>
                <w:lang w:val="ro-RO"/>
              </w:rPr>
            </w:pPr>
            <w:r w:rsidRPr="00B57226">
              <w:rPr>
                <w:b/>
                <w:lang w:val="ro-RO"/>
              </w:rPr>
              <w:t>Târgu Frumos</w:t>
            </w:r>
          </w:p>
        </w:tc>
      </w:tr>
      <w:tr w:rsidR="00B57226" w:rsidRPr="00B57226" w14:paraId="529652AA" w14:textId="77777777" w:rsidTr="00235EFA">
        <w:tc>
          <w:tcPr>
            <w:tcW w:w="794" w:type="dxa"/>
          </w:tcPr>
          <w:p w14:paraId="34075A8A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19292538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29.06.2005</w:t>
            </w:r>
          </w:p>
        </w:tc>
        <w:tc>
          <w:tcPr>
            <w:tcW w:w="4925" w:type="dxa"/>
          </w:tcPr>
          <w:p w14:paraId="5A859AF3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Hălăucești</w:t>
            </w:r>
          </w:p>
        </w:tc>
      </w:tr>
      <w:tr w:rsidR="00B57226" w:rsidRPr="00B57226" w14:paraId="7CE2D684" w14:textId="77777777" w:rsidTr="00235EFA">
        <w:tc>
          <w:tcPr>
            <w:tcW w:w="794" w:type="dxa"/>
          </w:tcPr>
          <w:p w14:paraId="6BEE1D4B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28E6C8C6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19.04.2010</w:t>
            </w:r>
          </w:p>
        </w:tc>
        <w:tc>
          <w:tcPr>
            <w:tcW w:w="4925" w:type="dxa"/>
          </w:tcPr>
          <w:p w14:paraId="38B11797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Ion Neculce</w:t>
            </w:r>
          </w:p>
        </w:tc>
      </w:tr>
      <w:tr w:rsidR="00B57226" w:rsidRPr="00B57226" w14:paraId="4FEF0DF8" w14:textId="77777777" w:rsidTr="00235EFA">
        <w:tc>
          <w:tcPr>
            <w:tcW w:w="794" w:type="dxa"/>
          </w:tcPr>
          <w:p w14:paraId="254C7DEA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02874C82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21.12.2010</w:t>
            </w:r>
          </w:p>
        </w:tc>
        <w:tc>
          <w:tcPr>
            <w:tcW w:w="4925" w:type="dxa"/>
          </w:tcPr>
          <w:p w14:paraId="1B8ECA2E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Moșna</w:t>
            </w:r>
          </w:p>
        </w:tc>
      </w:tr>
      <w:tr w:rsidR="00B57226" w:rsidRPr="00B57226" w14:paraId="317A278D" w14:textId="77777777" w:rsidTr="00235EFA">
        <w:tc>
          <w:tcPr>
            <w:tcW w:w="794" w:type="dxa"/>
          </w:tcPr>
          <w:p w14:paraId="20F7C9F9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5D0C17FE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14.07.2011</w:t>
            </w:r>
          </w:p>
        </w:tc>
        <w:tc>
          <w:tcPr>
            <w:tcW w:w="4925" w:type="dxa"/>
          </w:tcPr>
          <w:p w14:paraId="34015081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Tansa</w:t>
            </w:r>
          </w:p>
        </w:tc>
      </w:tr>
      <w:tr w:rsidR="00B57226" w:rsidRPr="00B57226" w14:paraId="44B7F6A2" w14:textId="77777777" w:rsidTr="00235EFA">
        <w:tc>
          <w:tcPr>
            <w:tcW w:w="794" w:type="dxa"/>
          </w:tcPr>
          <w:p w14:paraId="364C1906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2068DBFD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24.08.2011</w:t>
            </w:r>
          </w:p>
        </w:tc>
        <w:tc>
          <w:tcPr>
            <w:tcW w:w="4925" w:type="dxa"/>
          </w:tcPr>
          <w:p w14:paraId="71CC4675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Țigănași</w:t>
            </w:r>
          </w:p>
        </w:tc>
      </w:tr>
      <w:tr w:rsidR="00B57226" w:rsidRPr="00B57226" w14:paraId="67DF5480" w14:textId="77777777" w:rsidTr="00235EFA">
        <w:tc>
          <w:tcPr>
            <w:tcW w:w="794" w:type="dxa"/>
          </w:tcPr>
          <w:p w14:paraId="607D6FB4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473337D6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25.06.2012</w:t>
            </w:r>
          </w:p>
        </w:tc>
        <w:tc>
          <w:tcPr>
            <w:tcW w:w="4925" w:type="dxa"/>
          </w:tcPr>
          <w:p w14:paraId="12F1F8B8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Prisăcani</w:t>
            </w:r>
          </w:p>
        </w:tc>
      </w:tr>
      <w:tr w:rsidR="00B57226" w:rsidRPr="00B57226" w14:paraId="0B9AD80D" w14:textId="77777777" w:rsidTr="00235EFA">
        <w:tc>
          <w:tcPr>
            <w:tcW w:w="794" w:type="dxa"/>
          </w:tcPr>
          <w:p w14:paraId="7DB9B266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57FDF594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22.08.2012</w:t>
            </w:r>
          </w:p>
        </w:tc>
        <w:tc>
          <w:tcPr>
            <w:tcW w:w="4925" w:type="dxa"/>
          </w:tcPr>
          <w:p w14:paraId="44C318CA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Valea Lupului</w:t>
            </w:r>
          </w:p>
        </w:tc>
      </w:tr>
      <w:tr w:rsidR="00B57226" w:rsidRPr="00B57226" w14:paraId="0ADF344C" w14:textId="77777777" w:rsidTr="00235EFA">
        <w:tc>
          <w:tcPr>
            <w:tcW w:w="794" w:type="dxa"/>
          </w:tcPr>
          <w:p w14:paraId="4E5F15F5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30DA2A6D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21.11.2012</w:t>
            </w:r>
          </w:p>
        </w:tc>
        <w:tc>
          <w:tcPr>
            <w:tcW w:w="4925" w:type="dxa"/>
          </w:tcPr>
          <w:p w14:paraId="3C9A69F2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Scobinți</w:t>
            </w:r>
          </w:p>
        </w:tc>
      </w:tr>
      <w:tr w:rsidR="00B57226" w:rsidRPr="00B57226" w14:paraId="25D3170D" w14:textId="77777777" w:rsidTr="00235EFA">
        <w:tc>
          <w:tcPr>
            <w:tcW w:w="794" w:type="dxa"/>
          </w:tcPr>
          <w:p w14:paraId="2FE5F0BF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23519E83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10.01.2013</w:t>
            </w:r>
          </w:p>
        </w:tc>
        <w:tc>
          <w:tcPr>
            <w:tcW w:w="4925" w:type="dxa"/>
          </w:tcPr>
          <w:p w14:paraId="0D3ADA3D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Gorban</w:t>
            </w:r>
          </w:p>
        </w:tc>
      </w:tr>
      <w:tr w:rsidR="00B57226" w:rsidRPr="00B57226" w14:paraId="5AD658D2" w14:textId="77777777" w:rsidTr="00235EFA">
        <w:tc>
          <w:tcPr>
            <w:tcW w:w="794" w:type="dxa"/>
          </w:tcPr>
          <w:p w14:paraId="2E280CBD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517D7F48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11.01.2013</w:t>
            </w:r>
          </w:p>
        </w:tc>
        <w:tc>
          <w:tcPr>
            <w:tcW w:w="4925" w:type="dxa"/>
          </w:tcPr>
          <w:p w14:paraId="5688D814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Miroslava</w:t>
            </w:r>
          </w:p>
        </w:tc>
      </w:tr>
      <w:tr w:rsidR="00B57226" w:rsidRPr="00B57226" w14:paraId="678509BF" w14:textId="77777777" w:rsidTr="00235EFA">
        <w:tc>
          <w:tcPr>
            <w:tcW w:w="794" w:type="dxa"/>
          </w:tcPr>
          <w:p w14:paraId="6C1A5D28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4A74C4D0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06.03.2013</w:t>
            </w:r>
          </w:p>
        </w:tc>
        <w:tc>
          <w:tcPr>
            <w:tcW w:w="4925" w:type="dxa"/>
          </w:tcPr>
          <w:p w14:paraId="7CAF2E02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Fântânele</w:t>
            </w:r>
          </w:p>
        </w:tc>
      </w:tr>
      <w:tr w:rsidR="00B57226" w:rsidRPr="00B57226" w14:paraId="2EA463BB" w14:textId="77777777" w:rsidTr="00235EFA">
        <w:tc>
          <w:tcPr>
            <w:tcW w:w="794" w:type="dxa"/>
          </w:tcPr>
          <w:p w14:paraId="75D3CA83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590CF388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15.03.2013</w:t>
            </w:r>
          </w:p>
        </w:tc>
        <w:tc>
          <w:tcPr>
            <w:tcW w:w="4925" w:type="dxa"/>
          </w:tcPr>
          <w:p w14:paraId="60E790A1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Dagâța</w:t>
            </w:r>
          </w:p>
        </w:tc>
      </w:tr>
      <w:tr w:rsidR="00B57226" w:rsidRPr="00B57226" w14:paraId="69D9FB5D" w14:textId="77777777" w:rsidTr="00235EFA">
        <w:tc>
          <w:tcPr>
            <w:tcW w:w="794" w:type="dxa"/>
          </w:tcPr>
          <w:p w14:paraId="7392BE58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5F9D25C3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19.03.2013</w:t>
            </w:r>
          </w:p>
        </w:tc>
        <w:tc>
          <w:tcPr>
            <w:tcW w:w="4925" w:type="dxa"/>
          </w:tcPr>
          <w:p w14:paraId="2ABE83FB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Bivolari</w:t>
            </w:r>
          </w:p>
        </w:tc>
      </w:tr>
      <w:tr w:rsidR="00B57226" w:rsidRPr="00B57226" w14:paraId="284CB0B8" w14:textId="77777777" w:rsidTr="00235EFA">
        <w:tc>
          <w:tcPr>
            <w:tcW w:w="794" w:type="dxa"/>
          </w:tcPr>
          <w:p w14:paraId="6A8D0E0D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4060FECF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15.04.2013</w:t>
            </w:r>
          </w:p>
        </w:tc>
        <w:tc>
          <w:tcPr>
            <w:tcW w:w="4925" w:type="dxa"/>
          </w:tcPr>
          <w:p w14:paraId="641C2F3A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Brăești</w:t>
            </w:r>
          </w:p>
        </w:tc>
      </w:tr>
      <w:tr w:rsidR="00B57226" w:rsidRPr="00B57226" w14:paraId="63BD2289" w14:textId="77777777" w:rsidTr="00235EFA">
        <w:tc>
          <w:tcPr>
            <w:tcW w:w="794" w:type="dxa"/>
          </w:tcPr>
          <w:p w14:paraId="212444DC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07726060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04.07.2013</w:t>
            </w:r>
          </w:p>
        </w:tc>
        <w:tc>
          <w:tcPr>
            <w:tcW w:w="4925" w:type="dxa"/>
          </w:tcPr>
          <w:p w14:paraId="49E7FC0C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Mironeasa</w:t>
            </w:r>
          </w:p>
        </w:tc>
      </w:tr>
      <w:tr w:rsidR="00B57226" w:rsidRPr="00B57226" w14:paraId="6B8CFB36" w14:textId="77777777" w:rsidTr="00235EFA">
        <w:tc>
          <w:tcPr>
            <w:tcW w:w="794" w:type="dxa"/>
          </w:tcPr>
          <w:p w14:paraId="69E2DB3A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3F012AC5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08.08.2013</w:t>
            </w:r>
          </w:p>
        </w:tc>
        <w:tc>
          <w:tcPr>
            <w:tcW w:w="4925" w:type="dxa"/>
          </w:tcPr>
          <w:p w14:paraId="2AD29438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Ceplenița</w:t>
            </w:r>
          </w:p>
        </w:tc>
      </w:tr>
      <w:tr w:rsidR="00B57226" w:rsidRPr="00B57226" w14:paraId="758C2CA4" w14:textId="77777777" w:rsidTr="00235EFA">
        <w:tc>
          <w:tcPr>
            <w:tcW w:w="794" w:type="dxa"/>
          </w:tcPr>
          <w:p w14:paraId="1A8E42C7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5EA47F05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24.09.2013</w:t>
            </w:r>
          </w:p>
        </w:tc>
        <w:tc>
          <w:tcPr>
            <w:tcW w:w="4925" w:type="dxa"/>
          </w:tcPr>
          <w:p w14:paraId="67A9BB88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Doljești (Jud. Neamț)</w:t>
            </w:r>
          </w:p>
        </w:tc>
      </w:tr>
      <w:tr w:rsidR="00B57226" w:rsidRPr="00B57226" w14:paraId="7CC9E4B8" w14:textId="77777777" w:rsidTr="00235EFA">
        <w:tc>
          <w:tcPr>
            <w:tcW w:w="794" w:type="dxa"/>
          </w:tcPr>
          <w:p w14:paraId="1D99806C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24E077FE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16.10.2013</w:t>
            </w:r>
          </w:p>
        </w:tc>
        <w:tc>
          <w:tcPr>
            <w:tcW w:w="4925" w:type="dxa"/>
          </w:tcPr>
          <w:p w14:paraId="52680D0F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Lețcani</w:t>
            </w:r>
          </w:p>
        </w:tc>
      </w:tr>
      <w:tr w:rsidR="00B57226" w:rsidRPr="00B57226" w14:paraId="7183B7E2" w14:textId="77777777" w:rsidTr="00235EFA">
        <w:tc>
          <w:tcPr>
            <w:tcW w:w="794" w:type="dxa"/>
          </w:tcPr>
          <w:p w14:paraId="685852BD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1F6B0C15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27.11.2013</w:t>
            </w:r>
          </w:p>
        </w:tc>
        <w:tc>
          <w:tcPr>
            <w:tcW w:w="4925" w:type="dxa"/>
          </w:tcPr>
          <w:p w14:paraId="68BB38ED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Cotnari</w:t>
            </w:r>
          </w:p>
        </w:tc>
      </w:tr>
      <w:tr w:rsidR="00B57226" w:rsidRPr="00B57226" w14:paraId="2D65473B" w14:textId="77777777" w:rsidTr="00235EFA">
        <w:tc>
          <w:tcPr>
            <w:tcW w:w="794" w:type="dxa"/>
          </w:tcPr>
          <w:p w14:paraId="6532467F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54C75778" w14:textId="77777777" w:rsidR="00B57226" w:rsidRPr="00B57226" w:rsidRDefault="00B57226" w:rsidP="00B57226">
            <w:pPr>
              <w:spacing w:line="276" w:lineRule="auto"/>
              <w:jc w:val="right"/>
              <w:rPr>
                <w:b/>
                <w:lang w:val="ro-RO"/>
              </w:rPr>
            </w:pPr>
            <w:r w:rsidRPr="00B57226">
              <w:rPr>
                <w:b/>
                <w:lang w:val="ro-RO"/>
              </w:rPr>
              <w:t>01.07.2014</w:t>
            </w:r>
          </w:p>
        </w:tc>
        <w:tc>
          <w:tcPr>
            <w:tcW w:w="4925" w:type="dxa"/>
          </w:tcPr>
          <w:p w14:paraId="7E736E8E" w14:textId="77777777" w:rsidR="00B57226" w:rsidRPr="00B57226" w:rsidRDefault="00B57226" w:rsidP="00B57226">
            <w:pPr>
              <w:spacing w:line="276" w:lineRule="auto"/>
              <w:rPr>
                <w:b/>
                <w:lang w:val="ro-RO"/>
              </w:rPr>
            </w:pPr>
            <w:r w:rsidRPr="00B57226">
              <w:rPr>
                <w:b/>
                <w:lang w:val="ro-RO"/>
              </w:rPr>
              <w:t>Pașcani</w:t>
            </w:r>
          </w:p>
        </w:tc>
      </w:tr>
      <w:tr w:rsidR="00B57226" w:rsidRPr="00B57226" w14:paraId="408E574F" w14:textId="77777777" w:rsidTr="00235EFA">
        <w:tc>
          <w:tcPr>
            <w:tcW w:w="794" w:type="dxa"/>
          </w:tcPr>
          <w:p w14:paraId="216A6FD6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0B513093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14.10.2014</w:t>
            </w:r>
          </w:p>
        </w:tc>
        <w:tc>
          <w:tcPr>
            <w:tcW w:w="4925" w:type="dxa"/>
          </w:tcPr>
          <w:p w14:paraId="44C123FC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Moțca</w:t>
            </w:r>
          </w:p>
        </w:tc>
      </w:tr>
      <w:tr w:rsidR="00B57226" w:rsidRPr="00B57226" w14:paraId="20DBD7EA" w14:textId="77777777" w:rsidTr="00235EFA">
        <w:tc>
          <w:tcPr>
            <w:tcW w:w="794" w:type="dxa"/>
          </w:tcPr>
          <w:p w14:paraId="2FB84698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4B790757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17.03.2015</w:t>
            </w:r>
          </w:p>
        </w:tc>
        <w:tc>
          <w:tcPr>
            <w:tcW w:w="4925" w:type="dxa"/>
          </w:tcPr>
          <w:p w14:paraId="7D1B7170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Stolniceni-Prăjescu</w:t>
            </w:r>
          </w:p>
        </w:tc>
      </w:tr>
      <w:tr w:rsidR="00B57226" w:rsidRPr="00B57226" w14:paraId="2EEC0135" w14:textId="77777777" w:rsidTr="00235EFA">
        <w:tc>
          <w:tcPr>
            <w:tcW w:w="794" w:type="dxa"/>
          </w:tcPr>
          <w:p w14:paraId="2CF6FA29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19E7BBAE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29.05.2015</w:t>
            </w:r>
          </w:p>
        </w:tc>
        <w:tc>
          <w:tcPr>
            <w:tcW w:w="4925" w:type="dxa"/>
          </w:tcPr>
          <w:p w14:paraId="6A17D24F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Dumești</w:t>
            </w:r>
          </w:p>
        </w:tc>
      </w:tr>
      <w:tr w:rsidR="00B57226" w:rsidRPr="00B57226" w14:paraId="34F43F34" w14:textId="77777777" w:rsidTr="00235EFA">
        <w:tc>
          <w:tcPr>
            <w:tcW w:w="794" w:type="dxa"/>
          </w:tcPr>
          <w:p w14:paraId="2EF7264C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5A84F57E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29.06.2016</w:t>
            </w:r>
          </w:p>
        </w:tc>
        <w:tc>
          <w:tcPr>
            <w:tcW w:w="4925" w:type="dxa"/>
          </w:tcPr>
          <w:p w14:paraId="39CAD258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Victoria</w:t>
            </w:r>
          </w:p>
        </w:tc>
      </w:tr>
      <w:tr w:rsidR="00B57226" w:rsidRPr="00B57226" w14:paraId="541DA938" w14:textId="77777777" w:rsidTr="00235EFA">
        <w:tc>
          <w:tcPr>
            <w:tcW w:w="794" w:type="dxa"/>
          </w:tcPr>
          <w:p w14:paraId="19298170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68576D77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15.11.2016</w:t>
            </w:r>
          </w:p>
        </w:tc>
        <w:tc>
          <w:tcPr>
            <w:tcW w:w="4925" w:type="dxa"/>
          </w:tcPr>
          <w:p w14:paraId="7D0F6EE1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Gherăești (Jud. Neamț)</w:t>
            </w:r>
          </w:p>
        </w:tc>
      </w:tr>
      <w:tr w:rsidR="00B57226" w:rsidRPr="00B57226" w14:paraId="6A964734" w14:textId="77777777" w:rsidTr="00235EFA">
        <w:tc>
          <w:tcPr>
            <w:tcW w:w="794" w:type="dxa"/>
          </w:tcPr>
          <w:p w14:paraId="10F1B060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2307FCFD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02.12.2016</w:t>
            </w:r>
          </w:p>
        </w:tc>
        <w:tc>
          <w:tcPr>
            <w:tcW w:w="4925" w:type="dxa"/>
          </w:tcPr>
          <w:p w14:paraId="04812C89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Ipatele</w:t>
            </w:r>
          </w:p>
        </w:tc>
      </w:tr>
      <w:tr w:rsidR="00B57226" w:rsidRPr="00B57226" w14:paraId="0864F3BB" w14:textId="77777777" w:rsidTr="00235EFA">
        <w:tc>
          <w:tcPr>
            <w:tcW w:w="794" w:type="dxa"/>
          </w:tcPr>
          <w:p w14:paraId="22368204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20268B0D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11.05.2017</w:t>
            </w:r>
          </w:p>
        </w:tc>
        <w:tc>
          <w:tcPr>
            <w:tcW w:w="4925" w:type="dxa"/>
          </w:tcPr>
          <w:p w14:paraId="01B14306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Cristești</w:t>
            </w:r>
          </w:p>
        </w:tc>
      </w:tr>
      <w:tr w:rsidR="00B57226" w:rsidRPr="00B57226" w14:paraId="00FB6948" w14:textId="77777777" w:rsidTr="00235EFA">
        <w:tc>
          <w:tcPr>
            <w:tcW w:w="794" w:type="dxa"/>
          </w:tcPr>
          <w:p w14:paraId="23E70968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7160954A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24.07.2017</w:t>
            </w:r>
          </w:p>
        </w:tc>
        <w:tc>
          <w:tcPr>
            <w:tcW w:w="4925" w:type="dxa"/>
          </w:tcPr>
          <w:p w14:paraId="214C2385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Bălțați</w:t>
            </w:r>
          </w:p>
        </w:tc>
      </w:tr>
      <w:tr w:rsidR="00B57226" w:rsidRPr="00B57226" w14:paraId="49125AD2" w14:textId="77777777" w:rsidTr="00235EFA">
        <w:tc>
          <w:tcPr>
            <w:tcW w:w="794" w:type="dxa"/>
          </w:tcPr>
          <w:p w14:paraId="480298F7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26B32336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25.07.2017</w:t>
            </w:r>
          </w:p>
        </w:tc>
        <w:tc>
          <w:tcPr>
            <w:tcW w:w="4925" w:type="dxa"/>
          </w:tcPr>
          <w:p w14:paraId="415A87A3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Șipote</w:t>
            </w:r>
          </w:p>
        </w:tc>
      </w:tr>
      <w:tr w:rsidR="00B57226" w:rsidRPr="00B57226" w14:paraId="478F5C4D" w14:textId="77777777" w:rsidTr="00235EFA">
        <w:tc>
          <w:tcPr>
            <w:tcW w:w="794" w:type="dxa"/>
          </w:tcPr>
          <w:p w14:paraId="603305A0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206BB513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27.07.2017</w:t>
            </w:r>
          </w:p>
        </w:tc>
        <w:tc>
          <w:tcPr>
            <w:tcW w:w="4925" w:type="dxa"/>
          </w:tcPr>
          <w:p w14:paraId="5F0E6D98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Todirești</w:t>
            </w:r>
          </w:p>
        </w:tc>
      </w:tr>
      <w:tr w:rsidR="00B57226" w:rsidRPr="00B57226" w14:paraId="331F3593" w14:textId="77777777" w:rsidTr="00235EFA">
        <w:tc>
          <w:tcPr>
            <w:tcW w:w="794" w:type="dxa"/>
          </w:tcPr>
          <w:p w14:paraId="61D4C804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3B0A3DAF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02.10.2017</w:t>
            </w:r>
          </w:p>
        </w:tc>
        <w:tc>
          <w:tcPr>
            <w:tcW w:w="4925" w:type="dxa"/>
          </w:tcPr>
          <w:p w14:paraId="12ED428F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Erbiceni</w:t>
            </w:r>
          </w:p>
        </w:tc>
      </w:tr>
      <w:tr w:rsidR="00B57226" w:rsidRPr="00B57226" w14:paraId="46282977" w14:textId="77777777" w:rsidTr="00235EFA">
        <w:tc>
          <w:tcPr>
            <w:tcW w:w="794" w:type="dxa"/>
          </w:tcPr>
          <w:p w14:paraId="4F572922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5DD1EA4C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13.10.2017</w:t>
            </w:r>
          </w:p>
        </w:tc>
        <w:tc>
          <w:tcPr>
            <w:tcW w:w="4925" w:type="dxa"/>
          </w:tcPr>
          <w:p w14:paraId="5916437E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Movileni</w:t>
            </w:r>
          </w:p>
        </w:tc>
      </w:tr>
      <w:tr w:rsidR="00B57226" w:rsidRPr="00B57226" w14:paraId="4649436B" w14:textId="77777777" w:rsidTr="00235EFA">
        <w:tc>
          <w:tcPr>
            <w:tcW w:w="794" w:type="dxa"/>
          </w:tcPr>
          <w:p w14:paraId="0DCB9B44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57103BCB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18.10.2017</w:t>
            </w:r>
          </w:p>
        </w:tc>
        <w:tc>
          <w:tcPr>
            <w:tcW w:w="4925" w:type="dxa"/>
          </w:tcPr>
          <w:p w14:paraId="24D2CE83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Strunga</w:t>
            </w:r>
          </w:p>
        </w:tc>
      </w:tr>
      <w:tr w:rsidR="00B57226" w:rsidRPr="00B57226" w14:paraId="5F35B980" w14:textId="77777777" w:rsidTr="00235EFA">
        <w:tc>
          <w:tcPr>
            <w:tcW w:w="794" w:type="dxa"/>
          </w:tcPr>
          <w:p w14:paraId="03AC32D2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002658B1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30.10.2017</w:t>
            </w:r>
          </w:p>
        </w:tc>
        <w:tc>
          <w:tcPr>
            <w:tcW w:w="4925" w:type="dxa"/>
          </w:tcPr>
          <w:p w14:paraId="5A252CD4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Plugari</w:t>
            </w:r>
          </w:p>
        </w:tc>
      </w:tr>
      <w:tr w:rsidR="00B57226" w:rsidRPr="00B57226" w14:paraId="4D7A1557" w14:textId="77777777" w:rsidTr="00235EFA">
        <w:tc>
          <w:tcPr>
            <w:tcW w:w="794" w:type="dxa"/>
          </w:tcPr>
          <w:p w14:paraId="2B1A4EB9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2B4AE646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17.11.2017</w:t>
            </w:r>
          </w:p>
        </w:tc>
        <w:tc>
          <w:tcPr>
            <w:tcW w:w="4925" w:type="dxa"/>
          </w:tcPr>
          <w:p w14:paraId="7370E7D0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Bârnova</w:t>
            </w:r>
          </w:p>
        </w:tc>
      </w:tr>
      <w:tr w:rsidR="00B57226" w:rsidRPr="00B57226" w14:paraId="1CB9C4C8" w14:textId="77777777" w:rsidTr="00235EFA">
        <w:tc>
          <w:tcPr>
            <w:tcW w:w="794" w:type="dxa"/>
          </w:tcPr>
          <w:p w14:paraId="5F919155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6E8144D7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11.01.2018</w:t>
            </w:r>
          </w:p>
        </w:tc>
        <w:tc>
          <w:tcPr>
            <w:tcW w:w="4925" w:type="dxa"/>
          </w:tcPr>
          <w:p w14:paraId="703AD993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Mircești</w:t>
            </w:r>
          </w:p>
        </w:tc>
      </w:tr>
      <w:tr w:rsidR="00B57226" w:rsidRPr="00B57226" w14:paraId="0C348F1B" w14:textId="77777777" w:rsidTr="00235EFA">
        <w:tc>
          <w:tcPr>
            <w:tcW w:w="794" w:type="dxa"/>
          </w:tcPr>
          <w:p w14:paraId="1DBEE12F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3ED18837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03.04.2018</w:t>
            </w:r>
          </w:p>
        </w:tc>
        <w:tc>
          <w:tcPr>
            <w:tcW w:w="4925" w:type="dxa"/>
          </w:tcPr>
          <w:p w14:paraId="07636C0B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Ruginoasa</w:t>
            </w:r>
          </w:p>
        </w:tc>
      </w:tr>
      <w:tr w:rsidR="00B57226" w:rsidRPr="00B57226" w14:paraId="4F9E831F" w14:textId="77777777" w:rsidTr="00235EFA">
        <w:tc>
          <w:tcPr>
            <w:tcW w:w="794" w:type="dxa"/>
          </w:tcPr>
          <w:p w14:paraId="5762BF9F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025E152D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13.04.2018</w:t>
            </w:r>
          </w:p>
        </w:tc>
        <w:tc>
          <w:tcPr>
            <w:tcW w:w="4925" w:type="dxa"/>
          </w:tcPr>
          <w:p w14:paraId="6E5F0DBA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Sagna (Jud. Neamț)</w:t>
            </w:r>
          </w:p>
        </w:tc>
      </w:tr>
      <w:tr w:rsidR="00B57226" w:rsidRPr="00B57226" w14:paraId="78440F28" w14:textId="77777777" w:rsidTr="00235EFA">
        <w:trPr>
          <w:trHeight w:val="258"/>
        </w:trPr>
        <w:tc>
          <w:tcPr>
            <w:tcW w:w="794" w:type="dxa"/>
          </w:tcPr>
          <w:p w14:paraId="0F19120F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4FD67C1A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27.08.2018</w:t>
            </w:r>
          </w:p>
        </w:tc>
        <w:tc>
          <w:tcPr>
            <w:tcW w:w="4925" w:type="dxa"/>
          </w:tcPr>
          <w:p w14:paraId="7263C330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Aroneanu</w:t>
            </w:r>
          </w:p>
        </w:tc>
      </w:tr>
      <w:tr w:rsidR="00B57226" w:rsidRPr="00B57226" w14:paraId="2B6193FD" w14:textId="77777777" w:rsidTr="00235EFA">
        <w:trPr>
          <w:trHeight w:val="14"/>
        </w:trPr>
        <w:tc>
          <w:tcPr>
            <w:tcW w:w="794" w:type="dxa"/>
          </w:tcPr>
          <w:p w14:paraId="66066225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1DF025F2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22.05.2019</w:t>
            </w:r>
          </w:p>
        </w:tc>
        <w:tc>
          <w:tcPr>
            <w:tcW w:w="4925" w:type="dxa"/>
          </w:tcPr>
          <w:p w14:paraId="20EC7C19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Trifești</w:t>
            </w:r>
          </w:p>
        </w:tc>
      </w:tr>
      <w:tr w:rsidR="00B57226" w:rsidRPr="00B57226" w14:paraId="2DE8C5FA" w14:textId="77777777" w:rsidTr="00235EFA">
        <w:tc>
          <w:tcPr>
            <w:tcW w:w="794" w:type="dxa"/>
          </w:tcPr>
          <w:p w14:paraId="597720A2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4A2BCAE1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30.08.2019</w:t>
            </w:r>
          </w:p>
        </w:tc>
        <w:tc>
          <w:tcPr>
            <w:tcW w:w="4925" w:type="dxa"/>
          </w:tcPr>
          <w:p w14:paraId="0D130663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Probota</w:t>
            </w:r>
          </w:p>
        </w:tc>
      </w:tr>
      <w:tr w:rsidR="00B57226" w:rsidRPr="00B57226" w14:paraId="01A3BE8A" w14:textId="77777777" w:rsidTr="00235EFA">
        <w:trPr>
          <w:trHeight w:val="258"/>
        </w:trPr>
        <w:tc>
          <w:tcPr>
            <w:tcW w:w="794" w:type="dxa"/>
          </w:tcPr>
          <w:p w14:paraId="55FFE2A2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54A64062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11.10.2019</w:t>
            </w:r>
          </w:p>
        </w:tc>
        <w:tc>
          <w:tcPr>
            <w:tcW w:w="4925" w:type="dxa"/>
          </w:tcPr>
          <w:p w14:paraId="0900E026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Golăiești</w:t>
            </w:r>
          </w:p>
        </w:tc>
      </w:tr>
      <w:tr w:rsidR="00B57226" w:rsidRPr="00B57226" w14:paraId="1595C475" w14:textId="77777777" w:rsidTr="00235EFA">
        <w:trPr>
          <w:trHeight w:val="14"/>
        </w:trPr>
        <w:tc>
          <w:tcPr>
            <w:tcW w:w="794" w:type="dxa"/>
          </w:tcPr>
          <w:p w14:paraId="01D17879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5C07603F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22.01.2020</w:t>
            </w:r>
          </w:p>
        </w:tc>
        <w:tc>
          <w:tcPr>
            <w:tcW w:w="4925" w:type="dxa"/>
          </w:tcPr>
          <w:p w14:paraId="22042F42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Hărmănești</w:t>
            </w:r>
          </w:p>
        </w:tc>
      </w:tr>
      <w:tr w:rsidR="00B57226" w:rsidRPr="00B57226" w14:paraId="5B9D1071" w14:textId="77777777" w:rsidTr="00235EFA">
        <w:tc>
          <w:tcPr>
            <w:tcW w:w="794" w:type="dxa"/>
          </w:tcPr>
          <w:p w14:paraId="2D9E68F0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312C8E03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26.02.2020</w:t>
            </w:r>
          </w:p>
        </w:tc>
        <w:tc>
          <w:tcPr>
            <w:tcW w:w="4925" w:type="dxa"/>
          </w:tcPr>
          <w:p w14:paraId="1550E63B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Botești (Jud. Neamț)</w:t>
            </w:r>
          </w:p>
        </w:tc>
      </w:tr>
      <w:tr w:rsidR="00B57226" w:rsidRPr="00B57226" w14:paraId="1D3C533A" w14:textId="77777777" w:rsidTr="00235EFA">
        <w:tc>
          <w:tcPr>
            <w:tcW w:w="794" w:type="dxa"/>
          </w:tcPr>
          <w:p w14:paraId="338CA2EE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3553632C" w14:textId="77777777" w:rsidR="00B57226" w:rsidRPr="00B57226" w:rsidRDefault="00B57226" w:rsidP="00B57226">
            <w:pPr>
              <w:spacing w:line="276" w:lineRule="auto"/>
              <w:jc w:val="right"/>
              <w:rPr>
                <w:lang w:val="ro-RO"/>
              </w:rPr>
            </w:pPr>
            <w:r w:rsidRPr="00B57226">
              <w:rPr>
                <w:lang w:val="ro-RO"/>
              </w:rPr>
              <w:t>22.06.2020</w:t>
            </w:r>
          </w:p>
        </w:tc>
        <w:tc>
          <w:tcPr>
            <w:tcW w:w="4925" w:type="dxa"/>
          </w:tcPr>
          <w:p w14:paraId="5B10593D" w14:textId="77777777" w:rsidR="00B57226" w:rsidRPr="00B57226" w:rsidRDefault="00B57226" w:rsidP="00B57226">
            <w:pPr>
              <w:spacing w:line="276" w:lineRule="auto"/>
              <w:rPr>
                <w:lang w:val="ro-RO"/>
              </w:rPr>
            </w:pPr>
            <w:r w:rsidRPr="00B57226">
              <w:rPr>
                <w:lang w:val="ro-RO"/>
              </w:rPr>
              <w:t>Bozieni (jud.Neamț)</w:t>
            </w:r>
          </w:p>
        </w:tc>
      </w:tr>
      <w:tr w:rsidR="00B57226" w:rsidRPr="00B57226" w14:paraId="37DB97CE" w14:textId="77777777" w:rsidTr="00235EFA">
        <w:tc>
          <w:tcPr>
            <w:tcW w:w="794" w:type="dxa"/>
          </w:tcPr>
          <w:p w14:paraId="2E519849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0B4BF58D" w14:textId="77777777" w:rsidR="00B57226" w:rsidRPr="00B57226" w:rsidRDefault="00B57226" w:rsidP="00B57226">
            <w:pPr>
              <w:spacing w:line="276" w:lineRule="auto"/>
              <w:jc w:val="right"/>
              <w:rPr>
                <w:bCs/>
                <w:iCs/>
                <w:lang w:val="ro-RO"/>
              </w:rPr>
            </w:pPr>
            <w:r w:rsidRPr="00B57226">
              <w:rPr>
                <w:bCs/>
                <w:iCs/>
                <w:lang w:val="ro-RO"/>
              </w:rPr>
              <w:t>29.08.2022</w:t>
            </w:r>
          </w:p>
        </w:tc>
        <w:tc>
          <w:tcPr>
            <w:tcW w:w="4925" w:type="dxa"/>
          </w:tcPr>
          <w:p w14:paraId="7C17CB35" w14:textId="77777777" w:rsidR="00B57226" w:rsidRPr="00B57226" w:rsidRDefault="00B57226" w:rsidP="00B57226">
            <w:pPr>
              <w:spacing w:line="276" w:lineRule="auto"/>
              <w:rPr>
                <w:bCs/>
                <w:iCs/>
                <w:lang w:val="ro-RO"/>
              </w:rPr>
            </w:pPr>
            <w:r w:rsidRPr="00B57226">
              <w:rPr>
                <w:bCs/>
                <w:iCs/>
                <w:lang w:val="ro-RO"/>
              </w:rPr>
              <w:t>Prăjeni (jud. Botoșani)</w:t>
            </w:r>
          </w:p>
        </w:tc>
      </w:tr>
      <w:tr w:rsidR="00B57226" w:rsidRPr="00B57226" w14:paraId="61B808F7" w14:textId="77777777" w:rsidTr="00235EFA">
        <w:tc>
          <w:tcPr>
            <w:tcW w:w="794" w:type="dxa"/>
          </w:tcPr>
          <w:p w14:paraId="7E5B94DF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1A6B2374" w14:textId="77777777" w:rsidR="00B57226" w:rsidRPr="00B57226" w:rsidRDefault="00B57226" w:rsidP="00B57226">
            <w:pPr>
              <w:spacing w:line="276" w:lineRule="auto"/>
              <w:jc w:val="right"/>
              <w:rPr>
                <w:bCs/>
                <w:iCs/>
                <w:lang w:val="ro-RO"/>
              </w:rPr>
            </w:pPr>
            <w:r w:rsidRPr="00B57226">
              <w:rPr>
                <w:bCs/>
                <w:iCs/>
                <w:lang w:val="ro-RO"/>
              </w:rPr>
              <w:t>24.10.2022</w:t>
            </w:r>
          </w:p>
        </w:tc>
        <w:tc>
          <w:tcPr>
            <w:tcW w:w="4925" w:type="dxa"/>
          </w:tcPr>
          <w:p w14:paraId="1B3BD71C" w14:textId="77777777" w:rsidR="00B57226" w:rsidRPr="00B57226" w:rsidRDefault="00B57226" w:rsidP="00B57226">
            <w:pPr>
              <w:spacing w:line="276" w:lineRule="auto"/>
              <w:rPr>
                <w:bCs/>
                <w:iCs/>
                <w:lang w:val="ro-RO"/>
              </w:rPr>
            </w:pPr>
            <w:r w:rsidRPr="00B57226">
              <w:rPr>
                <w:bCs/>
                <w:iCs/>
                <w:lang w:val="ro-RO"/>
              </w:rPr>
              <w:t>Horlești</w:t>
            </w:r>
          </w:p>
        </w:tc>
      </w:tr>
      <w:tr w:rsidR="00B57226" w:rsidRPr="00B57226" w14:paraId="474D0241" w14:textId="77777777" w:rsidTr="00235EFA">
        <w:tc>
          <w:tcPr>
            <w:tcW w:w="794" w:type="dxa"/>
          </w:tcPr>
          <w:p w14:paraId="6C3CC39E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lang w:val="ro-RO"/>
              </w:rPr>
            </w:pPr>
          </w:p>
        </w:tc>
        <w:tc>
          <w:tcPr>
            <w:tcW w:w="1652" w:type="dxa"/>
          </w:tcPr>
          <w:p w14:paraId="72298712" w14:textId="77777777" w:rsidR="00B57226" w:rsidRPr="00B57226" w:rsidRDefault="00B57226" w:rsidP="00B57226">
            <w:pPr>
              <w:spacing w:line="276" w:lineRule="auto"/>
              <w:jc w:val="right"/>
              <w:rPr>
                <w:bCs/>
                <w:iCs/>
                <w:lang w:val="ro-RO"/>
              </w:rPr>
            </w:pPr>
            <w:r w:rsidRPr="00B57226">
              <w:rPr>
                <w:bCs/>
                <w:iCs/>
                <w:lang w:val="ro-RO"/>
              </w:rPr>
              <w:t>29.11.2022</w:t>
            </w:r>
          </w:p>
        </w:tc>
        <w:tc>
          <w:tcPr>
            <w:tcW w:w="4925" w:type="dxa"/>
          </w:tcPr>
          <w:p w14:paraId="3E2FB55A" w14:textId="77777777" w:rsidR="00B57226" w:rsidRPr="00B57226" w:rsidRDefault="00B57226" w:rsidP="00B57226">
            <w:pPr>
              <w:spacing w:line="276" w:lineRule="auto"/>
              <w:rPr>
                <w:bCs/>
                <w:iCs/>
                <w:lang w:val="ro-RO"/>
              </w:rPr>
            </w:pPr>
            <w:r w:rsidRPr="00B57226">
              <w:rPr>
                <w:bCs/>
                <w:iCs/>
                <w:lang w:val="ro-RO"/>
              </w:rPr>
              <w:t>Ion Creangă (jud.Neamț)</w:t>
            </w:r>
          </w:p>
        </w:tc>
      </w:tr>
      <w:tr w:rsidR="00B57226" w:rsidRPr="00B57226" w14:paraId="0DF097A0" w14:textId="77777777" w:rsidTr="00235EFA">
        <w:tc>
          <w:tcPr>
            <w:tcW w:w="794" w:type="dxa"/>
          </w:tcPr>
          <w:p w14:paraId="705C592B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i/>
                <w:lang w:val="ro-RO"/>
              </w:rPr>
            </w:pPr>
          </w:p>
        </w:tc>
        <w:tc>
          <w:tcPr>
            <w:tcW w:w="1652" w:type="dxa"/>
          </w:tcPr>
          <w:p w14:paraId="21D5B37E" w14:textId="77777777" w:rsidR="00B57226" w:rsidRPr="00B57226" w:rsidRDefault="00B57226" w:rsidP="00B57226">
            <w:pPr>
              <w:spacing w:line="276" w:lineRule="auto"/>
              <w:jc w:val="right"/>
              <w:rPr>
                <w:b/>
                <w:i/>
                <w:lang w:val="ro-RO"/>
              </w:rPr>
            </w:pPr>
            <w:r w:rsidRPr="00B57226">
              <w:rPr>
                <w:b/>
                <w:i/>
                <w:lang w:val="ro-RO"/>
              </w:rPr>
              <w:t>22.06.2023</w:t>
            </w:r>
          </w:p>
        </w:tc>
        <w:tc>
          <w:tcPr>
            <w:tcW w:w="4925" w:type="dxa"/>
          </w:tcPr>
          <w:p w14:paraId="1E53BFC4" w14:textId="77777777" w:rsidR="00B57226" w:rsidRPr="00B57226" w:rsidRDefault="00B57226" w:rsidP="00B57226">
            <w:pPr>
              <w:spacing w:line="276" w:lineRule="auto"/>
              <w:rPr>
                <w:b/>
                <w:i/>
                <w:lang w:val="en-GB"/>
              </w:rPr>
            </w:pPr>
            <w:r w:rsidRPr="00B57226">
              <w:rPr>
                <w:b/>
                <w:i/>
                <w:lang w:val="ro-RO"/>
              </w:rPr>
              <w:t>Timișești (jud.Neamț)</w:t>
            </w:r>
          </w:p>
        </w:tc>
      </w:tr>
      <w:tr w:rsidR="00B57226" w:rsidRPr="00B57226" w14:paraId="585A7DE8" w14:textId="77777777" w:rsidTr="00235EFA">
        <w:tc>
          <w:tcPr>
            <w:tcW w:w="794" w:type="dxa"/>
          </w:tcPr>
          <w:p w14:paraId="61F58B4C" w14:textId="77777777" w:rsidR="00B57226" w:rsidRPr="00B57226" w:rsidRDefault="00B57226" w:rsidP="00B57226">
            <w:pPr>
              <w:numPr>
                <w:ilvl w:val="0"/>
                <w:numId w:val="8"/>
              </w:numPr>
              <w:spacing w:line="276" w:lineRule="auto"/>
              <w:contextualSpacing/>
              <w:rPr>
                <w:rFonts w:eastAsiaTheme="minorHAnsi"/>
                <w:b/>
                <w:i/>
                <w:lang w:val="ro-RO"/>
              </w:rPr>
            </w:pPr>
          </w:p>
        </w:tc>
        <w:tc>
          <w:tcPr>
            <w:tcW w:w="1652" w:type="dxa"/>
          </w:tcPr>
          <w:p w14:paraId="23EDC8F7" w14:textId="77777777" w:rsidR="00B57226" w:rsidRPr="00B57226" w:rsidRDefault="00B57226" w:rsidP="00B57226">
            <w:pPr>
              <w:spacing w:line="276" w:lineRule="auto"/>
              <w:jc w:val="right"/>
              <w:rPr>
                <w:b/>
                <w:i/>
                <w:lang w:val="ro-RO"/>
              </w:rPr>
            </w:pPr>
            <w:r w:rsidRPr="00B57226">
              <w:rPr>
                <w:b/>
                <w:i/>
                <w:lang w:val="ro-RO"/>
              </w:rPr>
              <w:t>01.08.2023</w:t>
            </w:r>
          </w:p>
        </w:tc>
        <w:tc>
          <w:tcPr>
            <w:tcW w:w="4925" w:type="dxa"/>
          </w:tcPr>
          <w:p w14:paraId="744363D9" w14:textId="77777777" w:rsidR="00B57226" w:rsidRPr="00B57226" w:rsidRDefault="00B57226" w:rsidP="00B57226">
            <w:pPr>
              <w:spacing w:line="276" w:lineRule="auto"/>
              <w:rPr>
                <w:b/>
                <w:i/>
                <w:lang w:val="ro-RO"/>
              </w:rPr>
            </w:pPr>
            <w:r w:rsidRPr="00B57226">
              <w:rPr>
                <w:b/>
                <w:i/>
                <w:lang w:val="ro-RO"/>
              </w:rPr>
              <w:t>Butea</w:t>
            </w:r>
          </w:p>
        </w:tc>
      </w:tr>
    </w:tbl>
    <w:p w14:paraId="229D13B6" w14:textId="77777777" w:rsidR="00B57226" w:rsidRPr="00B57226" w:rsidRDefault="00B57226" w:rsidP="00B57226">
      <w:pPr>
        <w:spacing w:line="276" w:lineRule="auto"/>
        <w:ind w:left="567"/>
        <w:jc w:val="both"/>
        <w:rPr>
          <w:b/>
          <w:color w:val="000000"/>
          <w:szCs w:val="22"/>
          <w:lang w:val="ro-RO"/>
        </w:rPr>
      </w:pPr>
    </w:p>
    <w:p w14:paraId="7F09EC34" w14:textId="77777777" w:rsidR="00B57226" w:rsidRPr="00B57226" w:rsidRDefault="00B57226" w:rsidP="00B57226">
      <w:pPr>
        <w:ind w:firstLine="720"/>
        <w:jc w:val="both"/>
        <w:rPr>
          <w:szCs w:val="22"/>
          <w:lang w:val="ro-RO"/>
        </w:rPr>
      </w:pPr>
      <w:r w:rsidRPr="00B57226">
        <w:rPr>
          <w:b/>
          <w:color w:val="000000"/>
          <w:szCs w:val="22"/>
          <w:lang w:val="ro-RO"/>
        </w:rPr>
        <w:t>Art.4.</w:t>
      </w:r>
      <w:r w:rsidRPr="00B57226">
        <w:rPr>
          <w:color w:val="000000"/>
          <w:szCs w:val="22"/>
          <w:lang w:val="ro-RO"/>
        </w:rPr>
        <w:t xml:space="preserve"> – </w:t>
      </w:r>
      <w:r w:rsidRPr="00B57226">
        <w:rPr>
          <w:szCs w:val="22"/>
          <w:lang w:val="ro-RO"/>
        </w:rPr>
        <w:t>Celelalte clauze ale Contractului de delegare a gestiunii serviciilor publice de alimentare cu apă şi de canalizare nr. 48/2009 - consolidat 2021, cu modificările și completările ulterioare, rămân neschimbate.</w:t>
      </w:r>
    </w:p>
    <w:p w14:paraId="3AB784D9" w14:textId="77777777" w:rsidR="00B57226" w:rsidRPr="00B57226" w:rsidRDefault="00B57226" w:rsidP="00B57226">
      <w:pPr>
        <w:tabs>
          <w:tab w:val="left" w:pos="2291"/>
        </w:tabs>
        <w:spacing w:line="276" w:lineRule="auto"/>
        <w:ind w:firstLine="720"/>
        <w:jc w:val="both"/>
        <w:rPr>
          <w:szCs w:val="22"/>
          <w:lang w:val="ro-RO"/>
        </w:rPr>
      </w:pPr>
    </w:p>
    <w:p w14:paraId="2D703959" w14:textId="77777777" w:rsidR="00B57226" w:rsidRPr="00B57226" w:rsidRDefault="00B57226" w:rsidP="00B57226">
      <w:pPr>
        <w:spacing w:line="276" w:lineRule="auto"/>
        <w:ind w:firstLine="720"/>
        <w:jc w:val="both"/>
        <w:rPr>
          <w:szCs w:val="22"/>
          <w:lang w:val="ro-RO"/>
        </w:rPr>
      </w:pPr>
      <w:r w:rsidRPr="00B57226">
        <w:rPr>
          <w:szCs w:val="22"/>
          <w:lang w:val="ro-RO"/>
        </w:rPr>
        <w:t>Prezentul Act Adiţional a fost încheiat astăzi, __________________, în  2 (două) exemplare originale şi face parte integrantă din Contractul de delegare a gestiunii serviciilor publice de alimentare cu apă şi de canalizare nr. 48/2009 - consolidat 2021, cu modificările și completările ulterioare.</w:t>
      </w:r>
    </w:p>
    <w:p w14:paraId="4554CDDE" w14:textId="77777777" w:rsidR="00B57226" w:rsidRPr="00B57226" w:rsidRDefault="00B57226" w:rsidP="00B57226">
      <w:pPr>
        <w:spacing w:after="120" w:line="276" w:lineRule="auto"/>
        <w:ind w:firstLine="720"/>
        <w:jc w:val="both"/>
        <w:rPr>
          <w:lang w:val="ro-RO"/>
        </w:rPr>
      </w:pPr>
    </w:p>
    <w:p w14:paraId="616AA2E0" w14:textId="77777777" w:rsidR="00B57226" w:rsidRPr="00B57226" w:rsidRDefault="00B57226" w:rsidP="00B57226">
      <w:pPr>
        <w:contextualSpacing/>
        <w:rPr>
          <w:b/>
          <w:sz w:val="22"/>
          <w:szCs w:val="22"/>
          <w:lang w:val="ro-RO"/>
        </w:rPr>
      </w:pPr>
      <w:r w:rsidRPr="00B57226">
        <w:rPr>
          <w:b/>
          <w:sz w:val="22"/>
          <w:szCs w:val="22"/>
          <w:lang w:val="ro-RO"/>
        </w:rPr>
        <w:t xml:space="preserve">ASOCIAŢIA REGIONALĂ A                            </w:t>
      </w:r>
      <w:r w:rsidRPr="00B57226">
        <w:rPr>
          <w:b/>
          <w:sz w:val="22"/>
          <w:szCs w:val="22"/>
          <w:lang w:val="ro-RO"/>
        </w:rPr>
        <w:tab/>
      </w:r>
      <w:r w:rsidRPr="00B57226">
        <w:rPr>
          <w:b/>
          <w:sz w:val="22"/>
          <w:szCs w:val="22"/>
          <w:lang w:val="ro-RO"/>
        </w:rPr>
        <w:tab/>
      </w:r>
      <w:r w:rsidRPr="00B57226">
        <w:rPr>
          <w:b/>
          <w:sz w:val="22"/>
          <w:szCs w:val="22"/>
          <w:lang w:val="ro-RO"/>
        </w:rPr>
        <w:tab/>
        <w:t xml:space="preserve">           Societatea APAVITAL SA</w:t>
      </w:r>
    </w:p>
    <w:p w14:paraId="52F7546C" w14:textId="77777777" w:rsidR="00B57226" w:rsidRPr="00B57226" w:rsidRDefault="00B57226" w:rsidP="00B57226">
      <w:pPr>
        <w:contextualSpacing/>
        <w:rPr>
          <w:b/>
          <w:sz w:val="22"/>
          <w:szCs w:val="22"/>
          <w:lang w:val="ro-RO"/>
        </w:rPr>
      </w:pPr>
      <w:r w:rsidRPr="00B57226">
        <w:rPr>
          <w:b/>
          <w:sz w:val="22"/>
          <w:szCs w:val="22"/>
          <w:lang w:val="ro-RO"/>
        </w:rPr>
        <w:t xml:space="preserve">SERVICIILOR DE APĂ CANAL </w:t>
      </w:r>
    </w:p>
    <w:p w14:paraId="756EA665" w14:textId="77777777" w:rsidR="00B57226" w:rsidRPr="00B57226" w:rsidRDefault="00B57226" w:rsidP="00B57226">
      <w:pPr>
        <w:contextualSpacing/>
        <w:rPr>
          <w:b/>
          <w:sz w:val="22"/>
          <w:szCs w:val="22"/>
          <w:lang w:val="ro-RO"/>
        </w:rPr>
      </w:pPr>
      <w:r w:rsidRPr="00B57226">
        <w:rPr>
          <w:b/>
          <w:sz w:val="22"/>
          <w:szCs w:val="22"/>
          <w:lang w:val="ro-RO"/>
        </w:rPr>
        <w:t xml:space="preserve"> IAŞI-ARSACIS</w:t>
      </w:r>
    </w:p>
    <w:p w14:paraId="30F277DD" w14:textId="77777777" w:rsidR="00B57226" w:rsidRPr="00B57226" w:rsidRDefault="00B57226" w:rsidP="00B57226">
      <w:pPr>
        <w:contextualSpacing/>
        <w:rPr>
          <w:b/>
          <w:sz w:val="22"/>
          <w:szCs w:val="22"/>
          <w:lang w:val="ro-RO"/>
        </w:rPr>
      </w:pPr>
    </w:p>
    <w:p w14:paraId="60ED26D6" w14:textId="77777777" w:rsidR="00B57226" w:rsidRPr="00B57226" w:rsidRDefault="00B57226" w:rsidP="00B57226">
      <w:pPr>
        <w:spacing w:line="276" w:lineRule="auto"/>
        <w:contextualSpacing/>
        <w:jc w:val="both"/>
        <w:rPr>
          <w:sz w:val="22"/>
          <w:szCs w:val="22"/>
          <w:lang w:val="ro-RO"/>
        </w:rPr>
      </w:pPr>
      <w:r w:rsidRPr="00B57226">
        <w:rPr>
          <w:sz w:val="22"/>
          <w:szCs w:val="22"/>
          <w:lang w:val="ro-RO"/>
        </w:rPr>
        <w:t xml:space="preserve">Preşedinte: Costel ALEXE       </w:t>
      </w:r>
      <w:r w:rsidRPr="00B57226">
        <w:rPr>
          <w:sz w:val="22"/>
          <w:szCs w:val="22"/>
          <w:lang w:val="ro-RO"/>
        </w:rPr>
        <w:tab/>
      </w:r>
      <w:r w:rsidRPr="00B57226">
        <w:rPr>
          <w:sz w:val="22"/>
          <w:szCs w:val="22"/>
          <w:lang w:val="ro-RO"/>
        </w:rPr>
        <w:tab/>
      </w:r>
      <w:r w:rsidRPr="00B57226">
        <w:rPr>
          <w:sz w:val="22"/>
          <w:szCs w:val="22"/>
          <w:lang w:val="ro-RO"/>
        </w:rPr>
        <w:tab/>
        <w:t xml:space="preserve">         </w:t>
      </w:r>
      <w:r w:rsidRPr="00B57226">
        <w:rPr>
          <w:sz w:val="22"/>
          <w:szCs w:val="22"/>
          <w:lang w:val="ro-RO"/>
        </w:rPr>
        <w:tab/>
        <w:t xml:space="preserve">                 Director General: dr.ing. Mihail DORUȘ</w:t>
      </w:r>
    </w:p>
    <w:p w14:paraId="04F7B983" w14:textId="77777777" w:rsidR="00B57226" w:rsidRPr="00B57226" w:rsidRDefault="00B57226" w:rsidP="00B57226">
      <w:pPr>
        <w:spacing w:after="120" w:line="276" w:lineRule="auto"/>
        <w:jc w:val="both"/>
        <w:rPr>
          <w:sz w:val="22"/>
          <w:szCs w:val="22"/>
          <w:lang w:val="ro-RO"/>
        </w:rPr>
      </w:pPr>
    </w:p>
    <w:p w14:paraId="2E947AEE" w14:textId="77777777" w:rsidR="00B57226" w:rsidRPr="00B57226" w:rsidRDefault="00B57226" w:rsidP="00B57226">
      <w:pPr>
        <w:spacing w:after="120" w:line="276" w:lineRule="auto"/>
        <w:jc w:val="both"/>
        <w:rPr>
          <w:sz w:val="22"/>
          <w:szCs w:val="22"/>
          <w:lang w:val="ro-RO"/>
        </w:rPr>
      </w:pPr>
    </w:p>
    <w:p w14:paraId="113CD9FA" w14:textId="77777777" w:rsidR="00B57226" w:rsidRPr="00B57226" w:rsidRDefault="00B57226" w:rsidP="00B57226">
      <w:pPr>
        <w:spacing w:after="120" w:line="276" w:lineRule="auto"/>
        <w:jc w:val="both"/>
        <w:rPr>
          <w:sz w:val="22"/>
          <w:szCs w:val="22"/>
          <w:lang w:val="ro-RO"/>
        </w:rPr>
      </w:pPr>
      <w:r w:rsidRPr="00B57226">
        <w:rPr>
          <w:sz w:val="22"/>
          <w:szCs w:val="22"/>
          <w:lang w:val="ro-RO"/>
        </w:rPr>
        <w:t>Director executiv: ing. Iulian JELEA                                       Director economic: ec. Gabriela MASALAGIU</w:t>
      </w:r>
    </w:p>
    <w:p w14:paraId="6682F34E" w14:textId="77777777" w:rsidR="00B57226" w:rsidRPr="00B57226" w:rsidRDefault="00B57226" w:rsidP="00B57226">
      <w:pPr>
        <w:spacing w:after="120" w:line="276" w:lineRule="auto"/>
        <w:jc w:val="both"/>
        <w:rPr>
          <w:sz w:val="22"/>
          <w:szCs w:val="22"/>
          <w:lang w:val="ro-RO"/>
        </w:rPr>
      </w:pPr>
    </w:p>
    <w:p w14:paraId="48BCECF9" w14:textId="77777777" w:rsidR="00B57226" w:rsidRPr="00B57226" w:rsidRDefault="00B57226" w:rsidP="00B57226">
      <w:pPr>
        <w:spacing w:after="120" w:line="276" w:lineRule="auto"/>
        <w:jc w:val="both"/>
        <w:rPr>
          <w:sz w:val="22"/>
          <w:szCs w:val="22"/>
          <w:lang w:val="ro-RO"/>
        </w:rPr>
      </w:pPr>
    </w:p>
    <w:p w14:paraId="12DBED0B" w14:textId="77777777" w:rsidR="00B57226" w:rsidRPr="00B57226" w:rsidRDefault="00B57226" w:rsidP="00B57226">
      <w:pPr>
        <w:spacing w:after="120" w:line="276" w:lineRule="auto"/>
        <w:jc w:val="both"/>
        <w:rPr>
          <w:sz w:val="22"/>
          <w:szCs w:val="22"/>
          <w:lang w:val="ro-RO"/>
        </w:rPr>
      </w:pPr>
      <w:r w:rsidRPr="00B57226">
        <w:rPr>
          <w:sz w:val="22"/>
          <w:szCs w:val="22"/>
          <w:lang w:val="ro-RO"/>
        </w:rPr>
        <w:t>Ec. Carmen APOSTOL</w:t>
      </w:r>
      <w:r w:rsidRPr="00B57226">
        <w:rPr>
          <w:sz w:val="22"/>
          <w:szCs w:val="22"/>
          <w:lang w:val="ro-RO"/>
        </w:rPr>
        <w:tab/>
      </w:r>
      <w:r w:rsidRPr="00B57226">
        <w:rPr>
          <w:sz w:val="22"/>
          <w:szCs w:val="22"/>
          <w:lang w:val="ro-RO"/>
        </w:rPr>
        <w:tab/>
        <w:t xml:space="preserve">                  </w:t>
      </w:r>
      <w:r w:rsidRPr="00B57226">
        <w:rPr>
          <w:sz w:val="22"/>
          <w:szCs w:val="22"/>
          <w:lang w:val="ro-RO"/>
        </w:rPr>
        <w:tab/>
      </w:r>
      <w:r w:rsidRPr="00B57226">
        <w:rPr>
          <w:sz w:val="22"/>
          <w:szCs w:val="22"/>
          <w:lang w:val="ro-RO"/>
        </w:rPr>
        <w:tab/>
        <w:t xml:space="preserve">     Șef Serviciu Juridic: jur. Simona Claudia AGRICI</w:t>
      </w:r>
    </w:p>
    <w:p w14:paraId="1A2177A5" w14:textId="77777777" w:rsidR="00B57226" w:rsidRPr="00B57226" w:rsidRDefault="00B57226" w:rsidP="00B57226">
      <w:pPr>
        <w:jc w:val="both"/>
        <w:rPr>
          <w:b/>
          <w:i/>
          <w:sz w:val="22"/>
          <w:szCs w:val="22"/>
          <w:lang w:val="ro-RO"/>
        </w:rPr>
      </w:pPr>
    </w:p>
    <w:p w14:paraId="10F7B4B5" w14:textId="77777777" w:rsidR="00B57226" w:rsidRPr="00B57226" w:rsidRDefault="00B57226" w:rsidP="00B57226">
      <w:pPr>
        <w:spacing w:after="120" w:line="276" w:lineRule="auto"/>
        <w:jc w:val="both"/>
        <w:rPr>
          <w:b/>
          <w:sz w:val="28"/>
          <w:szCs w:val="28"/>
        </w:rPr>
      </w:pPr>
      <w:bookmarkStart w:id="3" w:name="_Hlk145583843"/>
    </w:p>
    <w:p w14:paraId="09DC4D56" w14:textId="77777777" w:rsidR="00B57226" w:rsidRPr="00B57226" w:rsidRDefault="00B57226" w:rsidP="00B57226">
      <w:pPr>
        <w:spacing w:after="120" w:line="276" w:lineRule="auto"/>
        <w:jc w:val="both"/>
        <w:rPr>
          <w:b/>
          <w:sz w:val="28"/>
          <w:szCs w:val="28"/>
        </w:rPr>
      </w:pPr>
    </w:p>
    <w:bookmarkEnd w:id="3"/>
    <w:p w14:paraId="638F9DF4" w14:textId="77777777" w:rsidR="00B57226" w:rsidRPr="00B57226" w:rsidRDefault="00B57226" w:rsidP="00B57226">
      <w:pPr>
        <w:spacing w:after="120" w:line="276" w:lineRule="auto"/>
        <w:jc w:val="center"/>
        <w:rPr>
          <w:sz w:val="22"/>
          <w:szCs w:val="22"/>
          <w:lang w:val="ro-RO"/>
        </w:rPr>
      </w:pPr>
    </w:p>
    <w:p w14:paraId="27976D77" w14:textId="77777777" w:rsidR="00236813" w:rsidRDefault="00236813" w:rsidP="00AC7C03">
      <w:pPr>
        <w:rPr>
          <w:sz w:val="22"/>
          <w:szCs w:val="22"/>
          <w:lang w:val="fr-FR"/>
        </w:rPr>
      </w:pPr>
    </w:p>
    <w:p w14:paraId="35FA3E51" w14:textId="77777777" w:rsidR="00236813" w:rsidRDefault="00236813" w:rsidP="00AC7C03">
      <w:pPr>
        <w:rPr>
          <w:sz w:val="22"/>
          <w:szCs w:val="22"/>
          <w:lang w:val="fr-FR"/>
        </w:rPr>
      </w:pPr>
    </w:p>
    <w:p w14:paraId="0C27974F" w14:textId="77777777" w:rsidR="00236813" w:rsidRDefault="00236813" w:rsidP="00AC7C03">
      <w:pPr>
        <w:rPr>
          <w:sz w:val="22"/>
          <w:szCs w:val="22"/>
          <w:lang w:val="fr-FR"/>
        </w:rPr>
      </w:pPr>
    </w:p>
    <w:p w14:paraId="0796EF2D" w14:textId="77777777" w:rsidR="00236813" w:rsidRDefault="00236813" w:rsidP="00AC7C03">
      <w:pPr>
        <w:rPr>
          <w:sz w:val="22"/>
          <w:szCs w:val="22"/>
          <w:lang w:val="fr-FR"/>
        </w:rPr>
      </w:pPr>
    </w:p>
    <w:p w14:paraId="09E89977" w14:textId="77777777" w:rsidR="00236813" w:rsidRDefault="00236813" w:rsidP="00AC7C03">
      <w:pPr>
        <w:rPr>
          <w:sz w:val="22"/>
          <w:szCs w:val="22"/>
          <w:lang w:val="fr-FR"/>
        </w:rPr>
      </w:pPr>
    </w:p>
    <w:p w14:paraId="24D0BCC1" w14:textId="622572A3" w:rsidR="00236813" w:rsidRDefault="00236813" w:rsidP="00AC7C03">
      <w:pPr>
        <w:rPr>
          <w:sz w:val="22"/>
          <w:szCs w:val="22"/>
          <w:lang w:val="fr-FR"/>
        </w:rPr>
      </w:pPr>
    </w:p>
    <w:p w14:paraId="51ABBFD0" w14:textId="44EA7E48" w:rsidR="00B57226" w:rsidRDefault="00B57226" w:rsidP="00AC7C03">
      <w:pPr>
        <w:rPr>
          <w:sz w:val="22"/>
          <w:szCs w:val="22"/>
          <w:lang w:val="fr-FR"/>
        </w:rPr>
      </w:pPr>
    </w:p>
    <w:p w14:paraId="72FB6353" w14:textId="311E58D2" w:rsidR="00B57226" w:rsidRDefault="00B57226" w:rsidP="00AC7C03">
      <w:pPr>
        <w:rPr>
          <w:sz w:val="22"/>
          <w:szCs w:val="22"/>
          <w:lang w:val="fr-FR"/>
        </w:rPr>
      </w:pPr>
    </w:p>
    <w:p w14:paraId="744238E4" w14:textId="2B8D8368" w:rsidR="00B57226" w:rsidRDefault="00B57226" w:rsidP="00AC7C03">
      <w:pPr>
        <w:rPr>
          <w:sz w:val="22"/>
          <w:szCs w:val="22"/>
          <w:lang w:val="fr-FR"/>
        </w:rPr>
      </w:pPr>
    </w:p>
    <w:p w14:paraId="6EF6FAEE" w14:textId="1405679D" w:rsidR="00B57226" w:rsidRDefault="00B57226" w:rsidP="00AC7C03">
      <w:pPr>
        <w:rPr>
          <w:sz w:val="22"/>
          <w:szCs w:val="22"/>
          <w:lang w:val="fr-FR"/>
        </w:rPr>
      </w:pPr>
    </w:p>
    <w:p w14:paraId="2E649BEC" w14:textId="64BE74D0" w:rsidR="00B57226" w:rsidRDefault="00B57226" w:rsidP="00AC7C03">
      <w:pPr>
        <w:rPr>
          <w:sz w:val="22"/>
          <w:szCs w:val="22"/>
          <w:lang w:val="fr-FR"/>
        </w:rPr>
      </w:pPr>
    </w:p>
    <w:p w14:paraId="799445B9" w14:textId="4843B534" w:rsidR="00B57226" w:rsidRDefault="00B57226" w:rsidP="00AC7C03">
      <w:pPr>
        <w:rPr>
          <w:sz w:val="22"/>
          <w:szCs w:val="22"/>
          <w:lang w:val="fr-FR"/>
        </w:rPr>
      </w:pPr>
    </w:p>
    <w:p w14:paraId="688B746A" w14:textId="48FDEF42" w:rsidR="00B57226" w:rsidRDefault="00B57226" w:rsidP="00AC7C03">
      <w:pPr>
        <w:rPr>
          <w:sz w:val="22"/>
          <w:szCs w:val="22"/>
          <w:lang w:val="fr-FR"/>
        </w:rPr>
      </w:pPr>
    </w:p>
    <w:p w14:paraId="50D08E44" w14:textId="6BEEB7FE" w:rsidR="00B57226" w:rsidRDefault="00B57226" w:rsidP="00AC7C03">
      <w:pPr>
        <w:rPr>
          <w:sz w:val="22"/>
          <w:szCs w:val="22"/>
          <w:lang w:val="fr-FR"/>
        </w:rPr>
      </w:pPr>
    </w:p>
    <w:p w14:paraId="40157DB0" w14:textId="1383B0DE" w:rsidR="00B57226" w:rsidRDefault="00B57226" w:rsidP="00AC7C03">
      <w:pPr>
        <w:rPr>
          <w:sz w:val="22"/>
          <w:szCs w:val="22"/>
          <w:lang w:val="fr-FR"/>
        </w:rPr>
      </w:pPr>
    </w:p>
    <w:p w14:paraId="3E24E5A7" w14:textId="288B0991" w:rsidR="00B57226" w:rsidRDefault="00B57226" w:rsidP="00AC7C03">
      <w:pPr>
        <w:rPr>
          <w:sz w:val="22"/>
          <w:szCs w:val="22"/>
          <w:lang w:val="fr-FR"/>
        </w:rPr>
      </w:pPr>
    </w:p>
    <w:p w14:paraId="78FAC79B" w14:textId="47C86D89" w:rsidR="00B57226" w:rsidRDefault="00B57226" w:rsidP="00AC7C03">
      <w:pPr>
        <w:rPr>
          <w:sz w:val="22"/>
          <w:szCs w:val="22"/>
          <w:lang w:val="fr-FR"/>
        </w:rPr>
      </w:pPr>
    </w:p>
    <w:p w14:paraId="6F1EEDB8" w14:textId="10929A97" w:rsidR="00B57226" w:rsidRDefault="00B57226" w:rsidP="00AC7C03">
      <w:pPr>
        <w:rPr>
          <w:sz w:val="22"/>
          <w:szCs w:val="22"/>
          <w:lang w:val="fr-FR"/>
        </w:rPr>
      </w:pPr>
    </w:p>
    <w:p w14:paraId="63415850" w14:textId="5CE5DD83" w:rsidR="00B57226" w:rsidRDefault="00B57226" w:rsidP="00AC7C03">
      <w:pPr>
        <w:rPr>
          <w:sz w:val="22"/>
          <w:szCs w:val="22"/>
          <w:lang w:val="fr-FR"/>
        </w:rPr>
      </w:pPr>
    </w:p>
    <w:p w14:paraId="796FCC5E" w14:textId="510033EC" w:rsidR="00B57226" w:rsidRDefault="00B57226" w:rsidP="00AC7C03">
      <w:pPr>
        <w:rPr>
          <w:sz w:val="22"/>
          <w:szCs w:val="22"/>
          <w:lang w:val="fr-FR"/>
        </w:rPr>
      </w:pPr>
    </w:p>
    <w:p w14:paraId="0FD4D5A8" w14:textId="7315373D" w:rsidR="00B57226" w:rsidRDefault="00B57226" w:rsidP="00AC7C03">
      <w:pPr>
        <w:rPr>
          <w:sz w:val="22"/>
          <w:szCs w:val="22"/>
          <w:lang w:val="fr-FR"/>
        </w:rPr>
      </w:pPr>
    </w:p>
    <w:p w14:paraId="0FF51B9F" w14:textId="49314AFF" w:rsidR="00B57226" w:rsidRDefault="00B57226" w:rsidP="00AC7C03">
      <w:pPr>
        <w:rPr>
          <w:sz w:val="22"/>
          <w:szCs w:val="22"/>
          <w:lang w:val="fr-FR"/>
        </w:rPr>
      </w:pPr>
    </w:p>
    <w:p w14:paraId="0317073C" w14:textId="257D402C" w:rsidR="00B57226" w:rsidRDefault="00B57226" w:rsidP="00AC7C03">
      <w:pPr>
        <w:rPr>
          <w:sz w:val="22"/>
          <w:szCs w:val="22"/>
          <w:lang w:val="fr-FR"/>
        </w:rPr>
      </w:pPr>
    </w:p>
    <w:p w14:paraId="51139461" w14:textId="3486E4EA" w:rsidR="00B57226" w:rsidRDefault="00B57226" w:rsidP="00AC7C03">
      <w:pPr>
        <w:rPr>
          <w:sz w:val="22"/>
          <w:szCs w:val="22"/>
          <w:lang w:val="fr-FR"/>
        </w:rPr>
      </w:pPr>
    </w:p>
    <w:p w14:paraId="3608B7BB" w14:textId="077D48CB" w:rsidR="0007303F" w:rsidRDefault="0007303F" w:rsidP="00AC7C03">
      <w:pPr>
        <w:rPr>
          <w:sz w:val="22"/>
          <w:szCs w:val="22"/>
          <w:lang w:val="fr-FR"/>
        </w:rPr>
      </w:pPr>
    </w:p>
    <w:p w14:paraId="6C5E4EA3" w14:textId="78FBBA93" w:rsidR="0007303F" w:rsidRDefault="0007303F" w:rsidP="00AC7C03">
      <w:pPr>
        <w:rPr>
          <w:sz w:val="22"/>
          <w:szCs w:val="22"/>
          <w:lang w:val="fr-FR"/>
        </w:rPr>
      </w:pPr>
    </w:p>
    <w:p w14:paraId="6C3180E0" w14:textId="422A0BBC" w:rsidR="0007303F" w:rsidRDefault="0007303F" w:rsidP="00AC7C03">
      <w:pPr>
        <w:rPr>
          <w:sz w:val="22"/>
          <w:szCs w:val="22"/>
          <w:lang w:val="fr-FR"/>
        </w:rPr>
      </w:pPr>
    </w:p>
    <w:p w14:paraId="6210F699" w14:textId="77777777" w:rsidR="0007303F" w:rsidRDefault="0007303F" w:rsidP="00AC7C03">
      <w:pPr>
        <w:rPr>
          <w:sz w:val="22"/>
          <w:szCs w:val="22"/>
          <w:lang w:val="fr-FR"/>
        </w:rPr>
      </w:pPr>
    </w:p>
    <w:p w14:paraId="0D5ADBD0" w14:textId="77777777" w:rsidR="00B57226" w:rsidRDefault="00B57226" w:rsidP="00AC7C03">
      <w:pPr>
        <w:rPr>
          <w:sz w:val="22"/>
          <w:szCs w:val="22"/>
          <w:lang w:val="fr-FR"/>
        </w:rPr>
      </w:pPr>
    </w:p>
    <w:p w14:paraId="72D8947C" w14:textId="77777777" w:rsidR="00236813" w:rsidRDefault="00236813" w:rsidP="00AC7C03">
      <w:pPr>
        <w:rPr>
          <w:sz w:val="22"/>
          <w:szCs w:val="22"/>
          <w:lang w:val="fr-FR"/>
        </w:rPr>
      </w:pPr>
    </w:p>
    <w:sectPr w:rsidR="00236813" w:rsidSect="00883215">
      <w:pgSz w:w="12240" w:h="15840"/>
      <w:pgMar w:top="720" w:right="72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14C194" w14:textId="77777777" w:rsidR="00A56677" w:rsidRDefault="00A56677" w:rsidP="00883215">
      <w:r>
        <w:separator/>
      </w:r>
    </w:p>
  </w:endnote>
  <w:endnote w:type="continuationSeparator" w:id="0">
    <w:p w14:paraId="71817402" w14:textId="77777777" w:rsidR="00A56677" w:rsidRDefault="00A56677" w:rsidP="00883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AB6F85" w14:textId="77777777" w:rsidR="00A56677" w:rsidRDefault="00A56677" w:rsidP="00883215">
      <w:r>
        <w:separator/>
      </w:r>
    </w:p>
  </w:footnote>
  <w:footnote w:type="continuationSeparator" w:id="0">
    <w:p w14:paraId="7AFDF15E" w14:textId="77777777" w:rsidR="00A56677" w:rsidRDefault="00A56677" w:rsidP="00883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A6D56"/>
    <w:multiLevelType w:val="hybridMultilevel"/>
    <w:tmpl w:val="A5FC2B6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1CC32740"/>
    <w:multiLevelType w:val="hybridMultilevel"/>
    <w:tmpl w:val="DB7C9CD6"/>
    <w:lvl w:ilvl="0" w:tplc="08090001">
      <w:start w:val="1"/>
      <w:numFmt w:val="bullet"/>
      <w:lvlText w:val=""/>
      <w:lvlJc w:val="left"/>
      <w:pPr>
        <w:ind w:left="279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1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3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553" w:hanging="360"/>
      </w:pPr>
      <w:rPr>
        <w:rFonts w:ascii="Wingdings" w:hAnsi="Wingdings" w:hint="default"/>
      </w:rPr>
    </w:lvl>
  </w:abstractNum>
  <w:abstractNum w:abstractNumId="3" w15:restartNumberingAfterBreak="0">
    <w:nsid w:val="25DD36E7"/>
    <w:multiLevelType w:val="hybridMultilevel"/>
    <w:tmpl w:val="FC423B70"/>
    <w:lvl w:ilvl="0" w:tplc="900EF6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F6258D"/>
    <w:multiLevelType w:val="hybridMultilevel"/>
    <w:tmpl w:val="A3A0DFDA"/>
    <w:lvl w:ilvl="0" w:tplc="04090017">
      <w:start w:val="1"/>
      <w:numFmt w:val="lowerLetter"/>
      <w:lvlText w:val="%1)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3D31C77"/>
    <w:multiLevelType w:val="hybridMultilevel"/>
    <w:tmpl w:val="7B0C109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0BF529E"/>
    <w:multiLevelType w:val="hybridMultilevel"/>
    <w:tmpl w:val="85AC77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1A5BEA"/>
    <w:multiLevelType w:val="hybridMultilevel"/>
    <w:tmpl w:val="B91853D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B94"/>
    <w:rsid w:val="000010EA"/>
    <w:rsid w:val="00003B97"/>
    <w:rsid w:val="000079C1"/>
    <w:rsid w:val="00022423"/>
    <w:rsid w:val="00030DA0"/>
    <w:rsid w:val="000329C8"/>
    <w:rsid w:val="000444E2"/>
    <w:rsid w:val="00050D20"/>
    <w:rsid w:val="00051923"/>
    <w:rsid w:val="0005568A"/>
    <w:rsid w:val="00055904"/>
    <w:rsid w:val="0007303F"/>
    <w:rsid w:val="000A3A40"/>
    <w:rsid w:val="000A7200"/>
    <w:rsid w:val="000D4D22"/>
    <w:rsid w:val="000E07F8"/>
    <w:rsid w:val="00136510"/>
    <w:rsid w:val="001423DE"/>
    <w:rsid w:val="0014755B"/>
    <w:rsid w:val="001512E7"/>
    <w:rsid w:val="001704CC"/>
    <w:rsid w:val="001802C7"/>
    <w:rsid w:val="00180C84"/>
    <w:rsid w:val="001A614E"/>
    <w:rsid w:val="001A64B5"/>
    <w:rsid w:val="001C027F"/>
    <w:rsid w:val="001C2138"/>
    <w:rsid w:val="001C2B14"/>
    <w:rsid w:val="001D2084"/>
    <w:rsid w:val="001F3E03"/>
    <w:rsid w:val="001F7042"/>
    <w:rsid w:val="00223E72"/>
    <w:rsid w:val="00232613"/>
    <w:rsid w:val="00236813"/>
    <w:rsid w:val="00261731"/>
    <w:rsid w:val="00283100"/>
    <w:rsid w:val="002962D7"/>
    <w:rsid w:val="002A1DF4"/>
    <w:rsid w:val="002B1C94"/>
    <w:rsid w:val="002E4CEB"/>
    <w:rsid w:val="002E56E8"/>
    <w:rsid w:val="002F331A"/>
    <w:rsid w:val="002F7D8B"/>
    <w:rsid w:val="00315BFC"/>
    <w:rsid w:val="0032567F"/>
    <w:rsid w:val="00333509"/>
    <w:rsid w:val="00360A5D"/>
    <w:rsid w:val="0036488F"/>
    <w:rsid w:val="00384B90"/>
    <w:rsid w:val="003A62CB"/>
    <w:rsid w:val="003A7AD3"/>
    <w:rsid w:val="003B3D2B"/>
    <w:rsid w:val="003E2267"/>
    <w:rsid w:val="003E3EBB"/>
    <w:rsid w:val="00434EAA"/>
    <w:rsid w:val="004629D7"/>
    <w:rsid w:val="004653A0"/>
    <w:rsid w:val="00467112"/>
    <w:rsid w:val="00473A37"/>
    <w:rsid w:val="00483BBB"/>
    <w:rsid w:val="004847DD"/>
    <w:rsid w:val="00492A5D"/>
    <w:rsid w:val="00496BC3"/>
    <w:rsid w:val="004A18FC"/>
    <w:rsid w:val="004A3588"/>
    <w:rsid w:val="004B1399"/>
    <w:rsid w:val="0050321A"/>
    <w:rsid w:val="00520866"/>
    <w:rsid w:val="00522EB3"/>
    <w:rsid w:val="005230CD"/>
    <w:rsid w:val="00527B78"/>
    <w:rsid w:val="00557191"/>
    <w:rsid w:val="005D2402"/>
    <w:rsid w:val="005E01BD"/>
    <w:rsid w:val="005E0C07"/>
    <w:rsid w:val="005E19DC"/>
    <w:rsid w:val="00603BB4"/>
    <w:rsid w:val="00605642"/>
    <w:rsid w:val="00613D5A"/>
    <w:rsid w:val="00623D7A"/>
    <w:rsid w:val="00630E77"/>
    <w:rsid w:val="00633B58"/>
    <w:rsid w:val="006340AA"/>
    <w:rsid w:val="00641FCA"/>
    <w:rsid w:val="0064574F"/>
    <w:rsid w:val="00677D95"/>
    <w:rsid w:val="0069158A"/>
    <w:rsid w:val="00695E3C"/>
    <w:rsid w:val="006D4080"/>
    <w:rsid w:val="006D7815"/>
    <w:rsid w:val="006F178D"/>
    <w:rsid w:val="006F2F9F"/>
    <w:rsid w:val="00700075"/>
    <w:rsid w:val="00706C48"/>
    <w:rsid w:val="007143C9"/>
    <w:rsid w:val="00727DF1"/>
    <w:rsid w:val="00737D16"/>
    <w:rsid w:val="00740AC7"/>
    <w:rsid w:val="00753282"/>
    <w:rsid w:val="007532D2"/>
    <w:rsid w:val="007764AD"/>
    <w:rsid w:val="00795FD5"/>
    <w:rsid w:val="007962A7"/>
    <w:rsid w:val="007A6D2F"/>
    <w:rsid w:val="007B29DE"/>
    <w:rsid w:val="007C371F"/>
    <w:rsid w:val="00805695"/>
    <w:rsid w:val="00830B94"/>
    <w:rsid w:val="0083545D"/>
    <w:rsid w:val="00841050"/>
    <w:rsid w:val="008543BB"/>
    <w:rsid w:val="00857B8A"/>
    <w:rsid w:val="00883215"/>
    <w:rsid w:val="00894DF7"/>
    <w:rsid w:val="008A330B"/>
    <w:rsid w:val="008A43D2"/>
    <w:rsid w:val="008B0BA8"/>
    <w:rsid w:val="008B35F3"/>
    <w:rsid w:val="008E1141"/>
    <w:rsid w:val="008E19F0"/>
    <w:rsid w:val="008F7A21"/>
    <w:rsid w:val="009043F8"/>
    <w:rsid w:val="0090673A"/>
    <w:rsid w:val="00907B9E"/>
    <w:rsid w:val="00910B0A"/>
    <w:rsid w:val="00916036"/>
    <w:rsid w:val="00934D5D"/>
    <w:rsid w:val="009376AB"/>
    <w:rsid w:val="00950123"/>
    <w:rsid w:val="00957C81"/>
    <w:rsid w:val="0096334E"/>
    <w:rsid w:val="00965CF2"/>
    <w:rsid w:val="00983935"/>
    <w:rsid w:val="00992D84"/>
    <w:rsid w:val="009A5FCD"/>
    <w:rsid w:val="009C487F"/>
    <w:rsid w:val="009F3EE1"/>
    <w:rsid w:val="009F65FA"/>
    <w:rsid w:val="00A06A6F"/>
    <w:rsid w:val="00A126C7"/>
    <w:rsid w:val="00A14820"/>
    <w:rsid w:val="00A27519"/>
    <w:rsid w:val="00A33C0C"/>
    <w:rsid w:val="00A368B7"/>
    <w:rsid w:val="00A36BA6"/>
    <w:rsid w:val="00A53043"/>
    <w:rsid w:val="00A56677"/>
    <w:rsid w:val="00A6263C"/>
    <w:rsid w:val="00A80F43"/>
    <w:rsid w:val="00AB173F"/>
    <w:rsid w:val="00AB771F"/>
    <w:rsid w:val="00AC7C03"/>
    <w:rsid w:val="00AE1312"/>
    <w:rsid w:val="00AE551E"/>
    <w:rsid w:val="00AF190C"/>
    <w:rsid w:val="00B07DDA"/>
    <w:rsid w:val="00B36957"/>
    <w:rsid w:val="00B47628"/>
    <w:rsid w:val="00B50554"/>
    <w:rsid w:val="00B57226"/>
    <w:rsid w:val="00B57469"/>
    <w:rsid w:val="00B75772"/>
    <w:rsid w:val="00B944AF"/>
    <w:rsid w:val="00BA70FE"/>
    <w:rsid w:val="00BB7D07"/>
    <w:rsid w:val="00BF14B7"/>
    <w:rsid w:val="00C02208"/>
    <w:rsid w:val="00C03843"/>
    <w:rsid w:val="00C1251B"/>
    <w:rsid w:val="00C54B0F"/>
    <w:rsid w:val="00C55969"/>
    <w:rsid w:val="00CA38C1"/>
    <w:rsid w:val="00CC723A"/>
    <w:rsid w:val="00CF5DEE"/>
    <w:rsid w:val="00D04A52"/>
    <w:rsid w:val="00D24D7B"/>
    <w:rsid w:val="00D267C9"/>
    <w:rsid w:val="00D4297A"/>
    <w:rsid w:val="00D60A0B"/>
    <w:rsid w:val="00D64939"/>
    <w:rsid w:val="00D71EC3"/>
    <w:rsid w:val="00D82DCB"/>
    <w:rsid w:val="00D84ED9"/>
    <w:rsid w:val="00D87FDD"/>
    <w:rsid w:val="00D939B4"/>
    <w:rsid w:val="00DA7CB6"/>
    <w:rsid w:val="00DB3A89"/>
    <w:rsid w:val="00DB4533"/>
    <w:rsid w:val="00DC110C"/>
    <w:rsid w:val="00DC1B85"/>
    <w:rsid w:val="00DD4490"/>
    <w:rsid w:val="00DE28AF"/>
    <w:rsid w:val="00E06B76"/>
    <w:rsid w:val="00E06D82"/>
    <w:rsid w:val="00E24EEC"/>
    <w:rsid w:val="00E31A54"/>
    <w:rsid w:val="00E35C37"/>
    <w:rsid w:val="00E422FA"/>
    <w:rsid w:val="00E423F9"/>
    <w:rsid w:val="00E579B1"/>
    <w:rsid w:val="00E72BFC"/>
    <w:rsid w:val="00EB0934"/>
    <w:rsid w:val="00EB153A"/>
    <w:rsid w:val="00EB2AB4"/>
    <w:rsid w:val="00EB4A24"/>
    <w:rsid w:val="00EB768E"/>
    <w:rsid w:val="00EC24E5"/>
    <w:rsid w:val="00F07BE9"/>
    <w:rsid w:val="00F33179"/>
    <w:rsid w:val="00F37528"/>
    <w:rsid w:val="00F41C57"/>
    <w:rsid w:val="00F5096F"/>
    <w:rsid w:val="00F6433E"/>
    <w:rsid w:val="00F7233D"/>
    <w:rsid w:val="00F846E6"/>
    <w:rsid w:val="00FA20D9"/>
    <w:rsid w:val="00FA7B82"/>
    <w:rsid w:val="00FC239E"/>
    <w:rsid w:val="00FC3554"/>
    <w:rsid w:val="00FD4493"/>
    <w:rsid w:val="00FD4EF7"/>
    <w:rsid w:val="00FF2192"/>
    <w:rsid w:val="00FF3A8E"/>
    <w:rsid w:val="00FF4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E579B"/>
  <w15:docId w15:val="{FB03CFEC-2D7B-4C53-B0FF-66E6A2596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B94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830B94"/>
    <w:pPr>
      <w:keepNext/>
      <w:ind w:firstLine="720"/>
      <w:jc w:val="both"/>
      <w:outlineLvl w:val="0"/>
    </w:pPr>
    <w:rPr>
      <w:b/>
      <w:color w:val="000000"/>
      <w:lang w:val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233D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30B94"/>
    <w:pPr>
      <w:keepNext/>
      <w:jc w:val="center"/>
      <w:outlineLvl w:val="2"/>
    </w:pPr>
    <w:rPr>
      <w:b/>
      <w:lang w:val="ro-RO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0B94"/>
    <w:pPr>
      <w:keepNext/>
      <w:tabs>
        <w:tab w:val="left" w:pos="3600"/>
      </w:tabs>
      <w:jc w:val="both"/>
      <w:outlineLvl w:val="7"/>
    </w:pPr>
    <w:rPr>
      <w:color w:val="00000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30B94"/>
    <w:rPr>
      <w:rFonts w:ascii="Times New Roman" w:eastAsia="Times New Roman" w:hAnsi="Times New Roman" w:cs="Times New Roman"/>
      <w:b/>
      <w:color w:val="000000"/>
      <w:sz w:val="24"/>
      <w:szCs w:val="24"/>
      <w:lang w:val="fr-FR"/>
    </w:rPr>
  </w:style>
  <w:style w:type="character" w:customStyle="1" w:styleId="Heading3Char">
    <w:name w:val="Heading 3 Char"/>
    <w:link w:val="Heading3"/>
    <w:semiHidden/>
    <w:rsid w:val="00830B94"/>
    <w:rPr>
      <w:rFonts w:ascii="Times New Roman" w:eastAsia="Times New Roman" w:hAnsi="Times New Roman" w:cs="Times New Roman"/>
      <w:b/>
      <w:sz w:val="24"/>
      <w:szCs w:val="24"/>
      <w:lang w:val="ro-RO"/>
    </w:rPr>
  </w:style>
  <w:style w:type="character" w:customStyle="1" w:styleId="Heading8Char">
    <w:name w:val="Heading 8 Char"/>
    <w:link w:val="Heading8"/>
    <w:uiPriority w:val="9"/>
    <w:semiHidden/>
    <w:rsid w:val="00830B94"/>
    <w:rPr>
      <w:rFonts w:ascii="Times New Roman" w:eastAsia="Times New Roman" w:hAnsi="Times New Roman" w:cs="Times New Roman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88321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83215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8321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83215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509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yiv9797756217ydp39c2877msonormal">
    <w:name w:val="yiv9797756217ydp39c2877msonormal"/>
    <w:basedOn w:val="Normal"/>
    <w:rsid w:val="00F5096F"/>
    <w:pPr>
      <w:spacing w:before="100" w:beforeAutospacing="1" w:after="100" w:afterAutospacing="1"/>
    </w:pPr>
    <w:rPr>
      <w:lang w:val="en-GB" w:eastAsia="en-GB"/>
    </w:rPr>
  </w:style>
  <w:style w:type="table" w:styleId="TableGrid">
    <w:name w:val="Table Grid"/>
    <w:basedOn w:val="TableNormal"/>
    <w:rsid w:val="0069158A"/>
    <w:rPr>
      <w:rFonts w:ascii="Times New Roman" w:eastAsia="Times New Roman" w:hAnsi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">
    <w:name w:val="Table Grid1"/>
    <w:basedOn w:val="TableNormal"/>
    <w:next w:val="TableGrid"/>
    <w:uiPriority w:val="39"/>
    <w:rsid w:val="00B5722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30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03F"/>
    <w:rPr>
      <w:rFonts w:ascii="Segoe UI" w:eastAsia="Times New Roman" w:hAnsi="Segoe UI" w:cs="Segoe UI"/>
      <w:sz w:val="18"/>
      <w:szCs w:val="1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F7233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0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20C53-6C14-49F7-9386-D96DC443F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9</Pages>
  <Words>2947</Words>
  <Characters>16798</Characters>
  <Application>Microsoft Office Word</Application>
  <DocSecurity>0</DocSecurity>
  <Lines>139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19706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BY LENOVO</cp:lastModifiedBy>
  <cp:revision>132</cp:revision>
  <cp:lastPrinted>2024-04-23T16:50:00Z</cp:lastPrinted>
  <dcterms:created xsi:type="dcterms:W3CDTF">2023-09-14T08:41:00Z</dcterms:created>
  <dcterms:modified xsi:type="dcterms:W3CDTF">2024-04-26T10:25:00Z</dcterms:modified>
</cp:coreProperties>
</file>