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4FEBF" w14:textId="2F5E1E90" w:rsidR="000A4EBD" w:rsidRPr="004145A8" w:rsidRDefault="000A4EBD" w:rsidP="000A4EBD">
      <w:pPr>
        <w:jc w:val="both"/>
        <w:rPr>
          <w:b/>
        </w:rPr>
      </w:pPr>
      <w:r w:rsidRPr="004145A8">
        <w:rPr>
          <w:b/>
        </w:rPr>
        <w:t>JUDEŢUL ARAD</w:t>
      </w:r>
      <w:r w:rsidRPr="004145A8">
        <w:rPr>
          <w:b/>
        </w:rPr>
        <w:tab/>
      </w:r>
      <w:r w:rsidRPr="004145A8">
        <w:rPr>
          <w:b/>
        </w:rPr>
        <w:tab/>
      </w:r>
      <w:r w:rsidRPr="004145A8">
        <w:rPr>
          <w:b/>
        </w:rPr>
        <w:tab/>
      </w:r>
      <w:r w:rsidRPr="004145A8">
        <w:rPr>
          <w:b/>
        </w:rPr>
        <w:tab/>
        <w:t xml:space="preserve">                 </w:t>
      </w:r>
      <w:r>
        <w:rPr>
          <w:b/>
        </w:rPr>
        <w:t xml:space="preserve">           </w:t>
      </w:r>
      <w:r w:rsidRPr="004145A8">
        <w:rPr>
          <w:b/>
        </w:rPr>
        <w:t xml:space="preserve">    PROIECT NR.</w:t>
      </w:r>
      <w:r>
        <w:rPr>
          <w:b/>
        </w:rPr>
        <w:t>34</w:t>
      </w:r>
      <w:r w:rsidRPr="004145A8">
        <w:rPr>
          <w:b/>
        </w:rPr>
        <w:t xml:space="preserve"> din </w:t>
      </w:r>
      <w:r>
        <w:rPr>
          <w:b/>
        </w:rPr>
        <w:t>26</w:t>
      </w:r>
      <w:r w:rsidRPr="004145A8">
        <w:rPr>
          <w:b/>
        </w:rPr>
        <w:t>.</w:t>
      </w:r>
      <w:r>
        <w:rPr>
          <w:b/>
        </w:rPr>
        <w:t>03</w:t>
      </w:r>
      <w:r w:rsidRPr="004145A8">
        <w:rPr>
          <w:b/>
        </w:rPr>
        <w:t>.2021</w:t>
      </w:r>
    </w:p>
    <w:p w14:paraId="60EDC525" w14:textId="77777777" w:rsidR="000A4EBD" w:rsidRPr="004145A8" w:rsidRDefault="000A4EBD" w:rsidP="000A4EBD">
      <w:pPr>
        <w:jc w:val="both"/>
        <w:rPr>
          <w:b/>
        </w:rPr>
      </w:pPr>
      <w:r w:rsidRPr="004145A8">
        <w:rPr>
          <w:b/>
        </w:rPr>
        <w:t>COMUNA GURAHONŢ</w:t>
      </w:r>
      <w:r w:rsidRPr="004145A8">
        <w:rPr>
          <w:b/>
        </w:rPr>
        <w:tab/>
      </w:r>
      <w:r w:rsidRPr="004145A8">
        <w:rPr>
          <w:b/>
        </w:rPr>
        <w:tab/>
      </w:r>
      <w:r w:rsidRPr="004145A8">
        <w:rPr>
          <w:b/>
        </w:rPr>
        <w:tab/>
      </w:r>
      <w:r w:rsidRPr="004145A8">
        <w:rPr>
          <w:b/>
        </w:rPr>
        <w:tab/>
      </w:r>
      <w:r w:rsidRPr="004145A8">
        <w:rPr>
          <w:b/>
        </w:rPr>
        <w:tab/>
      </w:r>
      <w:r w:rsidRPr="004145A8">
        <w:rPr>
          <w:b/>
        </w:rPr>
        <w:tab/>
      </w:r>
    </w:p>
    <w:p w14:paraId="22C044A9" w14:textId="77777777" w:rsidR="000A4EBD" w:rsidRDefault="000A4EBD" w:rsidP="000A4EBD">
      <w:pPr>
        <w:jc w:val="both"/>
        <w:rPr>
          <w:b/>
        </w:rPr>
      </w:pPr>
      <w:r w:rsidRPr="004145A8">
        <w:rPr>
          <w:b/>
        </w:rPr>
        <w:t>CONSILIUL LOCAL</w:t>
      </w:r>
      <w:r w:rsidRPr="004145A8">
        <w:rPr>
          <w:b/>
        </w:rPr>
        <w:tab/>
      </w:r>
      <w:r w:rsidRPr="004145A8">
        <w:rPr>
          <w:b/>
        </w:rPr>
        <w:tab/>
      </w:r>
    </w:p>
    <w:p w14:paraId="1CB0FB87" w14:textId="48C75979" w:rsidR="000A4EBD" w:rsidRPr="004145A8" w:rsidRDefault="000A4EBD" w:rsidP="000A4EBD">
      <w:pPr>
        <w:jc w:val="both"/>
        <w:rPr>
          <w:b/>
        </w:rPr>
      </w:pPr>
      <w:r w:rsidRPr="004145A8">
        <w:rPr>
          <w:b/>
        </w:rPr>
        <w:tab/>
      </w:r>
      <w:r w:rsidRPr="004145A8">
        <w:rPr>
          <w:b/>
        </w:rPr>
        <w:tab/>
      </w:r>
      <w:r w:rsidRPr="004145A8">
        <w:rPr>
          <w:b/>
        </w:rPr>
        <w:tab/>
      </w:r>
    </w:p>
    <w:p w14:paraId="4CAE30C6" w14:textId="77777777" w:rsidR="000A4EBD" w:rsidRPr="009E4E10" w:rsidRDefault="000A4EBD" w:rsidP="000A4EBD">
      <w:pPr>
        <w:jc w:val="center"/>
        <w:rPr>
          <w:b/>
          <w:bCs/>
          <w:sz w:val="26"/>
          <w:szCs w:val="26"/>
        </w:rPr>
      </w:pPr>
      <w:r w:rsidRPr="009E4E10">
        <w:rPr>
          <w:rStyle w:val="Robust"/>
          <w:sz w:val="26"/>
          <w:szCs w:val="26"/>
          <w:u w:val="single"/>
        </w:rPr>
        <w:t>HOTĂRÂRE</w:t>
      </w:r>
    </w:p>
    <w:p w14:paraId="071B4040" w14:textId="0005F1C3" w:rsidR="00C260FC" w:rsidRPr="00CC0B47" w:rsidRDefault="00C260FC" w:rsidP="006D0E35">
      <w:pPr>
        <w:jc w:val="both"/>
        <w:rPr>
          <w:b/>
          <w:sz w:val="28"/>
          <w:lang w:val="ro-RO"/>
        </w:rPr>
      </w:pPr>
      <w:r w:rsidRPr="00CC0B47">
        <w:rPr>
          <w:b/>
          <w:sz w:val="28"/>
          <w:lang w:val="ro-RO"/>
        </w:rPr>
        <w:t xml:space="preserve">privind </w:t>
      </w:r>
      <w:r w:rsidR="005E5154" w:rsidRPr="00CC0B47">
        <w:rPr>
          <w:b/>
          <w:sz w:val="28"/>
          <w:lang w:val="ro-RO"/>
        </w:rPr>
        <w:t xml:space="preserve">valorificarea </w:t>
      </w:r>
      <w:r w:rsidR="00812AD5" w:rsidRPr="00CC0B47">
        <w:rPr>
          <w:b/>
          <w:sz w:val="28"/>
          <w:lang w:val="ro-RO"/>
        </w:rPr>
        <w:t xml:space="preserve">unei </w:t>
      </w:r>
      <w:r w:rsidR="007E5306" w:rsidRPr="00CC0B47">
        <w:rPr>
          <w:b/>
          <w:sz w:val="28"/>
          <w:lang w:val="ro-RO"/>
        </w:rPr>
        <w:t>mase</w:t>
      </w:r>
      <w:r w:rsidR="005E5154" w:rsidRPr="00CC0B47">
        <w:rPr>
          <w:b/>
          <w:sz w:val="28"/>
          <w:lang w:val="ro-RO"/>
        </w:rPr>
        <w:t xml:space="preserve"> lemnoase </w:t>
      </w:r>
      <w:r w:rsidR="006D0E35">
        <w:rPr>
          <w:b/>
          <w:sz w:val="28"/>
          <w:lang w:val="ro-RO"/>
        </w:rPr>
        <w:t xml:space="preserve">de </w:t>
      </w:r>
      <w:r w:rsidR="00E03B84">
        <w:rPr>
          <w:b/>
          <w:sz w:val="28"/>
          <w:lang w:val="ro-RO"/>
        </w:rPr>
        <w:t xml:space="preserve">632 </w:t>
      </w:r>
      <w:r w:rsidR="006D0E35">
        <w:rPr>
          <w:b/>
          <w:sz w:val="28"/>
          <w:lang w:val="ro-RO"/>
        </w:rPr>
        <w:t xml:space="preserve">mc </w:t>
      </w:r>
      <w:r w:rsidR="005E5154" w:rsidRPr="00CC0B47">
        <w:rPr>
          <w:b/>
          <w:sz w:val="28"/>
          <w:lang w:val="ro-RO"/>
        </w:rPr>
        <w:t xml:space="preserve">din </w:t>
      </w:r>
      <w:r w:rsidRPr="00CC0B47">
        <w:rPr>
          <w:b/>
          <w:sz w:val="28"/>
          <w:lang w:val="ro-RO"/>
        </w:rPr>
        <w:t xml:space="preserve">pădurea comunală </w:t>
      </w:r>
      <w:r w:rsidR="006D0E35">
        <w:rPr>
          <w:b/>
          <w:sz w:val="28"/>
          <w:lang w:val="ro-RO"/>
        </w:rPr>
        <w:t>administrat</w:t>
      </w:r>
      <w:r w:rsidR="00012A32">
        <w:rPr>
          <w:b/>
          <w:sz w:val="28"/>
          <w:lang w:val="ro-RO"/>
        </w:rPr>
        <w:t xml:space="preserve">ă </w:t>
      </w:r>
      <w:r w:rsidR="006D0E35">
        <w:rPr>
          <w:b/>
          <w:sz w:val="28"/>
          <w:lang w:val="ro-RO"/>
        </w:rPr>
        <w:t xml:space="preserve">prin Ocolul Silvic </w:t>
      </w:r>
      <w:r w:rsidR="00A9639F">
        <w:rPr>
          <w:b/>
          <w:sz w:val="28"/>
          <w:lang w:val="ro-RO"/>
        </w:rPr>
        <w:t>Gurahonț</w:t>
      </w:r>
      <w:r w:rsidR="00E03B84">
        <w:rPr>
          <w:b/>
          <w:sz w:val="28"/>
          <w:lang w:val="ro-RO"/>
        </w:rPr>
        <w:t xml:space="preserve"> și din vegetație din afara fondului forestier național</w:t>
      </w:r>
    </w:p>
    <w:p w14:paraId="3B7C98D0" w14:textId="77777777" w:rsidR="00B51E6D" w:rsidRDefault="00C260FC" w:rsidP="00DC025A">
      <w:pPr>
        <w:jc w:val="both"/>
        <w:outlineLvl w:val="0"/>
        <w:rPr>
          <w:b/>
          <w:sz w:val="24"/>
          <w:szCs w:val="24"/>
          <w:lang w:val="ro-RO"/>
        </w:rPr>
      </w:pPr>
      <w:r w:rsidRPr="00CC0B47">
        <w:rPr>
          <w:b/>
          <w:sz w:val="24"/>
          <w:szCs w:val="24"/>
          <w:lang w:val="ro-RO"/>
        </w:rPr>
        <w:tab/>
      </w:r>
    </w:p>
    <w:p w14:paraId="35FF3AEE" w14:textId="57DF72C0" w:rsidR="00C260FC" w:rsidRPr="00CC0B47" w:rsidRDefault="00103D8F" w:rsidP="00B51E6D">
      <w:pPr>
        <w:ind w:firstLine="720"/>
        <w:jc w:val="both"/>
        <w:outlineLvl w:val="0"/>
        <w:rPr>
          <w:b/>
          <w:sz w:val="24"/>
          <w:szCs w:val="22"/>
          <w:lang w:val="ro-RO"/>
        </w:rPr>
      </w:pPr>
      <w:r w:rsidRPr="00CC0B47">
        <w:rPr>
          <w:b/>
          <w:sz w:val="24"/>
          <w:szCs w:val="22"/>
          <w:lang w:val="ro-RO"/>
        </w:rPr>
        <w:t>Consiliul local al</w:t>
      </w:r>
      <w:r w:rsidR="00CF798C" w:rsidRPr="00CC0B47">
        <w:rPr>
          <w:b/>
          <w:sz w:val="24"/>
          <w:szCs w:val="22"/>
          <w:lang w:val="ro-RO"/>
        </w:rPr>
        <w:t xml:space="preserve"> </w:t>
      </w:r>
      <w:r w:rsidR="00C260FC" w:rsidRPr="00CC0B47">
        <w:rPr>
          <w:b/>
          <w:sz w:val="24"/>
          <w:szCs w:val="22"/>
          <w:lang w:val="ro-RO"/>
        </w:rPr>
        <w:t xml:space="preserve">comunei  </w:t>
      </w:r>
      <w:proofErr w:type="spellStart"/>
      <w:r w:rsidR="00C260FC" w:rsidRPr="00CC0B47">
        <w:rPr>
          <w:b/>
          <w:sz w:val="24"/>
          <w:szCs w:val="22"/>
          <w:lang w:val="ro-RO"/>
        </w:rPr>
        <w:t>Gurahonţ</w:t>
      </w:r>
      <w:proofErr w:type="spellEnd"/>
      <w:r w:rsidR="0041082E" w:rsidRPr="00CC0B47">
        <w:rPr>
          <w:b/>
          <w:sz w:val="24"/>
          <w:szCs w:val="22"/>
          <w:lang w:val="ro-RO"/>
        </w:rPr>
        <w:t xml:space="preserve"> întrunit în </w:t>
      </w:r>
      <w:proofErr w:type="spellStart"/>
      <w:r w:rsidR="0041082E" w:rsidRPr="00CC0B47">
        <w:rPr>
          <w:b/>
          <w:sz w:val="24"/>
          <w:szCs w:val="22"/>
          <w:lang w:val="ro-RO"/>
        </w:rPr>
        <w:t>şedinţă</w:t>
      </w:r>
      <w:proofErr w:type="spellEnd"/>
      <w:r w:rsidR="0041082E" w:rsidRPr="00CC0B47">
        <w:rPr>
          <w:b/>
          <w:sz w:val="24"/>
          <w:szCs w:val="22"/>
          <w:lang w:val="ro-RO"/>
        </w:rPr>
        <w:t xml:space="preserve"> ordinară</w:t>
      </w:r>
      <w:r w:rsidR="00D60730" w:rsidRPr="00CC0B47">
        <w:rPr>
          <w:b/>
          <w:sz w:val="24"/>
          <w:szCs w:val="22"/>
          <w:lang w:val="ro-RO"/>
        </w:rPr>
        <w:t xml:space="preserve"> în data de </w:t>
      </w:r>
      <w:r w:rsidR="006D4C75">
        <w:rPr>
          <w:b/>
          <w:sz w:val="24"/>
          <w:szCs w:val="22"/>
          <w:lang w:val="ro-RO"/>
        </w:rPr>
        <w:t>31</w:t>
      </w:r>
      <w:r w:rsidR="001122F4" w:rsidRPr="007738FD">
        <w:rPr>
          <w:b/>
          <w:sz w:val="24"/>
          <w:szCs w:val="22"/>
          <w:lang w:val="ro-RO"/>
        </w:rPr>
        <w:t>.</w:t>
      </w:r>
      <w:r w:rsidR="006D4C75">
        <w:rPr>
          <w:b/>
          <w:sz w:val="24"/>
          <w:szCs w:val="22"/>
          <w:lang w:val="ro-RO"/>
        </w:rPr>
        <w:t>03</w:t>
      </w:r>
      <w:r w:rsidR="001122F4" w:rsidRPr="007738FD">
        <w:rPr>
          <w:b/>
          <w:sz w:val="24"/>
          <w:szCs w:val="22"/>
          <w:lang w:val="ro-RO"/>
        </w:rPr>
        <w:t>.</w:t>
      </w:r>
      <w:r w:rsidR="00C76EC1" w:rsidRPr="00CC0B47">
        <w:rPr>
          <w:b/>
          <w:sz w:val="24"/>
          <w:szCs w:val="22"/>
          <w:lang w:val="ro-RO"/>
        </w:rPr>
        <w:t>20</w:t>
      </w:r>
      <w:r w:rsidR="00FA7879">
        <w:rPr>
          <w:b/>
          <w:sz w:val="24"/>
          <w:szCs w:val="22"/>
          <w:lang w:val="ro-RO"/>
        </w:rPr>
        <w:t>2</w:t>
      </w:r>
      <w:r w:rsidR="006D4C75">
        <w:rPr>
          <w:b/>
          <w:sz w:val="24"/>
          <w:szCs w:val="22"/>
          <w:lang w:val="ro-RO"/>
        </w:rPr>
        <w:t>1</w:t>
      </w:r>
      <w:r w:rsidR="00C260FC" w:rsidRPr="00CC0B47">
        <w:rPr>
          <w:b/>
          <w:sz w:val="24"/>
          <w:szCs w:val="22"/>
          <w:lang w:val="ro-RO"/>
        </w:rPr>
        <w:t>,</w:t>
      </w:r>
    </w:p>
    <w:p w14:paraId="1B848E5C" w14:textId="77777777" w:rsidR="007738FD" w:rsidRPr="007738FD" w:rsidRDefault="007738FD" w:rsidP="007738FD">
      <w:pPr>
        <w:ind w:firstLine="720"/>
        <w:jc w:val="both"/>
        <w:outlineLvl w:val="0"/>
        <w:rPr>
          <w:b/>
          <w:sz w:val="24"/>
          <w:szCs w:val="22"/>
          <w:lang w:val="ro-RO"/>
        </w:rPr>
      </w:pPr>
      <w:r w:rsidRPr="007738FD">
        <w:rPr>
          <w:b/>
          <w:sz w:val="24"/>
          <w:szCs w:val="22"/>
          <w:lang w:val="ro-RO"/>
        </w:rPr>
        <w:t>Analizând temeiurile juridice, respectiv:</w:t>
      </w:r>
    </w:p>
    <w:p w14:paraId="4756275A" w14:textId="70702905" w:rsidR="00A81CBF" w:rsidRPr="00CC0B47" w:rsidRDefault="00A81CBF" w:rsidP="00DC025A">
      <w:pPr>
        <w:jc w:val="both"/>
        <w:outlineLvl w:val="0"/>
        <w:rPr>
          <w:b/>
          <w:sz w:val="24"/>
          <w:szCs w:val="22"/>
          <w:lang w:val="ro-RO"/>
        </w:rPr>
      </w:pPr>
      <w:r>
        <w:rPr>
          <w:b/>
          <w:sz w:val="24"/>
          <w:szCs w:val="22"/>
          <w:lang w:val="ro-RO"/>
        </w:rPr>
        <w:tab/>
        <w:t xml:space="preserve">- </w:t>
      </w:r>
      <w:r w:rsidR="00FA7879">
        <w:rPr>
          <w:bCs/>
          <w:sz w:val="24"/>
          <w:szCs w:val="22"/>
          <w:lang w:val="ro-RO"/>
        </w:rPr>
        <w:t xml:space="preserve">comunicarea </w:t>
      </w:r>
      <w:r>
        <w:rPr>
          <w:bCs/>
          <w:sz w:val="24"/>
          <w:szCs w:val="22"/>
          <w:lang w:val="ro-RO"/>
        </w:rPr>
        <w:t xml:space="preserve">Ocolului Silvic </w:t>
      </w:r>
      <w:r w:rsidR="00A9639F">
        <w:rPr>
          <w:bCs/>
          <w:sz w:val="24"/>
          <w:szCs w:val="22"/>
          <w:lang w:val="ro-RO"/>
        </w:rPr>
        <w:t>Gurahonț</w:t>
      </w:r>
      <w:r>
        <w:rPr>
          <w:bCs/>
          <w:sz w:val="24"/>
          <w:szCs w:val="22"/>
          <w:lang w:val="ro-RO"/>
        </w:rPr>
        <w:t xml:space="preserve"> cu privire la situația actelor de punere în valoare întocmite în anul </w:t>
      </w:r>
      <w:r w:rsidR="007738FD">
        <w:rPr>
          <w:bCs/>
          <w:sz w:val="24"/>
          <w:szCs w:val="22"/>
          <w:lang w:val="ro-RO"/>
        </w:rPr>
        <w:t>202</w:t>
      </w:r>
      <w:r w:rsidR="00E03B84">
        <w:rPr>
          <w:bCs/>
          <w:sz w:val="24"/>
          <w:szCs w:val="22"/>
          <w:lang w:val="ro-RO"/>
        </w:rPr>
        <w:t>1</w:t>
      </w:r>
      <w:r w:rsidR="006D4C75">
        <w:rPr>
          <w:bCs/>
          <w:sz w:val="24"/>
          <w:szCs w:val="22"/>
          <w:lang w:val="ro-RO"/>
        </w:rPr>
        <w:t xml:space="preserve"> </w:t>
      </w:r>
      <w:r>
        <w:rPr>
          <w:bCs/>
          <w:sz w:val="24"/>
          <w:szCs w:val="22"/>
          <w:lang w:val="ro-RO"/>
        </w:rPr>
        <w:t>și neautorizate în vederea exploatării, cu solicitarea de a se adopta o hotărâre de consiliu local de comercializare</w:t>
      </w:r>
      <w:r w:rsidR="003F002F">
        <w:rPr>
          <w:bCs/>
          <w:sz w:val="24"/>
          <w:szCs w:val="22"/>
          <w:lang w:val="ro-RO"/>
        </w:rPr>
        <w:t>, precum și faptul că anumite partide nu au fost licitate la prețurile propuse de Consiliu local</w:t>
      </w:r>
      <w:r w:rsidR="00E03B84">
        <w:rPr>
          <w:bCs/>
          <w:sz w:val="24"/>
          <w:szCs w:val="22"/>
          <w:lang w:val="ro-RO"/>
        </w:rPr>
        <w:t xml:space="preserve"> din anul 2020, pentru care se solicită un nou preț</w:t>
      </w:r>
      <w:r>
        <w:rPr>
          <w:bCs/>
          <w:sz w:val="24"/>
          <w:szCs w:val="22"/>
          <w:lang w:val="en-GB"/>
        </w:rPr>
        <w:t>;</w:t>
      </w:r>
      <w:r>
        <w:rPr>
          <w:b/>
          <w:sz w:val="24"/>
          <w:szCs w:val="22"/>
          <w:lang w:val="ro-RO"/>
        </w:rPr>
        <w:t xml:space="preserve"> </w:t>
      </w:r>
    </w:p>
    <w:p w14:paraId="4F308FEC" w14:textId="4C1B8180" w:rsidR="00DC4D51" w:rsidRPr="00CC0B47" w:rsidRDefault="00DC4D51" w:rsidP="00DC4D51">
      <w:pPr>
        <w:ind w:firstLine="720"/>
        <w:jc w:val="both"/>
        <w:rPr>
          <w:sz w:val="24"/>
          <w:szCs w:val="22"/>
          <w:lang w:val="ro-RO"/>
        </w:rPr>
      </w:pPr>
      <w:r w:rsidRPr="00CC0B47">
        <w:rPr>
          <w:sz w:val="24"/>
          <w:szCs w:val="22"/>
          <w:lang w:val="ro-RO"/>
        </w:rPr>
        <w:t xml:space="preserve">- </w:t>
      </w:r>
      <w:r w:rsidR="00CC0B47">
        <w:rPr>
          <w:sz w:val="24"/>
          <w:szCs w:val="22"/>
          <w:lang w:val="ro-RO"/>
        </w:rPr>
        <w:t>r</w:t>
      </w:r>
      <w:r w:rsidR="00C41D89" w:rsidRPr="00CC0B47">
        <w:rPr>
          <w:sz w:val="24"/>
          <w:szCs w:val="22"/>
          <w:lang w:val="ro-RO"/>
        </w:rPr>
        <w:t xml:space="preserve">eferatul de aprobare elaborat de primarului comunei, în calitatea sa de </w:t>
      </w:r>
      <w:proofErr w:type="spellStart"/>
      <w:r w:rsidR="00C41D89" w:rsidRPr="00CC0B47">
        <w:rPr>
          <w:sz w:val="24"/>
          <w:szCs w:val="22"/>
          <w:lang w:val="ro-RO"/>
        </w:rPr>
        <w:t>iniţiator</w:t>
      </w:r>
      <w:proofErr w:type="spellEnd"/>
      <w:r w:rsidR="00C41D89" w:rsidRPr="00CC0B47">
        <w:rPr>
          <w:sz w:val="24"/>
          <w:szCs w:val="22"/>
          <w:lang w:val="ro-RO"/>
        </w:rPr>
        <w:t>, înregistrat sub nr.</w:t>
      </w:r>
      <w:r w:rsidR="00E03B84">
        <w:rPr>
          <w:sz w:val="24"/>
          <w:szCs w:val="22"/>
          <w:lang w:val="ro-RO"/>
        </w:rPr>
        <w:t>1933</w:t>
      </w:r>
      <w:r w:rsidR="00C41D89" w:rsidRPr="00CC0B47">
        <w:rPr>
          <w:sz w:val="24"/>
          <w:szCs w:val="22"/>
          <w:lang w:val="ro-RO"/>
        </w:rPr>
        <w:t>/</w:t>
      </w:r>
      <w:r w:rsidR="006D4C75">
        <w:rPr>
          <w:sz w:val="24"/>
          <w:szCs w:val="22"/>
          <w:lang w:val="ro-RO"/>
        </w:rPr>
        <w:t>2</w:t>
      </w:r>
      <w:r w:rsidR="00224B66">
        <w:rPr>
          <w:sz w:val="24"/>
          <w:szCs w:val="22"/>
          <w:lang w:val="ro-RO"/>
        </w:rPr>
        <w:t>6</w:t>
      </w:r>
      <w:r w:rsidR="00C41D89" w:rsidRPr="00CC0B47">
        <w:rPr>
          <w:sz w:val="24"/>
          <w:szCs w:val="22"/>
          <w:lang w:val="ro-RO"/>
        </w:rPr>
        <w:t>.</w:t>
      </w:r>
      <w:r w:rsidR="00224B66">
        <w:rPr>
          <w:sz w:val="24"/>
          <w:szCs w:val="22"/>
          <w:lang w:val="ro-RO"/>
        </w:rPr>
        <w:t>03</w:t>
      </w:r>
      <w:r w:rsidR="00C41D89" w:rsidRPr="00CC0B47">
        <w:rPr>
          <w:sz w:val="24"/>
          <w:szCs w:val="22"/>
          <w:lang w:val="ro-RO"/>
        </w:rPr>
        <w:t>.20</w:t>
      </w:r>
      <w:r w:rsidR="00FA7879">
        <w:rPr>
          <w:sz w:val="24"/>
          <w:szCs w:val="22"/>
          <w:lang w:val="ro-RO"/>
        </w:rPr>
        <w:t>2</w:t>
      </w:r>
      <w:r w:rsidR="006D4C75">
        <w:rPr>
          <w:sz w:val="24"/>
          <w:szCs w:val="22"/>
          <w:lang w:val="ro-RO"/>
        </w:rPr>
        <w:t>1</w:t>
      </w:r>
      <w:r w:rsidR="00FA7879">
        <w:rPr>
          <w:sz w:val="24"/>
          <w:szCs w:val="22"/>
          <w:lang w:val="ro-RO"/>
        </w:rPr>
        <w:t xml:space="preserve"> </w:t>
      </w:r>
      <w:r w:rsidR="00C41D89" w:rsidRPr="00CC0B47">
        <w:rPr>
          <w:sz w:val="24"/>
          <w:szCs w:val="22"/>
          <w:lang w:val="ro-RO"/>
        </w:rPr>
        <w:t xml:space="preserve">cu privire </w:t>
      </w:r>
      <w:r w:rsidR="00F72456">
        <w:rPr>
          <w:sz w:val="24"/>
          <w:szCs w:val="22"/>
          <w:lang w:val="ro-RO"/>
        </w:rPr>
        <w:t xml:space="preserve">la </w:t>
      </w:r>
      <w:r w:rsidRPr="00CC0B47">
        <w:rPr>
          <w:sz w:val="24"/>
          <w:szCs w:val="22"/>
          <w:lang w:val="ro-RO"/>
        </w:rPr>
        <w:t xml:space="preserve">valorificarea unei mase lemnoase din pădurea comunală administrată prin Ocolul Silvic </w:t>
      </w:r>
      <w:r w:rsidR="00A9639F">
        <w:rPr>
          <w:sz w:val="24"/>
          <w:szCs w:val="22"/>
          <w:lang w:val="ro-RO"/>
        </w:rPr>
        <w:t>Gurahonț</w:t>
      </w:r>
      <w:r w:rsidR="00E03B84">
        <w:rPr>
          <w:sz w:val="24"/>
          <w:szCs w:val="22"/>
          <w:lang w:val="ro-RO"/>
        </w:rPr>
        <w:t xml:space="preserve"> și din vegeta</w:t>
      </w:r>
      <w:r w:rsidR="00F04C48">
        <w:rPr>
          <w:sz w:val="24"/>
          <w:szCs w:val="22"/>
          <w:lang w:val="ro-RO"/>
        </w:rPr>
        <w:t>ția forestieră din afara fondului forestier național</w:t>
      </w:r>
      <w:r w:rsidRPr="00CC0B47">
        <w:rPr>
          <w:sz w:val="24"/>
          <w:szCs w:val="22"/>
          <w:lang w:val="ro-RO"/>
        </w:rPr>
        <w:t>;</w:t>
      </w:r>
    </w:p>
    <w:p w14:paraId="150E1D9D" w14:textId="697DA430" w:rsidR="00DC4D51" w:rsidRPr="00CC0B47" w:rsidRDefault="00DC4D51" w:rsidP="00DC4D51">
      <w:pPr>
        <w:ind w:firstLine="720"/>
        <w:jc w:val="both"/>
        <w:rPr>
          <w:sz w:val="24"/>
          <w:szCs w:val="22"/>
          <w:lang w:val="en-GB"/>
        </w:rPr>
      </w:pPr>
      <w:r w:rsidRPr="00CC0B47">
        <w:rPr>
          <w:sz w:val="24"/>
          <w:szCs w:val="22"/>
          <w:lang w:val="ro-RO"/>
        </w:rPr>
        <w:t xml:space="preserve"> - raportul compartimentului  de specialitate </w:t>
      </w:r>
      <w:r w:rsidR="006D4C75" w:rsidRPr="00CC0B47">
        <w:rPr>
          <w:sz w:val="24"/>
          <w:szCs w:val="22"/>
          <w:lang w:val="ro-RO"/>
        </w:rPr>
        <w:t>nr.</w:t>
      </w:r>
      <w:r w:rsidR="00E03B84">
        <w:rPr>
          <w:sz w:val="24"/>
          <w:szCs w:val="22"/>
          <w:lang w:val="ro-RO"/>
        </w:rPr>
        <w:t>1934</w:t>
      </w:r>
      <w:r w:rsidR="006D4C75" w:rsidRPr="00CC0B47">
        <w:rPr>
          <w:sz w:val="24"/>
          <w:szCs w:val="22"/>
          <w:lang w:val="ro-RO"/>
        </w:rPr>
        <w:t>/</w:t>
      </w:r>
      <w:r w:rsidR="006D4C75">
        <w:rPr>
          <w:sz w:val="24"/>
          <w:szCs w:val="22"/>
          <w:lang w:val="ro-RO"/>
        </w:rPr>
        <w:t>2</w:t>
      </w:r>
      <w:r w:rsidR="00E03B84">
        <w:rPr>
          <w:sz w:val="24"/>
          <w:szCs w:val="22"/>
          <w:lang w:val="ro-RO"/>
        </w:rPr>
        <w:t>6</w:t>
      </w:r>
      <w:r w:rsidR="006D4C75" w:rsidRPr="00CC0B47">
        <w:rPr>
          <w:sz w:val="24"/>
          <w:szCs w:val="22"/>
          <w:lang w:val="ro-RO"/>
        </w:rPr>
        <w:t>.</w:t>
      </w:r>
      <w:r w:rsidR="006D4C75">
        <w:rPr>
          <w:sz w:val="24"/>
          <w:szCs w:val="22"/>
          <w:lang w:val="ro-RO"/>
        </w:rPr>
        <w:t>03</w:t>
      </w:r>
      <w:r w:rsidR="006D4C75" w:rsidRPr="00CC0B47">
        <w:rPr>
          <w:sz w:val="24"/>
          <w:szCs w:val="22"/>
          <w:lang w:val="ro-RO"/>
        </w:rPr>
        <w:t>.20</w:t>
      </w:r>
      <w:r w:rsidR="006D4C75">
        <w:rPr>
          <w:sz w:val="24"/>
          <w:szCs w:val="22"/>
          <w:lang w:val="ro-RO"/>
        </w:rPr>
        <w:t xml:space="preserve">21 </w:t>
      </w:r>
      <w:r w:rsidR="00B54614" w:rsidRPr="00CC0B47">
        <w:rPr>
          <w:sz w:val="24"/>
          <w:szCs w:val="22"/>
          <w:lang w:val="ro-RO"/>
        </w:rPr>
        <w:t>la proiectul de hotărâre</w:t>
      </w:r>
      <w:r w:rsidR="00C41D89" w:rsidRPr="00CC0B47">
        <w:rPr>
          <w:sz w:val="24"/>
          <w:szCs w:val="22"/>
          <w:lang w:val="en-GB"/>
        </w:rPr>
        <w:t>;</w:t>
      </w:r>
    </w:p>
    <w:p w14:paraId="5992D172" w14:textId="77777777" w:rsidR="00DC4D51" w:rsidRPr="00CC0B47" w:rsidRDefault="00DC4D51" w:rsidP="00DC4D51">
      <w:pPr>
        <w:ind w:firstLine="720"/>
        <w:jc w:val="both"/>
        <w:rPr>
          <w:sz w:val="24"/>
          <w:szCs w:val="22"/>
          <w:lang w:val="ro-RO"/>
        </w:rPr>
      </w:pPr>
      <w:r w:rsidRPr="00CC0B47">
        <w:rPr>
          <w:sz w:val="24"/>
          <w:szCs w:val="22"/>
          <w:lang w:val="ro-RO"/>
        </w:rPr>
        <w:t xml:space="preserve"> - avizul comisiilor de specialitate pentru proiectul de hotărâre </w:t>
      </w:r>
      <w:proofErr w:type="spellStart"/>
      <w:r w:rsidRPr="00CC0B47">
        <w:rPr>
          <w:sz w:val="24"/>
          <w:szCs w:val="22"/>
          <w:lang w:val="ro-RO"/>
        </w:rPr>
        <w:t>iniţiat</w:t>
      </w:r>
      <w:proofErr w:type="spellEnd"/>
      <w:r w:rsidRPr="00CC0B47">
        <w:rPr>
          <w:sz w:val="24"/>
          <w:szCs w:val="22"/>
          <w:lang w:val="ro-RO"/>
        </w:rPr>
        <w:t xml:space="preserve"> de primar;</w:t>
      </w:r>
    </w:p>
    <w:p w14:paraId="7079F234" w14:textId="77777777" w:rsidR="00DC4D51" w:rsidRPr="00CC0B47" w:rsidRDefault="00DC4D51" w:rsidP="00DC4D51">
      <w:pPr>
        <w:jc w:val="both"/>
        <w:rPr>
          <w:sz w:val="24"/>
          <w:szCs w:val="22"/>
          <w:lang w:val="ro-RO"/>
        </w:rPr>
      </w:pPr>
      <w:r w:rsidRPr="00CC0B47">
        <w:rPr>
          <w:sz w:val="24"/>
          <w:szCs w:val="22"/>
          <w:lang w:val="ro-RO"/>
        </w:rPr>
        <w:tab/>
        <w:t xml:space="preserve"> - prevederile Hotărârilor Consiliului local nr.69,98/2002 cu privire la administrarea pădurii comunale de R.N.P. - </w:t>
      </w:r>
      <w:proofErr w:type="spellStart"/>
      <w:r w:rsidRPr="00CC0B47">
        <w:rPr>
          <w:sz w:val="24"/>
          <w:szCs w:val="22"/>
          <w:lang w:val="ro-RO"/>
        </w:rPr>
        <w:t>Direcţia</w:t>
      </w:r>
      <w:proofErr w:type="spellEnd"/>
      <w:r w:rsidRPr="00CC0B47">
        <w:rPr>
          <w:sz w:val="24"/>
          <w:szCs w:val="22"/>
          <w:lang w:val="ro-RO"/>
        </w:rPr>
        <w:t xml:space="preserve"> Silvică Arad prin Ocoalele Silvice </w:t>
      </w:r>
      <w:proofErr w:type="spellStart"/>
      <w:r w:rsidRPr="00CC0B47">
        <w:rPr>
          <w:sz w:val="24"/>
          <w:szCs w:val="22"/>
          <w:lang w:val="ro-RO"/>
        </w:rPr>
        <w:t>Gurahonţ</w:t>
      </w:r>
      <w:proofErr w:type="spellEnd"/>
      <w:r w:rsidRPr="00CC0B47">
        <w:rPr>
          <w:sz w:val="24"/>
          <w:szCs w:val="22"/>
          <w:lang w:val="ro-RO"/>
        </w:rPr>
        <w:t xml:space="preserve"> </w:t>
      </w:r>
      <w:proofErr w:type="spellStart"/>
      <w:r w:rsidRPr="00CC0B47">
        <w:rPr>
          <w:sz w:val="24"/>
          <w:szCs w:val="22"/>
          <w:lang w:val="ro-RO"/>
        </w:rPr>
        <w:t>şi</w:t>
      </w:r>
      <w:proofErr w:type="spellEnd"/>
      <w:r w:rsidRPr="00CC0B47">
        <w:rPr>
          <w:sz w:val="24"/>
          <w:szCs w:val="22"/>
          <w:lang w:val="ro-RO"/>
        </w:rPr>
        <w:t xml:space="preserve"> </w:t>
      </w:r>
      <w:proofErr w:type="spellStart"/>
      <w:r w:rsidRPr="00CC0B47">
        <w:rPr>
          <w:sz w:val="24"/>
          <w:szCs w:val="22"/>
          <w:lang w:val="ro-RO"/>
        </w:rPr>
        <w:t>Sebiş</w:t>
      </w:r>
      <w:proofErr w:type="spellEnd"/>
      <w:r w:rsidRPr="00CC0B47">
        <w:rPr>
          <w:sz w:val="24"/>
          <w:szCs w:val="22"/>
          <w:lang w:val="ro-RO"/>
        </w:rPr>
        <w:t>;</w:t>
      </w:r>
    </w:p>
    <w:p w14:paraId="114DB565" w14:textId="1C9ABB5B" w:rsidR="00DC4D51" w:rsidRPr="00CC0B47" w:rsidRDefault="00DC4D51" w:rsidP="00DC4D51">
      <w:pPr>
        <w:jc w:val="both"/>
        <w:rPr>
          <w:sz w:val="24"/>
          <w:szCs w:val="22"/>
          <w:lang w:val="ro-RO"/>
        </w:rPr>
      </w:pPr>
      <w:r w:rsidRPr="00CC0B47">
        <w:rPr>
          <w:sz w:val="24"/>
          <w:szCs w:val="22"/>
          <w:lang w:val="ro-RO"/>
        </w:rPr>
        <w:tab/>
        <w:t xml:space="preserve"> - prevederile Hotărârii Consiliului local nr.20/2012, nr.30/2016</w:t>
      </w:r>
      <w:r w:rsidR="003F002F">
        <w:rPr>
          <w:sz w:val="24"/>
          <w:szCs w:val="22"/>
          <w:lang w:val="ro-RO"/>
        </w:rPr>
        <w:t xml:space="preserve">, </w:t>
      </w:r>
      <w:r w:rsidR="00E03B84">
        <w:rPr>
          <w:sz w:val="24"/>
          <w:szCs w:val="22"/>
          <w:lang w:val="ro-RO"/>
        </w:rPr>
        <w:t>83</w:t>
      </w:r>
      <w:r w:rsidR="003F002F">
        <w:rPr>
          <w:sz w:val="24"/>
          <w:szCs w:val="22"/>
          <w:lang w:val="ro-RO"/>
        </w:rPr>
        <w:t>/2020</w:t>
      </w:r>
      <w:r w:rsidR="00E03B84">
        <w:rPr>
          <w:sz w:val="24"/>
          <w:szCs w:val="22"/>
          <w:lang w:val="ro-RO"/>
        </w:rPr>
        <w:t>,</w:t>
      </w:r>
      <w:r w:rsidR="00C41D89" w:rsidRPr="00CC0B47">
        <w:rPr>
          <w:sz w:val="24"/>
          <w:szCs w:val="22"/>
          <w:lang w:val="ro-RO"/>
        </w:rPr>
        <w:t xml:space="preserve"> </w:t>
      </w:r>
      <w:r w:rsidR="00413342">
        <w:rPr>
          <w:sz w:val="24"/>
          <w:szCs w:val="22"/>
          <w:lang w:val="ro-RO"/>
        </w:rPr>
        <w:t xml:space="preserve">22/2021, </w:t>
      </w:r>
      <w:r w:rsidRPr="00CC0B47">
        <w:rPr>
          <w:sz w:val="24"/>
          <w:szCs w:val="22"/>
          <w:lang w:val="ro-RO"/>
        </w:rPr>
        <w:t>cu privire la modul de valorificare a masei lemnoase din pădurea comunală</w:t>
      </w:r>
      <w:r w:rsidR="00E03B84">
        <w:rPr>
          <w:sz w:val="24"/>
          <w:szCs w:val="22"/>
          <w:lang w:val="ro-RO"/>
        </w:rPr>
        <w:t xml:space="preserve">, respectiv din materialul </w:t>
      </w:r>
      <w:proofErr w:type="spellStart"/>
      <w:r w:rsidR="00E03B84">
        <w:rPr>
          <w:sz w:val="24"/>
          <w:szCs w:val="22"/>
          <w:lang w:val="ro-RO"/>
        </w:rPr>
        <w:t>lemos</w:t>
      </w:r>
      <w:proofErr w:type="spellEnd"/>
      <w:r w:rsidR="00E03B84">
        <w:rPr>
          <w:sz w:val="24"/>
          <w:szCs w:val="22"/>
          <w:lang w:val="ro-RO"/>
        </w:rPr>
        <w:t xml:space="preserve"> rezultat din afara fondului forestier situat pe străzile din localitatea Gurahonț</w:t>
      </w:r>
      <w:r w:rsidRPr="00CC0B47">
        <w:rPr>
          <w:sz w:val="24"/>
          <w:szCs w:val="22"/>
          <w:lang w:val="ro-RO"/>
        </w:rPr>
        <w:t>;</w:t>
      </w:r>
    </w:p>
    <w:p w14:paraId="6D34AAF2" w14:textId="77777777" w:rsidR="00DC4D51" w:rsidRPr="00CC0B47" w:rsidRDefault="00DC4D51" w:rsidP="00DC4D51">
      <w:pPr>
        <w:jc w:val="both"/>
        <w:rPr>
          <w:sz w:val="24"/>
          <w:szCs w:val="22"/>
          <w:lang w:val="ro-RO"/>
        </w:rPr>
      </w:pPr>
      <w:r w:rsidRPr="00CC0B47">
        <w:rPr>
          <w:sz w:val="24"/>
          <w:szCs w:val="22"/>
          <w:lang w:val="ro-RO"/>
        </w:rPr>
        <w:tab/>
        <w:t xml:space="preserve"> - prevederile art.4 </w:t>
      </w:r>
      <w:r w:rsidR="00001E59" w:rsidRPr="00CC0B47">
        <w:rPr>
          <w:sz w:val="24"/>
          <w:szCs w:val="22"/>
          <w:lang w:val="ro-RO"/>
        </w:rPr>
        <w:t>alin</w:t>
      </w:r>
      <w:r w:rsidRPr="00CC0B47">
        <w:rPr>
          <w:sz w:val="24"/>
          <w:szCs w:val="22"/>
          <w:lang w:val="ro-RO"/>
        </w:rPr>
        <w:t>.</w:t>
      </w:r>
      <w:r w:rsidR="004E3461" w:rsidRPr="00CC0B47">
        <w:rPr>
          <w:sz w:val="24"/>
          <w:szCs w:val="22"/>
          <w:lang w:val="ro-RO"/>
        </w:rPr>
        <w:t>(</w:t>
      </w:r>
      <w:r w:rsidR="00001E59" w:rsidRPr="00CC0B47">
        <w:rPr>
          <w:sz w:val="24"/>
          <w:szCs w:val="22"/>
          <w:lang w:val="ro-RO"/>
        </w:rPr>
        <w:t>1</w:t>
      </w:r>
      <w:r w:rsidR="004E3461" w:rsidRPr="00CC0B47">
        <w:rPr>
          <w:sz w:val="24"/>
          <w:szCs w:val="22"/>
          <w:lang w:val="ro-RO"/>
        </w:rPr>
        <w:t xml:space="preserve">), art.20 alin.(5) </w:t>
      </w:r>
      <w:r w:rsidRPr="00CC0B47">
        <w:rPr>
          <w:sz w:val="24"/>
          <w:szCs w:val="22"/>
          <w:lang w:val="ro-RO"/>
        </w:rPr>
        <w:t>din Regulamentul de valorificare a masei lemnoase din fondul forestier proprietate publică, aprobat prin HG nr.</w:t>
      </w:r>
      <w:r w:rsidR="00001E59" w:rsidRPr="00CC0B47">
        <w:rPr>
          <w:sz w:val="24"/>
          <w:szCs w:val="22"/>
          <w:lang w:val="ro-RO"/>
        </w:rPr>
        <w:t>715</w:t>
      </w:r>
      <w:r w:rsidRPr="00CC0B47">
        <w:rPr>
          <w:sz w:val="24"/>
          <w:szCs w:val="22"/>
          <w:lang w:val="ro-RO"/>
        </w:rPr>
        <w:t>/201</w:t>
      </w:r>
      <w:r w:rsidR="00001E59" w:rsidRPr="00CC0B47">
        <w:rPr>
          <w:sz w:val="24"/>
          <w:szCs w:val="22"/>
          <w:lang w:val="ro-RO"/>
        </w:rPr>
        <w:t>7</w:t>
      </w:r>
      <w:r w:rsidR="004E3461" w:rsidRPr="00CC0B47">
        <w:rPr>
          <w:sz w:val="24"/>
          <w:szCs w:val="22"/>
          <w:lang w:val="ro-RO"/>
        </w:rPr>
        <w:t xml:space="preserve">, cu </w:t>
      </w:r>
      <w:proofErr w:type="spellStart"/>
      <w:r w:rsidR="004E3461" w:rsidRPr="00CC0B47">
        <w:rPr>
          <w:sz w:val="24"/>
          <w:szCs w:val="22"/>
          <w:lang w:val="ro-RO"/>
        </w:rPr>
        <w:t>modif</w:t>
      </w:r>
      <w:r w:rsidR="00ED0CED">
        <w:rPr>
          <w:sz w:val="24"/>
          <w:szCs w:val="22"/>
          <w:lang w:val="ro-RO"/>
        </w:rPr>
        <w:t>.</w:t>
      </w:r>
      <w:r w:rsidR="004E3461" w:rsidRPr="00CC0B47">
        <w:rPr>
          <w:sz w:val="24"/>
          <w:szCs w:val="22"/>
          <w:lang w:val="ro-RO"/>
        </w:rPr>
        <w:t>şi</w:t>
      </w:r>
      <w:proofErr w:type="spellEnd"/>
      <w:r w:rsidR="004E3461" w:rsidRPr="00CC0B47">
        <w:rPr>
          <w:sz w:val="24"/>
          <w:szCs w:val="22"/>
          <w:lang w:val="ro-RO"/>
        </w:rPr>
        <w:t xml:space="preserve"> complet</w:t>
      </w:r>
      <w:r w:rsidR="00ED0CED">
        <w:rPr>
          <w:sz w:val="24"/>
          <w:szCs w:val="22"/>
          <w:lang w:val="ro-RO"/>
        </w:rPr>
        <w:t>.</w:t>
      </w:r>
      <w:r w:rsidR="004E3461" w:rsidRPr="00CC0B47">
        <w:rPr>
          <w:sz w:val="24"/>
          <w:szCs w:val="22"/>
          <w:lang w:val="ro-RO"/>
        </w:rPr>
        <w:t xml:space="preserve"> ulterioare</w:t>
      </w:r>
      <w:r w:rsidRPr="00CC0B47">
        <w:rPr>
          <w:sz w:val="24"/>
          <w:szCs w:val="22"/>
          <w:lang w:val="ro-RO"/>
        </w:rPr>
        <w:t xml:space="preserve">; </w:t>
      </w:r>
    </w:p>
    <w:p w14:paraId="188EFC27" w14:textId="77777777" w:rsidR="00DC4D51" w:rsidRPr="00CC0B47" w:rsidRDefault="00DC4D51" w:rsidP="00DC4D51">
      <w:pPr>
        <w:jc w:val="both"/>
        <w:rPr>
          <w:sz w:val="24"/>
          <w:szCs w:val="22"/>
          <w:lang w:val="ro-RO"/>
        </w:rPr>
      </w:pPr>
      <w:r w:rsidRPr="00CC0B47">
        <w:rPr>
          <w:sz w:val="24"/>
          <w:szCs w:val="22"/>
          <w:lang w:val="ro-RO"/>
        </w:rPr>
        <w:t xml:space="preserve">              -  prevederile art.20 alin.1, anexa nr.2 </w:t>
      </w:r>
      <w:proofErr w:type="spellStart"/>
      <w:r w:rsidRPr="00CC0B47">
        <w:rPr>
          <w:sz w:val="24"/>
          <w:szCs w:val="22"/>
          <w:lang w:val="ro-RO"/>
        </w:rPr>
        <w:t>Cap.II</w:t>
      </w:r>
      <w:proofErr w:type="spellEnd"/>
      <w:r w:rsidRPr="00CC0B47">
        <w:rPr>
          <w:sz w:val="24"/>
          <w:szCs w:val="22"/>
          <w:lang w:val="ro-RO"/>
        </w:rPr>
        <w:t xml:space="preserve"> pct.9 din Legea nr.273/2006 privind </w:t>
      </w:r>
      <w:proofErr w:type="spellStart"/>
      <w:r w:rsidRPr="00CC0B47">
        <w:rPr>
          <w:sz w:val="24"/>
          <w:szCs w:val="22"/>
          <w:lang w:val="ro-RO"/>
        </w:rPr>
        <w:t>finanţele</w:t>
      </w:r>
      <w:proofErr w:type="spellEnd"/>
      <w:r w:rsidRPr="00CC0B47">
        <w:rPr>
          <w:sz w:val="24"/>
          <w:szCs w:val="22"/>
          <w:lang w:val="ro-RO"/>
        </w:rPr>
        <w:t xml:space="preserve"> publice locale, cu modificările </w:t>
      </w:r>
      <w:proofErr w:type="spellStart"/>
      <w:r w:rsidRPr="00CC0B47">
        <w:rPr>
          <w:sz w:val="24"/>
          <w:szCs w:val="22"/>
          <w:lang w:val="ro-RO"/>
        </w:rPr>
        <w:t>şi</w:t>
      </w:r>
      <w:proofErr w:type="spellEnd"/>
      <w:r w:rsidRPr="00CC0B47">
        <w:rPr>
          <w:sz w:val="24"/>
          <w:szCs w:val="22"/>
          <w:lang w:val="ro-RO"/>
        </w:rPr>
        <w:t xml:space="preserve"> completările ulterioare;</w:t>
      </w:r>
    </w:p>
    <w:p w14:paraId="406C2FEC" w14:textId="77777777" w:rsidR="00DC4D51" w:rsidRPr="00CC0B47" w:rsidRDefault="00C41D89" w:rsidP="00C41D89">
      <w:pPr>
        <w:pStyle w:val="NormalWeb"/>
        <w:spacing w:before="0" w:beforeAutospacing="0" w:after="0" w:afterAutospacing="0"/>
        <w:jc w:val="both"/>
      </w:pPr>
      <w:r w:rsidRPr="00CC0B47">
        <w:rPr>
          <w:szCs w:val="22"/>
        </w:rPr>
        <w:t xml:space="preserve">              </w:t>
      </w:r>
      <w:r w:rsidR="00DC4D51" w:rsidRPr="00CC0B47">
        <w:rPr>
          <w:szCs w:val="22"/>
        </w:rPr>
        <w:t xml:space="preserve">-  </w:t>
      </w:r>
      <w:r w:rsidRPr="00CC0B47">
        <w:t xml:space="preserve">prevederile art.129 alin.2 </w:t>
      </w:r>
      <w:proofErr w:type="spellStart"/>
      <w:r w:rsidRPr="00CC0B47">
        <w:t>lit.</w:t>
      </w:r>
      <w:r w:rsidR="00CC0B47" w:rsidRPr="00CC0B47">
        <w:t>c</w:t>
      </w:r>
      <w:proofErr w:type="spellEnd"/>
      <w:r w:rsidRPr="00CC0B47">
        <w:t xml:space="preserve">), alin.7 </w:t>
      </w:r>
      <w:proofErr w:type="spellStart"/>
      <w:r w:rsidRPr="00CC0B47">
        <w:t>lit.</w:t>
      </w:r>
      <w:r w:rsidR="00CC0B47" w:rsidRPr="00CC0B47">
        <w:t>r</w:t>
      </w:r>
      <w:proofErr w:type="spellEnd"/>
      <w:r w:rsidRPr="00CC0B47">
        <w:t>)</w:t>
      </w:r>
      <w:r w:rsidR="00CC0B47" w:rsidRPr="00CC0B47">
        <w:t xml:space="preserve"> </w:t>
      </w:r>
      <w:proofErr w:type="spellStart"/>
      <w:r w:rsidRPr="00CC0B47">
        <w:t>şi</w:t>
      </w:r>
      <w:proofErr w:type="spellEnd"/>
      <w:r w:rsidRPr="00CC0B47">
        <w:t xml:space="preserve"> alin.14, din Codul Administrativ, aprobat prin OUG nr.57/2019</w:t>
      </w:r>
      <w:r w:rsidR="00DC4D51" w:rsidRPr="00CC0B47">
        <w:rPr>
          <w:szCs w:val="22"/>
        </w:rPr>
        <w:t>;</w:t>
      </w:r>
    </w:p>
    <w:p w14:paraId="11773CB7" w14:textId="69745491" w:rsidR="00D14393" w:rsidRPr="00CC0B47" w:rsidRDefault="00CA19BB" w:rsidP="00C349C0">
      <w:pPr>
        <w:jc w:val="both"/>
        <w:rPr>
          <w:sz w:val="24"/>
          <w:szCs w:val="22"/>
          <w:lang w:val="ro-RO"/>
        </w:rPr>
      </w:pPr>
      <w:r w:rsidRPr="00CC0B47">
        <w:rPr>
          <w:sz w:val="24"/>
          <w:szCs w:val="22"/>
          <w:lang w:val="ro-RO"/>
        </w:rPr>
        <w:tab/>
        <w:t xml:space="preserve"> -  </w:t>
      </w:r>
      <w:r w:rsidR="00C41D89" w:rsidRPr="00CC0B47">
        <w:rPr>
          <w:sz w:val="24"/>
          <w:szCs w:val="22"/>
          <w:lang w:val="ro-RO"/>
        </w:rPr>
        <w:t xml:space="preserve">votul </w:t>
      </w:r>
      <w:r w:rsidR="0079036E">
        <w:rPr>
          <w:sz w:val="24"/>
          <w:szCs w:val="22"/>
          <w:lang w:val="ro-RO"/>
        </w:rPr>
        <w:t>unanim</w:t>
      </w:r>
      <w:r w:rsidR="00C41D89" w:rsidRPr="00CC0B47">
        <w:rPr>
          <w:sz w:val="24"/>
          <w:szCs w:val="22"/>
          <w:lang w:val="ro-RO"/>
        </w:rPr>
        <w:t xml:space="preserve"> al celor </w:t>
      </w:r>
      <w:r w:rsidR="0079036E">
        <w:rPr>
          <w:sz w:val="24"/>
          <w:szCs w:val="22"/>
          <w:lang w:val="ro-RO"/>
        </w:rPr>
        <w:t xml:space="preserve">13 </w:t>
      </w:r>
      <w:r w:rsidR="00C349C0">
        <w:rPr>
          <w:sz w:val="24"/>
          <w:szCs w:val="22"/>
          <w:lang w:val="ro-RO"/>
        </w:rPr>
        <w:t>c</w:t>
      </w:r>
      <w:r w:rsidR="00C41D89" w:rsidRPr="00CC0B47">
        <w:rPr>
          <w:sz w:val="24"/>
          <w:szCs w:val="22"/>
          <w:lang w:val="ro-RO"/>
        </w:rPr>
        <w:t xml:space="preserve">onsilieri </w:t>
      </w:r>
      <w:proofErr w:type="spellStart"/>
      <w:r w:rsidR="00C41D89" w:rsidRPr="00CC0B47">
        <w:rPr>
          <w:sz w:val="24"/>
          <w:szCs w:val="22"/>
          <w:lang w:val="ro-RO"/>
        </w:rPr>
        <w:t>prezenţi</w:t>
      </w:r>
      <w:proofErr w:type="spellEnd"/>
      <w:r w:rsidR="00C41D89" w:rsidRPr="00CC0B47">
        <w:rPr>
          <w:sz w:val="24"/>
          <w:szCs w:val="22"/>
          <w:lang w:val="ro-RO"/>
        </w:rPr>
        <w:t xml:space="preserve">, din cei 13 în </w:t>
      </w:r>
      <w:proofErr w:type="spellStart"/>
      <w:r w:rsidR="00C41D89" w:rsidRPr="00CC0B47">
        <w:rPr>
          <w:sz w:val="24"/>
          <w:szCs w:val="22"/>
          <w:lang w:val="ro-RO"/>
        </w:rPr>
        <w:t>funcţie</w:t>
      </w:r>
      <w:proofErr w:type="spellEnd"/>
      <w:r w:rsidR="00C41D89" w:rsidRPr="00CC0B47">
        <w:rPr>
          <w:sz w:val="24"/>
          <w:szCs w:val="22"/>
          <w:lang w:val="ro-RO"/>
        </w:rPr>
        <w:t>;</w:t>
      </w:r>
    </w:p>
    <w:p w14:paraId="2660F300" w14:textId="77777777" w:rsidR="00C41D89" w:rsidRPr="00B51E6D" w:rsidRDefault="00C41D89" w:rsidP="00C41D89">
      <w:pPr>
        <w:ind w:firstLine="480"/>
        <w:jc w:val="both"/>
        <w:rPr>
          <w:b/>
          <w:sz w:val="12"/>
          <w:szCs w:val="12"/>
        </w:rPr>
      </w:pPr>
    </w:p>
    <w:p w14:paraId="70571B84" w14:textId="77777777" w:rsidR="005C20E8" w:rsidRPr="005C20E8" w:rsidRDefault="005C20E8" w:rsidP="005C20E8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5C20E8">
        <w:rPr>
          <w:b/>
          <w:bCs/>
          <w:sz w:val="24"/>
          <w:szCs w:val="24"/>
          <w:lang w:val="ro-RO"/>
        </w:rPr>
        <w:t xml:space="preserve">În temeiul prevederilor art.139 alin.(1) coroborat cu art. 196 alin.(1) </w:t>
      </w:r>
      <w:proofErr w:type="spellStart"/>
      <w:r w:rsidRPr="005C20E8">
        <w:rPr>
          <w:b/>
          <w:bCs/>
          <w:sz w:val="24"/>
          <w:szCs w:val="24"/>
          <w:lang w:val="ro-RO"/>
        </w:rPr>
        <w:t>lit.a</w:t>
      </w:r>
      <w:proofErr w:type="spellEnd"/>
      <w:r w:rsidRPr="005C20E8">
        <w:rPr>
          <w:b/>
          <w:bCs/>
          <w:sz w:val="24"/>
          <w:szCs w:val="24"/>
          <w:lang w:val="ro-RO"/>
        </w:rPr>
        <w:t>) din Ordonanța de urgență a Guvernului nr.57/2019 privind Codul administrativ, cu modificările și completările ulterioare,</w:t>
      </w:r>
    </w:p>
    <w:p w14:paraId="58C792F5" w14:textId="77777777" w:rsidR="005C20E8" w:rsidRPr="005C20E8" w:rsidRDefault="005C20E8" w:rsidP="005C20E8">
      <w:pPr>
        <w:ind w:firstLine="720"/>
        <w:jc w:val="center"/>
        <w:rPr>
          <w:b/>
          <w:bCs/>
          <w:sz w:val="26"/>
          <w:szCs w:val="26"/>
          <w:lang w:val="ro-RO"/>
        </w:rPr>
      </w:pPr>
      <w:r w:rsidRPr="005C20E8">
        <w:rPr>
          <w:b/>
          <w:bCs/>
          <w:sz w:val="26"/>
          <w:szCs w:val="26"/>
          <w:lang w:val="ro-RO"/>
        </w:rPr>
        <w:t>CONSILIUL LOCAL AL COMUNEI GURAHONȚ</w:t>
      </w:r>
    </w:p>
    <w:p w14:paraId="7B5DB284" w14:textId="77777777" w:rsidR="005C20E8" w:rsidRPr="005C20E8" w:rsidRDefault="005C20E8" w:rsidP="005C20E8">
      <w:pPr>
        <w:ind w:firstLine="720"/>
        <w:jc w:val="center"/>
        <w:rPr>
          <w:b/>
          <w:bCs/>
          <w:sz w:val="26"/>
          <w:szCs w:val="26"/>
          <w:lang w:val="ro-RO"/>
        </w:rPr>
      </w:pPr>
      <w:r w:rsidRPr="005C20E8">
        <w:rPr>
          <w:b/>
          <w:bCs/>
          <w:sz w:val="26"/>
          <w:szCs w:val="26"/>
          <w:lang w:val="ro-RO"/>
        </w:rPr>
        <w:t>adoptă prezenta hotărâre:</w:t>
      </w:r>
    </w:p>
    <w:p w14:paraId="54967946" w14:textId="77777777" w:rsidR="00B51E6D" w:rsidRPr="00A46FE1" w:rsidRDefault="00B51E6D" w:rsidP="00CC0B47">
      <w:pPr>
        <w:pStyle w:val="Corptext"/>
        <w:jc w:val="center"/>
        <w:rPr>
          <w:sz w:val="8"/>
          <w:szCs w:val="8"/>
        </w:rPr>
      </w:pPr>
    </w:p>
    <w:p w14:paraId="2BB74E12" w14:textId="0A3B6148" w:rsidR="00CE049D" w:rsidRDefault="006C3038" w:rsidP="00CE049D">
      <w:pPr>
        <w:ind w:firstLine="720"/>
        <w:jc w:val="both"/>
        <w:rPr>
          <w:sz w:val="24"/>
          <w:szCs w:val="24"/>
          <w:lang w:val="ro-RO"/>
        </w:rPr>
      </w:pPr>
      <w:r w:rsidRPr="00CC0B47">
        <w:rPr>
          <w:b/>
          <w:bCs/>
          <w:sz w:val="24"/>
          <w:szCs w:val="24"/>
          <w:lang w:val="ro-RO"/>
        </w:rPr>
        <w:t xml:space="preserve">  </w:t>
      </w:r>
      <w:r w:rsidR="00BC297D" w:rsidRPr="00A46FE1">
        <w:rPr>
          <w:b/>
          <w:bCs/>
          <w:sz w:val="24"/>
          <w:szCs w:val="24"/>
          <w:lang w:val="ro-RO"/>
        </w:rPr>
        <w:t>Art.1</w:t>
      </w:r>
      <w:r w:rsidR="00BC297D" w:rsidRPr="00CC0B47">
        <w:rPr>
          <w:b/>
          <w:bCs/>
          <w:sz w:val="26"/>
          <w:szCs w:val="26"/>
          <w:lang w:val="ro-RO"/>
        </w:rPr>
        <w:t>.-</w:t>
      </w:r>
      <w:r w:rsidR="00F63D55" w:rsidRPr="00CC0B47">
        <w:rPr>
          <w:sz w:val="22"/>
          <w:szCs w:val="22"/>
          <w:lang w:val="ro-RO"/>
        </w:rPr>
        <w:t xml:space="preserve"> </w:t>
      </w:r>
      <w:r w:rsidR="00E03B84">
        <w:rPr>
          <w:sz w:val="22"/>
          <w:szCs w:val="22"/>
          <w:lang w:val="ro-RO"/>
        </w:rPr>
        <w:t>C</w:t>
      </w:r>
      <w:r w:rsidR="00CE049D" w:rsidRPr="00CC0B47">
        <w:rPr>
          <w:sz w:val="24"/>
          <w:szCs w:val="24"/>
          <w:lang w:val="ro-RO"/>
        </w:rPr>
        <w:t>antitatea de material lemnos pusă în valoare în an</w:t>
      </w:r>
      <w:r w:rsidR="003D5C41">
        <w:rPr>
          <w:sz w:val="24"/>
          <w:szCs w:val="24"/>
          <w:lang w:val="ro-RO"/>
        </w:rPr>
        <w:t>ii</w:t>
      </w:r>
      <w:r w:rsidR="00CE049D" w:rsidRPr="00CC0B47">
        <w:rPr>
          <w:sz w:val="24"/>
          <w:szCs w:val="24"/>
          <w:lang w:val="ro-RO"/>
        </w:rPr>
        <w:t xml:space="preserve"> </w:t>
      </w:r>
      <w:r w:rsidR="003D5C41" w:rsidRPr="003D5C41">
        <w:rPr>
          <w:b/>
          <w:bCs/>
          <w:sz w:val="24"/>
          <w:szCs w:val="24"/>
          <w:lang w:val="ro-RO"/>
        </w:rPr>
        <w:t>2019-</w:t>
      </w:r>
      <w:r w:rsidR="00CE049D" w:rsidRPr="00CC0B47">
        <w:rPr>
          <w:b/>
          <w:sz w:val="24"/>
          <w:szCs w:val="24"/>
          <w:lang w:val="ro-RO"/>
        </w:rPr>
        <w:t>20</w:t>
      </w:r>
      <w:r w:rsidR="007738FD">
        <w:rPr>
          <w:b/>
          <w:sz w:val="24"/>
          <w:szCs w:val="24"/>
          <w:lang w:val="ro-RO"/>
        </w:rPr>
        <w:t xml:space="preserve">20 </w:t>
      </w:r>
      <w:r w:rsidR="00CE049D" w:rsidRPr="00CC0B47">
        <w:rPr>
          <w:sz w:val="24"/>
          <w:szCs w:val="24"/>
          <w:lang w:val="ro-RO"/>
        </w:rPr>
        <w:t xml:space="preserve">din pădurea comunală, administrată ca fond forestier de Ocolul Silvic </w:t>
      </w:r>
      <w:r w:rsidR="00A9639F">
        <w:rPr>
          <w:sz w:val="24"/>
          <w:szCs w:val="24"/>
          <w:lang w:val="ro-RO"/>
        </w:rPr>
        <w:t>Gurahonț</w:t>
      </w:r>
      <w:r w:rsidR="00CE049D" w:rsidRPr="00CC0B47">
        <w:rPr>
          <w:sz w:val="24"/>
          <w:szCs w:val="24"/>
          <w:lang w:val="ro-RO"/>
        </w:rPr>
        <w:t xml:space="preserve">, </w:t>
      </w:r>
      <w:r w:rsidR="00E03B84">
        <w:rPr>
          <w:sz w:val="24"/>
          <w:szCs w:val="24"/>
          <w:lang w:val="ro-RO"/>
        </w:rPr>
        <w:t xml:space="preserve">ce a rămas neadjudecată după mai multe licitații de comercializare ca lemn pe picior destinat agenților economici </w:t>
      </w:r>
      <w:r w:rsidR="00E85A6A">
        <w:rPr>
          <w:sz w:val="24"/>
          <w:szCs w:val="24"/>
          <w:lang w:val="ro-RO"/>
        </w:rPr>
        <w:t>comunicată</w:t>
      </w:r>
      <w:r w:rsidR="00224B66">
        <w:rPr>
          <w:sz w:val="24"/>
          <w:szCs w:val="24"/>
          <w:lang w:val="ro-RO"/>
        </w:rPr>
        <w:t xml:space="preserve">, comunicată </w:t>
      </w:r>
      <w:r w:rsidR="00E85A6A">
        <w:rPr>
          <w:sz w:val="24"/>
          <w:szCs w:val="24"/>
          <w:lang w:val="ro-RO"/>
        </w:rPr>
        <w:t xml:space="preserve"> prin </w:t>
      </w:r>
      <w:r w:rsidR="00E03B84">
        <w:rPr>
          <w:sz w:val="24"/>
          <w:szCs w:val="24"/>
          <w:lang w:val="ro-RO"/>
        </w:rPr>
        <w:t>adres</w:t>
      </w:r>
      <w:r w:rsidR="00E85A6A">
        <w:rPr>
          <w:sz w:val="24"/>
          <w:szCs w:val="24"/>
          <w:lang w:val="ro-RO"/>
        </w:rPr>
        <w:t>a</w:t>
      </w:r>
      <w:r w:rsidR="00E03B84">
        <w:rPr>
          <w:sz w:val="24"/>
          <w:szCs w:val="24"/>
          <w:lang w:val="ro-RO"/>
        </w:rPr>
        <w:t xml:space="preserve"> Ocolului Silvic Gurahonț nr.1636/25.03.2021, se va scoate tot la licitație pentru agenți economici la prețul de APV</w:t>
      </w:r>
      <w:r w:rsidR="00224B66">
        <w:rPr>
          <w:sz w:val="24"/>
          <w:szCs w:val="24"/>
          <w:lang w:val="ro-RO"/>
        </w:rPr>
        <w:t>. Desfășurătorul</w:t>
      </w:r>
      <w:r w:rsidR="00E03B84">
        <w:rPr>
          <w:sz w:val="24"/>
          <w:szCs w:val="24"/>
          <w:lang w:val="ro-RO"/>
        </w:rPr>
        <w:t xml:space="preserve"> </w:t>
      </w:r>
      <w:r w:rsidR="00224B66">
        <w:rPr>
          <w:sz w:val="24"/>
          <w:szCs w:val="24"/>
          <w:lang w:val="ro-RO"/>
        </w:rPr>
        <w:t xml:space="preserve">acestor partide </w:t>
      </w:r>
      <w:r w:rsidR="00E03B84">
        <w:rPr>
          <w:sz w:val="24"/>
          <w:szCs w:val="24"/>
          <w:lang w:val="ro-RO"/>
        </w:rPr>
        <w:t xml:space="preserve">pe APV-uri </w:t>
      </w:r>
      <w:r w:rsidR="00224B66">
        <w:rPr>
          <w:sz w:val="24"/>
          <w:szCs w:val="24"/>
          <w:lang w:val="ro-RO"/>
        </w:rPr>
        <w:t>este</w:t>
      </w:r>
      <w:r w:rsidR="00E03B84">
        <w:rPr>
          <w:sz w:val="24"/>
          <w:szCs w:val="24"/>
          <w:lang w:val="ro-RO"/>
        </w:rPr>
        <w:t>:</w:t>
      </w:r>
    </w:p>
    <w:tbl>
      <w:tblPr>
        <w:tblStyle w:val="Tabelgril"/>
        <w:tblW w:w="0" w:type="auto"/>
        <w:tblInd w:w="1519" w:type="dxa"/>
        <w:tblLook w:val="04A0" w:firstRow="1" w:lastRow="0" w:firstColumn="1" w:lastColumn="0" w:noHBand="0" w:noVBand="1"/>
      </w:tblPr>
      <w:tblGrid>
        <w:gridCol w:w="704"/>
        <w:gridCol w:w="1134"/>
        <w:gridCol w:w="883"/>
        <w:gridCol w:w="2126"/>
      </w:tblGrid>
      <w:tr w:rsidR="00E03B84" w14:paraId="3D6116AF" w14:textId="77777777" w:rsidTr="00E85A6A">
        <w:tc>
          <w:tcPr>
            <w:tcW w:w="704" w:type="dxa"/>
          </w:tcPr>
          <w:p w14:paraId="5DD94E0B" w14:textId="77777777" w:rsidR="00E03B84" w:rsidRDefault="00E03B84" w:rsidP="00CE049D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Nr.</w:t>
            </w:r>
          </w:p>
          <w:p w14:paraId="78604E5E" w14:textId="73442182" w:rsidR="00E03B84" w:rsidRDefault="00E03B84" w:rsidP="00CE049D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Crt.</w:t>
            </w:r>
          </w:p>
        </w:tc>
        <w:tc>
          <w:tcPr>
            <w:tcW w:w="1134" w:type="dxa"/>
          </w:tcPr>
          <w:p w14:paraId="4570F5E5" w14:textId="77777777" w:rsidR="00E03B84" w:rsidRDefault="00E03B84" w:rsidP="00CE049D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Nr. APV</w:t>
            </w:r>
          </w:p>
          <w:p w14:paraId="21AB5F8A" w14:textId="21EA7CD5" w:rsidR="00E85A6A" w:rsidRDefault="00E85A6A" w:rsidP="00E85A6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O.S. Gurahonț</w:t>
            </w:r>
          </w:p>
        </w:tc>
        <w:tc>
          <w:tcPr>
            <w:tcW w:w="607" w:type="dxa"/>
          </w:tcPr>
          <w:p w14:paraId="740B76E9" w14:textId="77777777" w:rsidR="00E03B84" w:rsidRDefault="00E03B84" w:rsidP="00CE049D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Volum </w:t>
            </w:r>
          </w:p>
          <w:p w14:paraId="467D007B" w14:textId="52F3F504" w:rsidR="00E03B84" w:rsidRDefault="00E03B84" w:rsidP="00CE049D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(mc)</w:t>
            </w:r>
          </w:p>
        </w:tc>
        <w:tc>
          <w:tcPr>
            <w:tcW w:w="2126" w:type="dxa"/>
          </w:tcPr>
          <w:p w14:paraId="391BA412" w14:textId="49E95E9A" w:rsidR="00E03B84" w:rsidRDefault="00E03B84" w:rsidP="00CE049D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Preț </w:t>
            </w:r>
            <w:r w:rsidR="00E85A6A">
              <w:rPr>
                <w:sz w:val="24"/>
                <w:szCs w:val="24"/>
                <w:lang w:val="ro-RO"/>
              </w:rPr>
              <w:t>pornire</w:t>
            </w:r>
            <w:r>
              <w:rPr>
                <w:sz w:val="24"/>
                <w:szCs w:val="24"/>
                <w:lang w:val="ro-RO"/>
              </w:rPr>
              <w:t xml:space="preserve"> propus </w:t>
            </w:r>
          </w:p>
          <w:p w14:paraId="4488563C" w14:textId="63967747" w:rsidR="00E85A6A" w:rsidRDefault="00E03B84" w:rsidP="00E85A6A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de Consiliul local</w:t>
            </w:r>
            <w:r w:rsidR="00E85A6A">
              <w:rPr>
                <w:sz w:val="24"/>
                <w:szCs w:val="24"/>
                <w:lang w:val="ro-RO"/>
              </w:rPr>
              <w:t xml:space="preserve"> la </w:t>
            </w:r>
            <w:proofErr w:type="spellStart"/>
            <w:r w:rsidR="00E85A6A">
              <w:rPr>
                <w:sz w:val="24"/>
                <w:szCs w:val="24"/>
                <w:lang w:val="ro-RO"/>
              </w:rPr>
              <w:t>pret</w:t>
            </w:r>
            <w:proofErr w:type="spellEnd"/>
            <w:r w:rsidR="00E85A6A">
              <w:rPr>
                <w:sz w:val="24"/>
                <w:szCs w:val="24"/>
                <w:lang w:val="ro-RO"/>
              </w:rPr>
              <w:t xml:space="preserve"> APV (lei/mc)</w:t>
            </w:r>
          </w:p>
        </w:tc>
      </w:tr>
      <w:tr w:rsidR="00E03B84" w14:paraId="0982599A" w14:textId="77777777" w:rsidTr="00E85A6A">
        <w:tc>
          <w:tcPr>
            <w:tcW w:w="704" w:type="dxa"/>
          </w:tcPr>
          <w:p w14:paraId="50B01E13" w14:textId="3DED28AA" w:rsidR="00E03B84" w:rsidRDefault="00E85A6A" w:rsidP="00CE049D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1134" w:type="dxa"/>
          </w:tcPr>
          <w:p w14:paraId="0F7EAB54" w14:textId="5C0EB8BC" w:rsidR="00E03B84" w:rsidRDefault="00E85A6A" w:rsidP="00E85A6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991</w:t>
            </w:r>
          </w:p>
        </w:tc>
        <w:tc>
          <w:tcPr>
            <w:tcW w:w="607" w:type="dxa"/>
          </w:tcPr>
          <w:p w14:paraId="097F62A0" w14:textId="7E5A447B" w:rsidR="00E03B84" w:rsidRDefault="00E85A6A" w:rsidP="00E85A6A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86</w:t>
            </w:r>
          </w:p>
        </w:tc>
        <w:tc>
          <w:tcPr>
            <w:tcW w:w="2126" w:type="dxa"/>
          </w:tcPr>
          <w:p w14:paraId="76F754EF" w14:textId="7922EA89" w:rsidR="00E03B84" w:rsidRDefault="00E85A6A" w:rsidP="00E85A6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29,88</w:t>
            </w:r>
          </w:p>
        </w:tc>
      </w:tr>
      <w:tr w:rsidR="00E03B84" w14:paraId="3395C1C7" w14:textId="77777777" w:rsidTr="00E85A6A">
        <w:tc>
          <w:tcPr>
            <w:tcW w:w="704" w:type="dxa"/>
          </w:tcPr>
          <w:p w14:paraId="68B41753" w14:textId="4E3DE9E8" w:rsidR="00E03B84" w:rsidRDefault="00E85A6A" w:rsidP="00CE049D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</w:t>
            </w:r>
          </w:p>
        </w:tc>
        <w:tc>
          <w:tcPr>
            <w:tcW w:w="1134" w:type="dxa"/>
          </w:tcPr>
          <w:p w14:paraId="5FEFB5B3" w14:textId="315478F6" w:rsidR="00E03B84" w:rsidRDefault="00E85A6A" w:rsidP="00E85A6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1013</w:t>
            </w:r>
          </w:p>
        </w:tc>
        <w:tc>
          <w:tcPr>
            <w:tcW w:w="607" w:type="dxa"/>
          </w:tcPr>
          <w:p w14:paraId="0A1A791C" w14:textId="79CDD60E" w:rsidR="00E03B84" w:rsidRDefault="00E85A6A" w:rsidP="00E85A6A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133</w:t>
            </w:r>
          </w:p>
        </w:tc>
        <w:tc>
          <w:tcPr>
            <w:tcW w:w="2126" w:type="dxa"/>
          </w:tcPr>
          <w:p w14:paraId="34A4DBEC" w14:textId="631FB6E4" w:rsidR="00E03B84" w:rsidRDefault="00E85A6A" w:rsidP="00E85A6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75,14</w:t>
            </w:r>
          </w:p>
        </w:tc>
      </w:tr>
      <w:tr w:rsidR="00E03B84" w14:paraId="4E320515" w14:textId="77777777" w:rsidTr="00E85A6A">
        <w:tc>
          <w:tcPr>
            <w:tcW w:w="704" w:type="dxa"/>
          </w:tcPr>
          <w:p w14:paraId="1337CF5B" w14:textId="3843558E" w:rsidR="00E03B84" w:rsidRDefault="00E85A6A" w:rsidP="00CE049D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</w:t>
            </w:r>
          </w:p>
        </w:tc>
        <w:tc>
          <w:tcPr>
            <w:tcW w:w="1134" w:type="dxa"/>
          </w:tcPr>
          <w:p w14:paraId="5F1A844A" w14:textId="6E92389D" w:rsidR="00E03B84" w:rsidRDefault="00E85A6A" w:rsidP="00E85A6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1014</w:t>
            </w:r>
          </w:p>
        </w:tc>
        <w:tc>
          <w:tcPr>
            <w:tcW w:w="607" w:type="dxa"/>
          </w:tcPr>
          <w:p w14:paraId="1751E77F" w14:textId="09098092" w:rsidR="00E03B84" w:rsidRDefault="00E85A6A" w:rsidP="00E85A6A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191</w:t>
            </w:r>
          </w:p>
        </w:tc>
        <w:tc>
          <w:tcPr>
            <w:tcW w:w="2126" w:type="dxa"/>
          </w:tcPr>
          <w:p w14:paraId="3C2ABA18" w14:textId="56D1E54F" w:rsidR="00E03B84" w:rsidRDefault="00E85A6A" w:rsidP="00E85A6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64,47</w:t>
            </w:r>
          </w:p>
        </w:tc>
      </w:tr>
      <w:tr w:rsidR="00E03B84" w14:paraId="600105E2" w14:textId="77777777" w:rsidTr="00E85A6A">
        <w:tc>
          <w:tcPr>
            <w:tcW w:w="704" w:type="dxa"/>
          </w:tcPr>
          <w:p w14:paraId="6FF9D2B7" w14:textId="0A35EE1F" w:rsidR="00E03B84" w:rsidRDefault="00E85A6A" w:rsidP="00CE049D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4</w:t>
            </w:r>
          </w:p>
        </w:tc>
        <w:tc>
          <w:tcPr>
            <w:tcW w:w="1134" w:type="dxa"/>
          </w:tcPr>
          <w:p w14:paraId="5E159962" w14:textId="06C05237" w:rsidR="00E03B84" w:rsidRDefault="00E85A6A" w:rsidP="00E85A6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1138</w:t>
            </w:r>
          </w:p>
        </w:tc>
        <w:tc>
          <w:tcPr>
            <w:tcW w:w="607" w:type="dxa"/>
          </w:tcPr>
          <w:p w14:paraId="7DAA3BCF" w14:textId="33F16563" w:rsidR="00E03B84" w:rsidRDefault="00E85A6A" w:rsidP="00E85A6A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91</w:t>
            </w:r>
          </w:p>
        </w:tc>
        <w:tc>
          <w:tcPr>
            <w:tcW w:w="2126" w:type="dxa"/>
          </w:tcPr>
          <w:p w14:paraId="06C57408" w14:textId="1DA1BDC7" w:rsidR="00E03B84" w:rsidRDefault="00E85A6A" w:rsidP="00E85A6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54,59</w:t>
            </w:r>
          </w:p>
        </w:tc>
      </w:tr>
      <w:tr w:rsidR="00E03B84" w14:paraId="7A96DB57" w14:textId="77777777" w:rsidTr="00E85A6A">
        <w:tc>
          <w:tcPr>
            <w:tcW w:w="704" w:type="dxa"/>
          </w:tcPr>
          <w:p w14:paraId="224BAB09" w14:textId="51FCE451" w:rsidR="00E03B84" w:rsidRDefault="00E85A6A" w:rsidP="00CE049D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5</w:t>
            </w:r>
          </w:p>
        </w:tc>
        <w:tc>
          <w:tcPr>
            <w:tcW w:w="1134" w:type="dxa"/>
          </w:tcPr>
          <w:p w14:paraId="4BED3C61" w14:textId="50030CD5" w:rsidR="00E03B84" w:rsidRDefault="00E85A6A" w:rsidP="00E85A6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1131</w:t>
            </w:r>
          </w:p>
        </w:tc>
        <w:tc>
          <w:tcPr>
            <w:tcW w:w="607" w:type="dxa"/>
          </w:tcPr>
          <w:p w14:paraId="67323359" w14:textId="680BF603" w:rsidR="00E03B84" w:rsidRDefault="00E85A6A" w:rsidP="00E85A6A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97</w:t>
            </w:r>
          </w:p>
        </w:tc>
        <w:tc>
          <w:tcPr>
            <w:tcW w:w="2126" w:type="dxa"/>
          </w:tcPr>
          <w:p w14:paraId="0BE8BC92" w14:textId="6301C59C" w:rsidR="00E03B84" w:rsidRDefault="00E85A6A" w:rsidP="00E85A6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60,62</w:t>
            </w:r>
          </w:p>
        </w:tc>
      </w:tr>
      <w:tr w:rsidR="00E03B84" w14:paraId="455F06F1" w14:textId="77777777" w:rsidTr="00E85A6A">
        <w:tc>
          <w:tcPr>
            <w:tcW w:w="704" w:type="dxa"/>
          </w:tcPr>
          <w:p w14:paraId="0869A28D" w14:textId="6DCFD515" w:rsidR="00E03B84" w:rsidRDefault="00E85A6A" w:rsidP="00CE049D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6</w:t>
            </w:r>
          </w:p>
        </w:tc>
        <w:tc>
          <w:tcPr>
            <w:tcW w:w="1134" w:type="dxa"/>
          </w:tcPr>
          <w:p w14:paraId="578DBE22" w14:textId="7DCFC079" w:rsidR="00E03B84" w:rsidRDefault="00E85A6A" w:rsidP="00E85A6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1139</w:t>
            </w:r>
          </w:p>
        </w:tc>
        <w:tc>
          <w:tcPr>
            <w:tcW w:w="607" w:type="dxa"/>
          </w:tcPr>
          <w:p w14:paraId="73C4000E" w14:textId="791E34D1" w:rsidR="00E03B84" w:rsidRDefault="00E85A6A" w:rsidP="00E85A6A">
            <w:pPr>
              <w:jc w:val="righ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34</w:t>
            </w:r>
          </w:p>
        </w:tc>
        <w:tc>
          <w:tcPr>
            <w:tcW w:w="2126" w:type="dxa"/>
          </w:tcPr>
          <w:p w14:paraId="414313E5" w14:textId="08A3F69A" w:rsidR="00E03B84" w:rsidRDefault="00E85A6A" w:rsidP="00E85A6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102,21</w:t>
            </w:r>
          </w:p>
        </w:tc>
      </w:tr>
      <w:tr w:rsidR="00E85A6A" w14:paraId="359D4C0D" w14:textId="77777777" w:rsidTr="00E85A6A">
        <w:tc>
          <w:tcPr>
            <w:tcW w:w="1838" w:type="dxa"/>
            <w:gridSpan w:val="2"/>
          </w:tcPr>
          <w:p w14:paraId="333CD722" w14:textId="2ECB39A1" w:rsidR="00E85A6A" w:rsidRDefault="00E85A6A" w:rsidP="00CE049D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TOTAL</w:t>
            </w:r>
          </w:p>
        </w:tc>
        <w:tc>
          <w:tcPr>
            <w:tcW w:w="607" w:type="dxa"/>
          </w:tcPr>
          <w:p w14:paraId="401609F8" w14:textId="21DE0F71" w:rsidR="00E85A6A" w:rsidRPr="00E85A6A" w:rsidRDefault="00E85A6A" w:rsidP="00E85A6A">
            <w:pPr>
              <w:jc w:val="right"/>
              <w:rPr>
                <w:b/>
                <w:bCs/>
                <w:sz w:val="24"/>
                <w:szCs w:val="24"/>
                <w:lang w:val="ro-RO"/>
              </w:rPr>
            </w:pPr>
            <w:r w:rsidRPr="00E85A6A">
              <w:rPr>
                <w:b/>
                <w:bCs/>
                <w:sz w:val="24"/>
                <w:szCs w:val="24"/>
                <w:lang w:val="ro-RO"/>
              </w:rPr>
              <w:t>632</w:t>
            </w:r>
          </w:p>
        </w:tc>
        <w:tc>
          <w:tcPr>
            <w:tcW w:w="2126" w:type="dxa"/>
          </w:tcPr>
          <w:p w14:paraId="28894809" w14:textId="77777777" w:rsidR="00E85A6A" w:rsidRDefault="00E85A6A" w:rsidP="00CE049D">
            <w:pPr>
              <w:jc w:val="both"/>
              <w:rPr>
                <w:sz w:val="24"/>
                <w:szCs w:val="24"/>
                <w:lang w:val="ro-RO"/>
              </w:rPr>
            </w:pPr>
          </w:p>
        </w:tc>
      </w:tr>
    </w:tbl>
    <w:p w14:paraId="3A937D06" w14:textId="47301F21" w:rsidR="00E03B84" w:rsidRDefault="00E03B84" w:rsidP="00CE049D">
      <w:pPr>
        <w:ind w:firstLine="720"/>
        <w:jc w:val="both"/>
        <w:rPr>
          <w:sz w:val="24"/>
          <w:szCs w:val="24"/>
          <w:lang w:val="ro-RO"/>
        </w:rPr>
      </w:pPr>
    </w:p>
    <w:p w14:paraId="31AAD32A" w14:textId="22799520" w:rsidR="003D5C41" w:rsidRDefault="003D5C41" w:rsidP="00ED0CED">
      <w:pPr>
        <w:tabs>
          <w:tab w:val="left" w:pos="2205"/>
        </w:tabs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.. // ..</w:t>
      </w:r>
    </w:p>
    <w:p w14:paraId="50FC9D2D" w14:textId="3AC6908A" w:rsidR="003D5C41" w:rsidRDefault="003D5C41" w:rsidP="00ED0CED">
      <w:pPr>
        <w:tabs>
          <w:tab w:val="left" w:pos="2205"/>
        </w:tabs>
        <w:jc w:val="both"/>
        <w:rPr>
          <w:sz w:val="24"/>
          <w:szCs w:val="24"/>
          <w:lang w:val="ro-RO"/>
        </w:rPr>
      </w:pPr>
    </w:p>
    <w:p w14:paraId="6EA3C457" w14:textId="2D5A9E61" w:rsidR="00751DC0" w:rsidRDefault="00751DC0" w:rsidP="00ED0CED">
      <w:pPr>
        <w:tabs>
          <w:tab w:val="left" w:pos="2205"/>
        </w:tabs>
        <w:jc w:val="both"/>
        <w:rPr>
          <w:sz w:val="24"/>
          <w:szCs w:val="24"/>
          <w:lang w:val="ro-RO"/>
        </w:rPr>
      </w:pPr>
    </w:p>
    <w:p w14:paraId="087ABA18" w14:textId="77777777" w:rsidR="00413342" w:rsidRDefault="00413342" w:rsidP="00ED0CED">
      <w:pPr>
        <w:tabs>
          <w:tab w:val="left" w:pos="2205"/>
        </w:tabs>
        <w:jc w:val="both"/>
        <w:rPr>
          <w:sz w:val="24"/>
          <w:szCs w:val="24"/>
          <w:lang w:val="ro-RO"/>
        </w:rPr>
      </w:pPr>
    </w:p>
    <w:p w14:paraId="4EA29506" w14:textId="77777777" w:rsidR="00751DC0" w:rsidRDefault="00751DC0" w:rsidP="00ED0CED">
      <w:pPr>
        <w:tabs>
          <w:tab w:val="left" w:pos="2205"/>
        </w:tabs>
        <w:jc w:val="both"/>
        <w:rPr>
          <w:sz w:val="24"/>
          <w:szCs w:val="24"/>
          <w:lang w:val="ro-RO"/>
        </w:rPr>
      </w:pPr>
    </w:p>
    <w:p w14:paraId="30043AC0" w14:textId="725CECD0" w:rsidR="00ED452F" w:rsidRDefault="00ED452F" w:rsidP="00ED452F">
      <w:pPr>
        <w:pStyle w:val="Listparagraf"/>
        <w:numPr>
          <w:ilvl w:val="0"/>
          <w:numId w:val="15"/>
        </w:numPr>
        <w:tabs>
          <w:tab w:val="left" w:pos="2205"/>
        </w:tabs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 xml:space="preserve"> 2    -</w:t>
      </w:r>
    </w:p>
    <w:p w14:paraId="5188963B" w14:textId="7EED3FAA" w:rsidR="003F002F" w:rsidRDefault="00ED452F" w:rsidP="00ED0CED">
      <w:pPr>
        <w:tabs>
          <w:tab w:val="left" w:pos="2205"/>
        </w:tabs>
        <w:jc w:val="both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</w:t>
      </w:r>
      <w:r w:rsidR="003F002F" w:rsidRPr="00A46FE1">
        <w:rPr>
          <w:b/>
          <w:bCs/>
          <w:sz w:val="24"/>
          <w:szCs w:val="24"/>
          <w:lang w:val="ro-RO"/>
        </w:rPr>
        <w:t>Art.</w:t>
      </w:r>
      <w:r w:rsidR="003F002F">
        <w:rPr>
          <w:b/>
          <w:bCs/>
          <w:sz w:val="24"/>
          <w:szCs w:val="24"/>
          <w:lang w:val="ro-RO"/>
        </w:rPr>
        <w:t>2</w:t>
      </w:r>
      <w:r w:rsidR="003F002F" w:rsidRPr="00CC0B47">
        <w:rPr>
          <w:b/>
          <w:bCs/>
          <w:sz w:val="26"/>
          <w:szCs w:val="26"/>
          <w:lang w:val="ro-RO"/>
        </w:rPr>
        <w:t>.-</w:t>
      </w:r>
      <w:r w:rsidR="003F002F">
        <w:rPr>
          <w:bCs/>
          <w:sz w:val="24"/>
          <w:szCs w:val="24"/>
          <w:lang w:val="ro-RO"/>
        </w:rPr>
        <w:t xml:space="preserve">Se </w:t>
      </w:r>
      <w:r w:rsidR="00E85A6A">
        <w:rPr>
          <w:bCs/>
          <w:sz w:val="24"/>
          <w:szCs w:val="24"/>
          <w:lang w:val="ro-RO"/>
        </w:rPr>
        <w:t xml:space="preserve">aprobă valorificarea materialului lemnos rezultat din marcarea nucilor și a prunilor din zonele de modernizare a domeniului public stradal al localității Gurahonț, cuprins în APV nr.5166, nr. </w:t>
      </w:r>
      <w:proofErr w:type="spellStart"/>
      <w:r w:rsidR="00E85A6A">
        <w:rPr>
          <w:bCs/>
          <w:sz w:val="24"/>
          <w:szCs w:val="24"/>
          <w:lang w:val="ro-RO"/>
        </w:rPr>
        <w:t>sumal</w:t>
      </w:r>
      <w:proofErr w:type="spellEnd"/>
      <w:r w:rsidR="00E85A6A">
        <w:rPr>
          <w:bCs/>
          <w:sz w:val="24"/>
          <w:szCs w:val="24"/>
          <w:lang w:val="ro-RO"/>
        </w:rPr>
        <w:t xml:space="preserve"> 2100237601280, </w:t>
      </w:r>
      <w:r w:rsidR="00413342">
        <w:rPr>
          <w:bCs/>
          <w:sz w:val="24"/>
          <w:szCs w:val="24"/>
          <w:lang w:val="ro-RO"/>
        </w:rPr>
        <w:t xml:space="preserve">de 12,59 mc, </w:t>
      </w:r>
      <w:r w:rsidR="00E85A6A">
        <w:rPr>
          <w:sz w:val="24"/>
          <w:szCs w:val="24"/>
          <w:lang w:val="ro-RO"/>
        </w:rPr>
        <w:t xml:space="preserve">către </w:t>
      </w:r>
      <w:r w:rsidR="00413342">
        <w:rPr>
          <w:sz w:val="24"/>
          <w:szCs w:val="24"/>
          <w:lang w:val="ro-RO"/>
        </w:rPr>
        <w:t xml:space="preserve">persoanele interesate, care </w:t>
      </w:r>
      <w:r w:rsidR="00E85A6A" w:rsidRPr="00B93DE6">
        <w:rPr>
          <w:sz w:val="24"/>
          <w:szCs w:val="24"/>
          <w:lang w:val="ro-RO"/>
        </w:rPr>
        <w:t xml:space="preserve">au plantat </w:t>
      </w:r>
      <w:r w:rsidR="00E85A6A">
        <w:rPr>
          <w:sz w:val="24"/>
          <w:szCs w:val="24"/>
          <w:lang w:val="ro-RO"/>
        </w:rPr>
        <w:t xml:space="preserve">pomii în </w:t>
      </w:r>
      <w:proofErr w:type="spellStart"/>
      <w:r w:rsidR="00E85A6A">
        <w:rPr>
          <w:sz w:val="24"/>
          <w:szCs w:val="24"/>
          <w:lang w:val="ro-RO"/>
        </w:rPr>
        <w:t>faţa</w:t>
      </w:r>
      <w:proofErr w:type="spellEnd"/>
      <w:r w:rsidR="00E85A6A">
        <w:rPr>
          <w:sz w:val="24"/>
          <w:szCs w:val="24"/>
          <w:lang w:val="ro-RO"/>
        </w:rPr>
        <w:t xml:space="preserve"> imobilelor </w:t>
      </w:r>
      <w:r w:rsidR="00413342">
        <w:rPr>
          <w:sz w:val="24"/>
          <w:szCs w:val="24"/>
          <w:lang w:val="ro-RO"/>
        </w:rPr>
        <w:t xml:space="preserve">respective, </w:t>
      </w:r>
      <w:r w:rsidR="00E85A6A">
        <w:rPr>
          <w:bCs/>
          <w:sz w:val="24"/>
          <w:szCs w:val="24"/>
          <w:lang w:val="ro-RO"/>
        </w:rPr>
        <w:t xml:space="preserve">la prețul rezultat din </w:t>
      </w:r>
      <w:r w:rsidR="00413342">
        <w:rPr>
          <w:bCs/>
          <w:sz w:val="24"/>
          <w:szCs w:val="24"/>
          <w:lang w:val="ro-RO"/>
        </w:rPr>
        <w:t xml:space="preserve">contravaloarea contractului de </w:t>
      </w:r>
      <w:r w:rsidR="00E85A6A">
        <w:rPr>
          <w:bCs/>
          <w:sz w:val="24"/>
          <w:szCs w:val="24"/>
          <w:lang w:val="ro-RO"/>
        </w:rPr>
        <w:t>exploatare</w:t>
      </w:r>
      <w:r w:rsidR="00413342">
        <w:rPr>
          <w:bCs/>
          <w:sz w:val="24"/>
          <w:szCs w:val="24"/>
          <w:lang w:val="ro-RO"/>
        </w:rPr>
        <w:t xml:space="preserve"> </w:t>
      </w:r>
      <w:r w:rsidR="00E85A6A">
        <w:rPr>
          <w:bCs/>
          <w:sz w:val="24"/>
          <w:szCs w:val="24"/>
          <w:lang w:val="ro-RO"/>
        </w:rPr>
        <w:t xml:space="preserve">a acestora, </w:t>
      </w:r>
      <w:r w:rsidR="00A64262">
        <w:rPr>
          <w:bCs/>
          <w:sz w:val="24"/>
          <w:szCs w:val="24"/>
          <w:lang w:val="ro-RO"/>
        </w:rPr>
        <w:t>calculat</w:t>
      </w:r>
      <w:r w:rsidR="00E85A6A">
        <w:rPr>
          <w:bCs/>
          <w:sz w:val="24"/>
          <w:szCs w:val="24"/>
          <w:lang w:val="ro-RO"/>
        </w:rPr>
        <w:t xml:space="preserve"> de Primărie</w:t>
      </w:r>
      <w:r w:rsidR="00A64262">
        <w:rPr>
          <w:bCs/>
          <w:sz w:val="24"/>
          <w:szCs w:val="24"/>
          <w:lang w:val="ro-RO"/>
        </w:rPr>
        <w:t xml:space="preserve"> în urma achiziției prestării de serviciu</w:t>
      </w:r>
      <w:r w:rsidR="003F002F">
        <w:rPr>
          <w:bCs/>
          <w:sz w:val="24"/>
          <w:szCs w:val="24"/>
          <w:lang w:val="ro-RO"/>
        </w:rPr>
        <w:t>.</w:t>
      </w:r>
    </w:p>
    <w:p w14:paraId="3CFB495A" w14:textId="3EEDB56D" w:rsidR="00413342" w:rsidRDefault="00413342" w:rsidP="00413342">
      <w:pPr>
        <w:tabs>
          <w:tab w:val="left" w:pos="2205"/>
        </w:tabs>
        <w:jc w:val="both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</w:t>
      </w:r>
      <w:r w:rsidRPr="00A46FE1">
        <w:rPr>
          <w:b/>
          <w:bCs/>
          <w:sz w:val="24"/>
          <w:szCs w:val="24"/>
          <w:lang w:val="ro-RO"/>
        </w:rPr>
        <w:t>Art.</w:t>
      </w:r>
      <w:r>
        <w:rPr>
          <w:b/>
          <w:bCs/>
          <w:sz w:val="24"/>
          <w:szCs w:val="24"/>
          <w:lang w:val="ro-RO"/>
        </w:rPr>
        <w:t>3</w:t>
      </w:r>
      <w:r w:rsidRPr="00CC0B47">
        <w:rPr>
          <w:b/>
          <w:bCs/>
          <w:sz w:val="26"/>
          <w:szCs w:val="26"/>
          <w:lang w:val="ro-RO"/>
        </w:rPr>
        <w:t>.-</w:t>
      </w:r>
      <w:r>
        <w:rPr>
          <w:bCs/>
          <w:sz w:val="24"/>
          <w:szCs w:val="24"/>
          <w:lang w:val="ro-RO"/>
        </w:rPr>
        <w:t xml:space="preserve">Se aprobă valorificarea materialului lemnos rezultat din marcarea </w:t>
      </w:r>
      <w:proofErr w:type="spellStart"/>
      <w:r>
        <w:rPr>
          <w:bCs/>
          <w:sz w:val="24"/>
          <w:szCs w:val="24"/>
          <w:lang w:val="ro-RO"/>
        </w:rPr>
        <w:t>arboretumului</w:t>
      </w:r>
      <w:proofErr w:type="spellEnd"/>
      <w:r>
        <w:rPr>
          <w:bCs/>
          <w:sz w:val="24"/>
          <w:szCs w:val="24"/>
          <w:lang w:val="ro-RO"/>
        </w:rPr>
        <w:t xml:space="preserve"> marginal străzii Iuliu Maniu, respectiv DJ708 la ieșirea din localitatea Gurahonț, cuprins în APV nr.5165, nr. </w:t>
      </w:r>
      <w:proofErr w:type="spellStart"/>
      <w:r>
        <w:rPr>
          <w:bCs/>
          <w:sz w:val="24"/>
          <w:szCs w:val="24"/>
          <w:lang w:val="ro-RO"/>
        </w:rPr>
        <w:t>sumal</w:t>
      </w:r>
      <w:proofErr w:type="spellEnd"/>
      <w:r>
        <w:rPr>
          <w:bCs/>
          <w:sz w:val="24"/>
          <w:szCs w:val="24"/>
          <w:lang w:val="ro-RO"/>
        </w:rPr>
        <w:t xml:space="preserve"> 2100237601270, de 5,75 mc, </w:t>
      </w:r>
      <w:r>
        <w:rPr>
          <w:sz w:val="24"/>
          <w:szCs w:val="24"/>
          <w:lang w:val="ro-RO"/>
        </w:rPr>
        <w:t>pentru consumul propriu al Primăriei</w:t>
      </w:r>
      <w:r>
        <w:rPr>
          <w:bCs/>
          <w:sz w:val="24"/>
          <w:szCs w:val="24"/>
          <w:lang w:val="ro-RO"/>
        </w:rPr>
        <w:t>.</w:t>
      </w:r>
    </w:p>
    <w:p w14:paraId="0BD7587A" w14:textId="3B1B5430" w:rsidR="00ED0CED" w:rsidRDefault="003F002F" w:rsidP="00ED0CED">
      <w:pPr>
        <w:tabs>
          <w:tab w:val="left" w:pos="2205"/>
        </w:tabs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</w:t>
      </w:r>
      <w:r w:rsidR="00ED0CED" w:rsidRPr="00CC0B47">
        <w:rPr>
          <w:b/>
          <w:sz w:val="24"/>
          <w:szCs w:val="24"/>
          <w:lang w:val="ro-RO"/>
        </w:rPr>
        <w:t>Art.</w:t>
      </w:r>
      <w:r w:rsidR="00413342">
        <w:rPr>
          <w:b/>
          <w:sz w:val="24"/>
          <w:szCs w:val="24"/>
          <w:lang w:val="ro-RO"/>
        </w:rPr>
        <w:t>4</w:t>
      </w:r>
      <w:r w:rsidR="00ED0CED" w:rsidRPr="00CC0B47">
        <w:rPr>
          <w:b/>
          <w:sz w:val="24"/>
          <w:szCs w:val="24"/>
          <w:lang w:val="ro-RO"/>
        </w:rPr>
        <w:t>.</w:t>
      </w:r>
      <w:r w:rsidR="00ED0CED" w:rsidRPr="00CC0B47">
        <w:rPr>
          <w:sz w:val="24"/>
          <w:szCs w:val="24"/>
          <w:lang w:val="ro-RO"/>
        </w:rPr>
        <w:t xml:space="preserve">-Prezenta hotărâre se comunică spre aplicare administratorului pădurii comunale </w:t>
      </w:r>
      <w:proofErr w:type="spellStart"/>
      <w:r w:rsidR="00ED0CED" w:rsidRPr="00CC0B47">
        <w:rPr>
          <w:sz w:val="24"/>
          <w:szCs w:val="24"/>
          <w:lang w:val="ro-RO"/>
        </w:rPr>
        <w:t>şi</w:t>
      </w:r>
      <w:proofErr w:type="spellEnd"/>
      <w:r w:rsidR="00ED0CED" w:rsidRPr="00CC0B47">
        <w:rPr>
          <w:sz w:val="24"/>
          <w:szCs w:val="24"/>
          <w:lang w:val="ro-RO"/>
        </w:rPr>
        <w:t xml:space="preserve"> pentru verificare legalitate cu </w:t>
      </w:r>
      <w:proofErr w:type="spellStart"/>
      <w:r w:rsidR="00ED0CED" w:rsidRPr="00CC0B47">
        <w:rPr>
          <w:sz w:val="24"/>
          <w:szCs w:val="24"/>
          <w:lang w:val="ro-RO"/>
        </w:rPr>
        <w:t>Instituţia</w:t>
      </w:r>
      <w:proofErr w:type="spellEnd"/>
      <w:r w:rsidR="00ED0CED" w:rsidRPr="00CC0B47">
        <w:rPr>
          <w:sz w:val="24"/>
          <w:szCs w:val="24"/>
          <w:lang w:val="ro-RO"/>
        </w:rPr>
        <w:t xml:space="preserve"> Prefectului-</w:t>
      </w:r>
      <w:proofErr w:type="spellStart"/>
      <w:r w:rsidR="00ED0CED" w:rsidRPr="00CC0B47">
        <w:rPr>
          <w:sz w:val="24"/>
          <w:szCs w:val="24"/>
          <w:lang w:val="ro-RO"/>
        </w:rPr>
        <w:t>Judeţul</w:t>
      </w:r>
      <w:proofErr w:type="spellEnd"/>
      <w:r w:rsidR="00ED0CED" w:rsidRPr="00CC0B47">
        <w:rPr>
          <w:sz w:val="24"/>
          <w:szCs w:val="24"/>
          <w:lang w:val="ro-RO"/>
        </w:rPr>
        <w:t xml:space="preserve"> Arad.</w:t>
      </w:r>
    </w:p>
    <w:p w14:paraId="78C19034" w14:textId="77777777" w:rsidR="006D4C75" w:rsidRDefault="006D4C75" w:rsidP="00ED0CED">
      <w:pPr>
        <w:tabs>
          <w:tab w:val="left" w:pos="2205"/>
        </w:tabs>
        <w:jc w:val="both"/>
        <w:rPr>
          <w:sz w:val="24"/>
          <w:szCs w:val="24"/>
          <w:lang w:val="ro-RO"/>
        </w:rPr>
      </w:pPr>
    </w:p>
    <w:p w14:paraId="5F69EE66" w14:textId="77777777" w:rsidR="00ED0CED" w:rsidRPr="00CC0B47" w:rsidRDefault="00ED0CED" w:rsidP="00ED0CED">
      <w:pPr>
        <w:tabs>
          <w:tab w:val="left" w:pos="2205"/>
        </w:tabs>
        <w:jc w:val="both"/>
        <w:rPr>
          <w:sz w:val="14"/>
          <w:szCs w:val="26"/>
          <w:lang w:val="ro-RO"/>
        </w:rPr>
      </w:pPr>
      <w:r w:rsidRPr="00CC0B47">
        <w:rPr>
          <w:sz w:val="22"/>
          <w:szCs w:val="22"/>
          <w:lang w:val="ro-RO"/>
        </w:rPr>
        <w:t xml:space="preserve">                   </w:t>
      </w:r>
    </w:p>
    <w:p w14:paraId="791B1324" w14:textId="77777777" w:rsidR="000A4EBD" w:rsidRPr="004145A8" w:rsidRDefault="000A4EBD" w:rsidP="000A4EB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4145A8">
        <w:rPr>
          <w:b/>
          <w:sz w:val="24"/>
          <w:szCs w:val="24"/>
        </w:rPr>
        <w:t>INITIATOR,</w:t>
      </w:r>
    </w:p>
    <w:p w14:paraId="1EBA549A" w14:textId="77777777" w:rsidR="000A4EBD" w:rsidRPr="004145A8" w:rsidRDefault="000A4EBD" w:rsidP="000A4EBD">
      <w:pPr>
        <w:jc w:val="both"/>
        <w:outlineLvl w:val="0"/>
        <w:rPr>
          <w:b/>
          <w:sz w:val="24"/>
          <w:szCs w:val="24"/>
        </w:rPr>
      </w:pPr>
      <w:r w:rsidRPr="004145A8">
        <w:rPr>
          <w:b/>
          <w:sz w:val="24"/>
          <w:szCs w:val="24"/>
        </w:rPr>
        <w:tab/>
        <w:t xml:space="preserve">       PRIMAR,</w:t>
      </w:r>
    </w:p>
    <w:p w14:paraId="6D4C499F" w14:textId="77777777" w:rsidR="000A4EBD" w:rsidRPr="004145A8" w:rsidRDefault="000A4EBD" w:rsidP="000A4EBD">
      <w:pPr>
        <w:jc w:val="both"/>
        <w:rPr>
          <w:b/>
          <w:sz w:val="24"/>
          <w:szCs w:val="24"/>
        </w:rPr>
      </w:pPr>
      <w:r w:rsidRPr="004145A8">
        <w:rPr>
          <w:b/>
          <w:sz w:val="24"/>
          <w:szCs w:val="24"/>
        </w:rPr>
        <w:t xml:space="preserve">         prof. Ana-</w:t>
      </w:r>
      <w:proofErr w:type="spellStart"/>
      <w:r w:rsidRPr="004145A8">
        <w:rPr>
          <w:b/>
          <w:sz w:val="24"/>
          <w:szCs w:val="24"/>
        </w:rPr>
        <w:t>Lenuţa</w:t>
      </w:r>
      <w:proofErr w:type="spellEnd"/>
      <w:r w:rsidRPr="004145A8">
        <w:rPr>
          <w:b/>
          <w:sz w:val="24"/>
          <w:szCs w:val="24"/>
        </w:rPr>
        <w:t xml:space="preserve"> MOŢICA</w:t>
      </w: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  <w:t xml:space="preserve">      </w:t>
      </w:r>
      <w:proofErr w:type="spellStart"/>
      <w:r w:rsidRPr="004145A8">
        <w:rPr>
          <w:b/>
          <w:sz w:val="24"/>
          <w:szCs w:val="24"/>
        </w:rPr>
        <w:t>Avizat</w:t>
      </w:r>
      <w:proofErr w:type="spellEnd"/>
      <w:r w:rsidRPr="004145A8">
        <w:rPr>
          <w:b/>
          <w:sz w:val="24"/>
          <w:szCs w:val="24"/>
        </w:rPr>
        <w:t xml:space="preserve"> </w:t>
      </w:r>
      <w:proofErr w:type="spellStart"/>
      <w:r w:rsidRPr="004145A8">
        <w:rPr>
          <w:b/>
          <w:sz w:val="24"/>
          <w:szCs w:val="24"/>
        </w:rPr>
        <w:t>pentru</w:t>
      </w:r>
      <w:proofErr w:type="spellEnd"/>
      <w:r w:rsidRPr="004145A8">
        <w:rPr>
          <w:b/>
          <w:sz w:val="24"/>
          <w:szCs w:val="24"/>
        </w:rPr>
        <w:t xml:space="preserve"> </w:t>
      </w:r>
      <w:proofErr w:type="spellStart"/>
      <w:r w:rsidRPr="004145A8">
        <w:rPr>
          <w:b/>
          <w:sz w:val="24"/>
          <w:szCs w:val="24"/>
        </w:rPr>
        <w:t>legalitate</w:t>
      </w:r>
      <w:proofErr w:type="spellEnd"/>
      <w:r w:rsidRPr="004145A8">
        <w:rPr>
          <w:b/>
          <w:sz w:val="24"/>
          <w:szCs w:val="24"/>
        </w:rPr>
        <w:t>,</w:t>
      </w:r>
    </w:p>
    <w:p w14:paraId="22B14303" w14:textId="77777777" w:rsidR="000A4EBD" w:rsidRPr="004145A8" w:rsidRDefault="000A4EBD" w:rsidP="000A4EBD">
      <w:pPr>
        <w:jc w:val="both"/>
        <w:rPr>
          <w:b/>
          <w:sz w:val="24"/>
          <w:szCs w:val="24"/>
        </w:rPr>
      </w:pP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  <w:t xml:space="preserve">              SECRETAR GENERAL AL COMUNEI,</w:t>
      </w:r>
    </w:p>
    <w:p w14:paraId="05649373" w14:textId="77777777" w:rsidR="000A4EBD" w:rsidRDefault="000A4EBD" w:rsidP="000A4EBD">
      <w:pPr>
        <w:jc w:val="both"/>
        <w:rPr>
          <w:rFonts w:ascii="Garamond" w:hAnsi="Garamond"/>
          <w:b/>
          <w:sz w:val="22"/>
          <w:szCs w:val="22"/>
        </w:rPr>
      </w:pP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</w:r>
      <w:r w:rsidRPr="004145A8">
        <w:rPr>
          <w:b/>
          <w:sz w:val="24"/>
          <w:szCs w:val="24"/>
        </w:rPr>
        <w:tab/>
        <w:t xml:space="preserve">     </w:t>
      </w:r>
      <w:proofErr w:type="spellStart"/>
      <w:r w:rsidRPr="004145A8">
        <w:rPr>
          <w:b/>
          <w:sz w:val="24"/>
          <w:szCs w:val="24"/>
        </w:rPr>
        <w:t>Cantemir</w:t>
      </w:r>
      <w:proofErr w:type="spellEnd"/>
      <w:r w:rsidRPr="004145A8">
        <w:rPr>
          <w:b/>
          <w:sz w:val="24"/>
          <w:szCs w:val="24"/>
        </w:rPr>
        <w:t>-Marius DARĂU</w:t>
      </w:r>
    </w:p>
    <w:p w14:paraId="78839050" w14:textId="77777777" w:rsidR="0079036E" w:rsidRPr="002226DC" w:rsidRDefault="0079036E" w:rsidP="0079036E">
      <w:pPr>
        <w:tabs>
          <w:tab w:val="left" w:pos="2205"/>
        </w:tabs>
        <w:jc w:val="both"/>
        <w:rPr>
          <w:sz w:val="10"/>
          <w:szCs w:val="26"/>
        </w:rPr>
      </w:pPr>
    </w:p>
    <w:p w14:paraId="6A445475" w14:textId="77777777" w:rsidR="0079036E" w:rsidRPr="002226DC" w:rsidRDefault="0079036E" w:rsidP="0079036E">
      <w:pPr>
        <w:tabs>
          <w:tab w:val="left" w:pos="2205"/>
        </w:tabs>
        <w:jc w:val="both"/>
        <w:rPr>
          <w:sz w:val="10"/>
          <w:szCs w:val="26"/>
        </w:rPr>
      </w:pPr>
    </w:p>
    <w:p w14:paraId="5A68EF09" w14:textId="77777777" w:rsidR="0079036E" w:rsidRPr="00CC0B47" w:rsidRDefault="0079036E" w:rsidP="0079036E">
      <w:pPr>
        <w:tabs>
          <w:tab w:val="left" w:pos="2205"/>
        </w:tabs>
        <w:jc w:val="both"/>
        <w:rPr>
          <w:sz w:val="10"/>
          <w:szCs w:val="26"/>
        </w:rPr>
      </w:pPr>
      <w:r w:rsidRPr="00CC0B47">
        <w:rPr>
          <w:sz w:val="10"/>
          <w:szCs w:val="26"/>
        </w:rPr>
        <w:t>C</w:t>
      </w:r>
      <w:r>
        <w:rPr>
          <w:sz w:val="10"/>
          <w:szCs w:val="26"/>
        </w:rPr>
        <w:t>M</w:t>
      </w:r>
      <w:r w:rsidRPr="00CC0B47">
        <w:rPr>
          <w:sz w:val="10"/>
          <w:szCs w:val="26"/>
        </w:rPr>
        <w:t>D/C</w:t>
      </w:r>
      <w:r>
        <w:rPr>
          <w:sz w:val="10"/>
          <w:szCs w:val="26"/>
        </w:rPr>
        <w:t>M</w:t>
      </w:r>
      <w:r w:rsidRPr="00CC0B47">
        <w:rPr>
          <w:sz w:val="10"/>
          <w:szCs w:val="26"/>
        </w:rPr>
        <w:t>D</w:t>
      </w:r>
    </w:p>
    <w:p w14:paraId="06A700A5" w14:textId="77777777" w:rsidR="0079036E" w:rsidRPr="002E258D" w:rsidRDefault="0079036E" w:rsidP="0079036E">
      <w:pPr>
        <w:tabs>
          <w:tab w:val="left" w:pos="2205"/>
        </w:tabs>
        <w:jc w:val="both"/>
        <w:rPr>
          <w:b/>
          <w:sz w:val="22"/>
          <w:szCs w:val="22"/>
        </w:rPr>
      </w:pPr>
      <w:r w:rsidRPr="00CC0B47">
        <w:rPr>
          <w:sz w:val="10"/>
          <w:szCs w:val="26"/>
        </w:rPr>
        <w:t>Ex:</w:t>
      </w:r>
      <w:r>
        <w:rPr>
          <w:sz w:val="10"/>
          <w:szCs w:val="26"/>
        </w:rPr>
        <w:t>5</w:t>
      </w:r>
    </w:p>
    <w:p w14:paraId="4FD05B49" w14:textId="77777777" w:rsidR="0079036E" w:rsidRPr="008D6493" w:rsidRDefault="0079036E" w:rsidP="0079036E">
      <w:pPr>
        <w:tabs>
          <w:tab w:val="left" w:pos="2205"/>
        </w:tabs>
        <w:jc w:val="both"/>
        <w:rPr>
          <w:sz w:val="10"/>
          <w:szCs w:val="26"/>
          <w:lang w:val="ro-RO"/>
        </w:rPr>
      </w:pPr>
    </w:p>
    <w:p w14:paraId="074AD2D8" w14:textId="77777777" w:rsidR="0079036E" w:rsidRDefault="0079036E" w:rsidP="0079036E">
      <w:pPr>
        <w:jc w:val="both"/>
        <w:rPr>
          <w:sz w:val="16"/>
          <w:lang w:val="ro-RO"/>
        </w:rPr>
      </w:pPr>
    </w:p>
    <w:p w14:paraId="5C875B58" w14:textId="77777777" w:rsidR="0079036E" w:rsidRDefault="0079036E" w:rsidP="0079036E">
      <w:pPr>
        <w:jc w:val="both"/>
        <w:rPr>
          <w:sz w:val="16"/>
          <w:lang w:val="ro-RO"/>
        </w:rPr>
      </w:pPr>
    </w:p>
    <w:p w14:paraId="5C15560B" w14:textId="4FC8259F" w:rsidR="009506DA" w:rsidRPr="00CC0B47" w:rsidRDefault="009506DA" w:rsidP="0079036E">
      <w:pPr>
        <w:jc w:val="both"/>
        <w:rPr>
          <w:sz w:val="10"/>
          <w:szCs w:val="26"/>
          <w:lang w:val="ro-RO"/>
        </w:rPr>
      </w:pPr>
    </w:p>
    <w:sectPr w:rsidR="009506DA" w:rsidRPr="00CC0B47" w:rsidSect="00CF652C">
      <w:footnotePr>
        <w:pos w:val="beneathText"/>
      </w:footnotePr>
      <w:pgSz w:w="11905" w:h="16837" w:code="9"/>
      <w:pgMar w:top="270" w:right="655" w:bottom="142" w:left="1440" w:header="1138" w:footer="56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125"/>
        </w:tabs>
        <w:ind w:left="1125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890"/>
        </w:tabs>
        <w:ind w:left="189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655"/>
        </w:tabs>
        <w:ind w:left="2655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4185"/>
        </w:tabs>
        <w:ind w:left="418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4950"/>
        </w:tabs>
        <w:ind w:left="495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5715"/>
        </w:tabs>
        <w:ind w:left="5715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decimal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decimal"/>
      <w:lvlText w:val="%3."/>
      <w:lvlJc w:val="left"/>
      <w:pPr>
        <w:tabs>
          <w:tab w:val="num" w:pos="1485"/>
        </w:tabs>
        <w:ind w:left="1485" w:hanging="360"/>
      </w:pPr>
    </w:lvl>
    <w:lvl w:ilvl="3">
      <w:start w:val="1"/>
      <w:numFmt w:val="decimal"/>
      <w:lvlText w:val="%4."/>
      <w:lvlJc w:val="left"/>
      <w:pPr>
        <w:tabs>
          <w:tab w:val="num" w:pos="1845"/>
        </w:tabs>
        <w:ind w:left="1845" w:hanging="360"/>
      </w:pPr>
    </w:lvl>
    <w:lvl w:ilvl="4">
      <w:start w:val="2"/>
      <w:numFmt w:val="decimal"/>
      <w:lvlText w:val="(%5)"/>
      <w:lvlJc w:val="left"/>
      <w:pPr>
        <w:tabs>
          <w:tab w:val="num" w:pos="2205"/>
        </w:tabs>
        <w:ind w:left="2205" w:hanging="360"/>
      </w:pPr>
    </w:lvl>
    <w:lvl w:ilvl="5">
      <w:start w:val="1"/>
      <w:numFmt w:val="decimal"/>
      <w:lvlText w:val="%6."/>
      <w:lvlJc w:val="left"/>
      <w:pPr>
        <w:tabs>
          <w:tab w:val="num" w:pos="2565"/>
        </w:tabs>
        <w:ind w:left="2565" w:hanging="360"/>
      </w:pPr>
    </w:lvl>
    <w:lvl w:ilvl="6">
      <w:start w:val="1"/>
      <w:numFmt w:val="decimal"/>
      <w:lvlText w:val="%7."/>
      <w:lvlJc w:val="left"/>
      <w:pPr>
        <w:tabs>
          <w:tab w:val="num" w:pos="2925"/>
        </w:tabs>
        <w:ind w:left="2925" w:hanging="360"/>
      </w:pPr>
    </w:lvl>
    <w:lvl w:ilvl="7">
      <w:start w:val="1"/>
      <w:numFmt w:val="decimal"/>
      <w:lvlText w:val="%8."/>
      <w:lvlJc w:val="left"/>
      <w:pPr>
        <w:tabs>
          <w:tab w:val="num" w:pos="3285"/>
        </w:tabs>
        <w:ind w:left="3285" w:hanging="360"/>
      </w:pPr>
    </w:lvl>
    <w:lvl w:ilvl="8">
      <w:start w:val="1"/>
      <w:numFmt w:val="decimal"/>
      <w:lvlText w:val="%9."/>
      <w:lvlJc w:val="left"/>
      <w:pPr>
        <w:tabs>
          <w:tab w:val="num" w:pos="3645"/>
        </w:tabs>
        <w:ind w:left="3645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79A43EF"/>
    <w:multiLevelType w:val="hybridMultilevel"/>
    <w:tmpl w:val="8C40F392"/>
    <w:lvl w:ilvl="0" w:tplc="47E0C6B4">
      <w:start w:val="1"/>
      <w:numFmt w:val="low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 w15:restartNumberingAfterBreak="0">
    <w:nsid w:val="08D036D5"/>
    <w:multiLevelType w:val="hybridMultilevel"/>
    <w:tmpl w:val="91BAEF68"/>
    <w:lvl w:ilvl="0" w:tplc="DBCCA8C2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50AD8"/>
    <w:multiLevelType w:val="hybridMultilevel"/>
    <w:tmpl w:val="838AD3FA"/>
    <w:lvl w:ilvl="0" w:tplc="FCC48ADC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6" w:hanging="360"/>
      </w:pPr>
    </w:lvl>
    <w:lvl w:ilvl="2" w:tplc="0409001B" w:tentative="1">
      <w:start w:val="1"/>
      <w:numFmt w:val="lowerRoman"/>
      <w:lvlText w:val="%3."/>
      <w:lvlJc w:val="right"/>
      <w:pPr>
        <w:ind w:left="3576" w:hanging="180"/>
      </w:pPr>
    </w:lvl>
    <w:lvl w:ilvl="3" w:tplc="0409000F" w:tentative="1">
      <w:start w:val="1"/>
      <w:numFmt w:val="decimal"/>
      <w:lvlText w:val="%4."/>
      <w:lvlJc w:val="left"/>
      <w:pPr>
        <w:ind w:left="4296" w:hanging="360"/>
      </w:pPr>
    </w:lvl>
    <w:lvl w:ilvl="4" w:tplc="04090019" w:tentative="1">
      <w:start w:val="1"/>
      <w:numFmt w:val="lowerLetter"/>
      <w:lvlText w:val="%5."/>
      <w:lvlJc w:val="left"/>
      <w:pPr>
        <w:ind w:left="5016" w:hanging="360"/>
      </w:pPr>
    </w:lvl>
    <w:lvl w:ilvl="5" w:tplc="0409001B" w:tentative="1">
      <w:start w:val="1"/>
      <w:numFmt w:val="lowerRoman"/>
      <w:lvlText w:val="%6."/>
      <w:lvlJc w:val="right"/>
      <w:pPr>
        <w:ind w:left="5736" w:hanging="180"/>
      </w:pPr>
    </w:lvl>
    <w:lvl w:ilvl="6" w:tplc="0409000F" w:tentative="1">
      <w:start w:val="1"/>
      <w:numFmt w:val="decimal"/>
      <w:lvlText w:val="%7."/>
      <w:lvlJc w:val="left"/>
      <w:pPr>
        <w:ind w:left="6456" w:hanging="360"/>
      </w:pPr>
    </w:lvl>
    <w:lvl w:ilvl="7" w:tplc="04090019" w:tentative="1">
      <w:start w:val="1"/>
      <w:numFmt w:val="lowerLetter"/>
      <w:lvlText w:val="%8."/>
      <w:lvlJc w:val="left"/>
      <w:pPr>
        <w:ind w:left="7176" w:hanging="360"/>
      </w:pPr>
    </w:lvl>
    <w:lvl w:ilvl="8" w:tplc="040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31BF32E3"/>
    <w:multiLevelType w:val="hybridMultilevel"/>
    <w:tmpl w:val="25023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906E9"/>
    <w:multiLevelType w:val="hybridMultilevel"/>
    <w:tmpl w:val="DB060ACA"/>
    <w:lvl w:ilvl="0" w:tplc="9348D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3F0A5C"/>
    <w:multiLevelType w:val="hybridMultilevel"/>
    <w:tmpl w:val="D7CEB190"/>
    <w:lvl w:ilvl="0" w:tplc="088E99E2">
      <w:start w:val="20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10" w15:restartNumberingAfterBreak="0">
    <w:nsid w:val="3C2350A0"/>
    <w:multiLevelType w:val="hybridMultilevel"/>
    <w:tmpl w:val="8BF6D5AC"/>
    <w:lvl w:ilvl="0" w:tplc="F252C4A6"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1" w15:restartNumberingAfterBreak="0">
    <w:nsid w:val="4BA52DFB"/>
    <w:multiLevelType w:val="hybridMultilevel"/>
    <w:tmpl w:val="13E0B780"/>
    <w:lvl w:ilvl="0" w:tplc="852207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9C5505"/>
    <w:multiLevelType w:val="hybridMultilevel"/>
    <w:tmpl w:val="CCFA3E68"/>
    <w:lvl w:ilvl="0" w:tplc="8D4AFCF4">
      <w:start w:val="1"/>
      <w:numFmt w:val="bullet"/>
      <w:lvlText w:val="-"/>
      <w:lvlJc w:val="left"/>
      <w:pPr>
        <w:ind w:left="25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13" w15:restartNumberingAfterBreak="0">
    <w:nsid w:val="65762A7A"/>
    <w:multiLevelType w:val="hybridMultilevel"/>
    <w:tmpl w:val="90741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D7ECE"/>
    <w:multiLevelType w:val="hybridMultilevel"/>
    <w:tmpl w:val="4878B656"/>
    <w:lvl w:ilvl="0" w:tplc="5CDE2E02">
      <w:start w:val="1004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8"/>
  </w:num>
  <w:num w:numId="11">
    <w:abstractNumId w:val="7"/>
  </w:num>
  <w:num w:numId="12">
    <w:abstractNumId w:val="6"/>
  </w:num>
  <w:num w:numId="13">
    <w:abstractNumId w:val="12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3C"/>
    <w:rsid w:val="00001E59"/>
    <w:rsid w:val="0000290C"/>
    <w:rsid w:val="000056A6"/>
    <w:rsid w:val="00011F36"/>
    <w:rsid w:val="000129F0"/>
    <w:rsid w:val="00012A32"/>
    <w:rsid w:val="000206A2"/>
    <w:rsid w:val="00025FB9"/>
    <w:rsid w:val="00032D0B"/>
    <w:rsid w:val="000360C7"/>
    <w:rsid w:val="00051D05"/>
    <w:rsid w:val="00056311"/>
    <w:rsid w:val="00057248"/>
    <w:rsid w:val="00057C1B"/>
    <w:rsid w:val="00065BF2"/>
    <w:rsid w:val="000665EA"/>
    <w:rsid w:val="000674A9"/>
    <w:rsid w:val="000718FC"/>
    <w:rsid w:val="0008063A"/>
    <w:rsid w:val="000835AD"/>
    <w:rsid w:val="0009074F"/>
    <w:rsid w:val="000A1779"/>
    <w:rsid w:val="000A4EBD"/>
    <w:rsid w:val="000A78C1"/>
    <w:rsid w:val="000A78D2"/>
    <w:rsid w:val="000B120A"/>
    <w:rsid w:val="000C7038"/>
    <w:rsid w:val="000D753F"/>
    <w:rsid w:val="000F2816"/>
    <w:rsid w:val="000F2C59"/>
    <w:rsid w:val="00103D8F"/>
    <w:rsid w:val="001122F4"/>
    <w:rsid w:val="001377AC"/>
    <w:rsid w:val="00140FD6"/>
    <w:rsid w:val="001465AE"/>
    <w:rsid w:val="0015512F"/>
    <w:rsid w:val="0015516C"/>
    <w:rsid w:val="00156A44"/>
    <w:rsid w:val="00157550"/>
    <w:rsid w:val="00163C18"/>
    <w:rsid w:val="00170140"/>
    <w:rsid w:val="00170574"/>
    <w:rsid w:val="00196636"/>
    <w:rsid w:val="001A7540"/>
    <w:rsid w:val="001B0135"/>
    <w:rsid w:val="001B127B"/>
    <w:rsid w:val="001B28D3"/>
    <w:rsid w:val="001B7E2C"/>
    <w:rsid w:val="001C2619"/>
    <w:rsid w:val="001D1B7B"/>
    <w:rsid w:val="001D6C59"/>
    <w:rsid w:val="001D7E95"/>
    <w:rsid w:val="001E1838"/>
    <w:rsid w:val="001E7190"/>
    <w:rsid w:val="001F3680"/>
    <w:rsid w:val="001F7D7A"/>
    <w:rsid w:val="00207211"/>
    <w:rsid w:val="00211807"/>
    <w:rsid w:val="00214A3F"/>
    <w:rsid w:val="0022165E"/>
    <w:rsid w:val="00224B66"/>
    <w:rsid w:val="0023255A"/>
    <w:rsid w:val="00233604"/>
    <w:rsid w:val="002441C0"/>
    <w:rsid w:val="00257CE6"/>
    <w:rsid w:val="00261427"/>
    <w:rsid w:val="002628B3"/>
    <w:rsid w:val="002757A8"/>
    <w:rsid w:val="002770C7"/>
    <w:rsid w:val="002827F8"/>
    <w:rsid w:val="002835F6"/>
    <w:rsid w:val="002955F0"/>
    <w:rsid w:val="002A2BA1"/>
    <w:rsid w:val="002A6B80"/>
    <w:rsid w:val="002B2025"/>
    <w:rsid w:val="002B597F"/>
    <w:rsid w:val="002B6245"/>
    <w:rsid w:val="002D028F"/>
    <w:rsid w:val="002D196A"/>
    <w:rsid w:val="002D4CE2"/>
    <w:rsid w:val="002E42C8"/>
    <w:rsid w:val="002E76A4"/>
    <w:rsid w:val="002F358A"/>
    <w:rsid w:val="002F62E4"/>
    <w:rsid w:val="0031475E"/>
    <w:rsid w:val="00315D08"/>
    <w:rsid w:val="00325242"/>
    <w:rsid w:val="003318E8"/>
    <w:rsid w:val="0033632B"/>
    <w:rsid w:val="00343345"/>
    <w:rsid w:val="003522D9"/>
    <w:rsid w:val="0035424B"/>
    <w:rsid w:val="00372084"/>
    <w:rsid w:val="0037636A"/>
    <w:rsid w:val="003824D8"/>
    <w:rsid w:val="003A3680"/>
    <w:rsid w:val="003A7DDF"/>
    <w:rsid w:val="003C0F22"/>
    <w:rsid w:val="003D11F4"/>
    <w:rsid w:val="003D1F3D"/>
    <w:rsid w:val="003D5C41"/>
    <w:rsid w:val="003E7307"/>
    <w:rsid w:val="003F002F"/>
    <w:rsid w:val="003F2363"/>
    <w:rsid w:val="003F33B1"/>
    <w:rsid w:val="003F3F0C"/>
    <w:rsid w:val="003F4500"/>
    <w:rsid w:val="0041082E"/>
    <w:rsid w:val="00413342"/>
    <w:rsid w:val="00422323"/>
    <w:rsid w:val="0044004F"/>
    <w:rsid w:val="004435A0"/>
    <w:rsid w:val="00446992"/>
    <w:rsid w:val="00446F7C"/>
    <w:rsid w:val="004519F2"/>
    <w:rsid w:val="00453888"/>
    <w:rsid w:val="004557DD"/>
    <w:rsid w:val="00471925"/>
    <w:rsid w:val="00480749"/>
    <w:rsid w:val="00482CCA"/>
    <w:rsid w:val="00493534"/>
    <w:rsid w:val="004A11A1"/>
    <w:rsid w:val="004A2400"/>
    <w:rsid w:val="004B0DEC"/>
    <w:rsid w:val="004C1F53"/>
    <w:rsid w:val="004D4AC2"/>
    <w:rsid w:val="004D662F"/>
    <w:rsid w:val="004D6EBB"/>
    <w:rsid w:val="004E15E5"/>
    <w:rsid w:val="004E3461"/>
    <w:rsid w:val="004E6FA5"/>
    <w:rsid w:val="004E7E7C"/>
    <w:rsid w:val="004F621F"/>
    <w:rsid w:val="004F73C4"/>
    <w:rsid w:val="005015D0"/>
    <w:rsid w:val="00506C75"/>
    <w:rsid w:val="00513D41"/>
    <w:rsid w:val="0052151D"/>
    <w:rsid w:val="005268AE"/>
    <w:rsid w:val="005339A5"/>
    <w:rsid w:val="00541C4B"/>
    <w:rsid w:val="00544B65"/>
    <w:rsid w:val="00554036"/>
    <w:rsid w:val="00561AF1"/>
    <w:rsid w:val="00566177"/>
    <w:rsid w:val="005724B2"/>
    <w:rsid w:val="005738E5"/>
    <w:rsid w:val="00573D07"/>
    <w:rsid w:val="00575373"/>
    <w:rsid w:val="00590481"/>
    <w:rsid w:val="005949A6"/>
    <w:rsid w:val="005A23B5"/>
    <w:rsid w:val="005A4A75"/>
    <w:rsid w:val="005A522F"/>
    <w:rsid w:val="005C20E8"/>
    <w:rsid w:val="005C7650"/>
    <w:rsid w:val="005D459C"/>
    <w:rsid w:val="005E5154"/>
    <w:rsid w:val="005E6845"/>
    <w:rsid w:val="005F638D"/>
    <w:rsid w:val="006069DC"/>
    <w:rsid w:val="00611805"/>
    <w:rsid w:val="00613C2D"/>
    <w:rsid w:val="00620A3C"/>
    <w:rsid w:val="00620CEE"/>
    <w:rsid w:val="006233CD"/>
    <w:rsid w:val="006309AE"/>
    <w:rsid w:val="00633D05"/>
    <w:rsid w:val="00640FB0"/>
    <w:rsid w:val="00642F50"/>
    <w:rsid w:val="0065075E"/>
    <w:rsid w:val="00653E10"/>
    <w:rsid w:val="00671BD5"/>
    <w:rsid w:val="00674F4C"/>
    <w:rsid w:val="0067600E"/>
    <w:rsid w:val="0068543C"/>
    <w:rsid w:val="00696A21"/>
    <w:rsid w:val="00697710"/>
    <w:rsid w:val="006A514D"/>
    <w:rsid w:val="006B1C9C"/>
    <w:rsid w:val="006B4213"/>
    <w:rsid w:val="006C3038"/>
    <w:rsid w:val="006C6DE7"/>
    <w:rsid w:val="006D0E35"/>
    <w:rsid w:val="006D1070"/>
    <w:rsid w:val="006D2777"/>
    <w:rsid w:val="006D4C75"/>
    <w:rsid w:val="006D4D39"/>
    <w:rsid w:val="006E037D"/>
    <w:rsid w:val="006E360C"/>
    <w:rsid w:val="006F266C"/>
    <w:rsid w:val="00710F00"/>
    <w:rsid w:val="00711EF6"/>
    <w:rsid w:val="00750D05"/>
    <w:rsid w:val="00751DC0"/>
    <w:rsid w:val="0075669A"/>
    <w:rsid w:val="0076646C"/>
    <w:rsid w:val="007738FD"/>
    <w:rsid w:val="00785623"/>
    <w:rsid w:val="00787CBE"/>
    <w:rsid w:val="0079006A"/>
    <w:rsid w:val="0079036E"/>
    <w:rsid w:val="007B4166"/>
    <w:rsid w:val="007C1F93"/>
    <w:rsid w:val="007C799A"/>
    <w:rsid w:val="007D00BF"/>
    <w:rsid w:val="007D78E2"/>
    <w:rsid w:val="007E0143"/>
    <w:rsid w:val="007E5306"/>
    <w:rsid w:val="007F2850"/>
    <w:rsid w:val="00800668"/>
    <w:rsid w:val="008057FA"/>
    <w:rsid w:val="0081202A"/>
    <w:rsid w:val="00812AD5"/>
    <w:rsid w:val="00815EDA"/>
    <w:rsid w:val="0082008A"/>
    <w:rsid w:val="00820E1A"/>
    <w:rsid w:val="00835F73"/>
    <w:rsid w:val="00856143"/>
    <w:rsid w:val="00862E58"/>
    <w:rsid w:val="00865A52"/>
    <w:rsid w:val="00874FBB"/>
    <w:rsid w:val="008822CE"/>
    <w:rsid w:val="00885F06"/>
    <w:rsid w:val="00887A6A"/>
    <w:rsid w:val="0089088F"/>
    <w:rsid w:val="00895A6E"/>
    <w:rsid w:val="00896836"/>
    <w:rsid w:val="008A4F92"/>
    <w:rsid w:val="008B4F5E"/>
    <w:rsid w:val="008B7846"/>
    <w:rsid w:val="008C17F2"/>
    <w:rsid w:val="008C3677"/>
    <w:rsid w:val="008D024D"/>
    <w:rsid w:val="008D1E3C"/>
    <w:rsid w:val="008D2C97"/>
    <w:rsid w:val="008D74C2"/>
    <w:rsid w:val="008F4EED"/>
    <w:rsid w:val="008F592A"/>
    <w:rsid w:val="00901D10"/>
    <w:rsid w:val="00904251"/>
    <w:rsid w:val="00910940"/>
    <w:rsid w:val="00914EB7"/>
    <w:rsid w:val="009174F0"/>
    <w:rsid w:val="009371AE"/>
    <w:rsid w:val="009447CE"/>
    <w:rsid w:val="00945911"/>
    <w:rsid w:val="00946ADB"/>
    <w:rsid w:val="009506DA"/>
    <w:rsid w:val="009512D1"/>
    <w:rsid w:val="009579E2"/>
    <w:rsid w:val="00966450"/>
    <w:rsid w:val="0097706A"/>
    <w:rsid w:val="009818FB"/>
    <w:rsid w:val="00983925"/>
    <w:rsid w:val="00984E7B"/>
    <w:rsid w:val="009975F5"/>
    <w:rsid w:val="009A1736"/>
    <w:rsid w:val="009A2724"/>
    <w:rsid w:val="009A505C"/>
    <w:rsid w:val="009B6B89"/>
    <w:rsid w:val="009C262C"/>
    <w:rsid w:val="009C4A8C"/>
    <w:rsid w:val="009D21DC"/>
    <w:rsid w:val="009D6A1B"/>
    <w:rsid w:val="009D757A"/>
    <w:rsid w:val="009E1103"/>
    <w:rsid w:val="009E49D9"/>
    <w:rsid w:val="009E5A3B"/>
    <w:rsid w:val="009F00A2"/>
    <w:rsid w:val="009F28CF"/>
    <w:rsid w:val="009F4496"/>
    <w:rsid w:val="009F6E9C"/>
    <w:rsid w:val="00A02029"/>
    <w:rsid w:val="00A03AD9"/>
    <w:rsid w:val="00A03EDA"/>
    <w:rsid w:val="00A04355"/>
    <w:rsid w:val="00A065D7"/>
    <w:rsid w:val="00A20BA3"/>
    <w:rsid w:val="00A3279E"/>
    <w:rsid w:val="00A333F4"/>
    <w:rsid w:val="00A407AD"/>
    <w:rsid w:val="00A412ED"/>
    <w:rsid w:val="00A46FE1"/>
    <w:rsid w:val="00A51613"/>
    <w:rsid w:val="00A57C92"/>
    <w:rsid w:val="00A64262"/>
    <w:rsid w:val="00A65022"/>
    <w:rsid w:val="00A77E57"/>
    <w:rsid w:val="00A81CBF"/>
    <w:rsid w:val="00A82A40"/>
    <w:rsid w:val="00A935C4"/>
    <w:rsid w:val="00A93802"/>
    <w:rsid w:val="00A9639F"/>
    <w:rsid w:val="00A97B86"/>
    <w:rsid w:val="00AB3444"/>
    <w:rsid w:val="00AB5DF0"/>
    <w:rsid w:val="00AC05F0"/>
    <w:rsid w:val="00AC1DDB"/>
    <w:rsid w:val="00AC5862"/>
    <w:rsid w:val="00AD7376"/>
    <w:rsid w:val="00AD73D8"/>
    <w:rsid w:val="00AE3A3C"/>
    <w:rsid w:val="00AF428A"/>
    <w:rsid w:val="00AF63BB"/>
    <w:rsid w:val="00B06F9E"/>
    <w:rsid w:val="00B15BDE"/>
    <w:rsid w:val="00B2703A"/>
    <w:rsid w:val="00B4716C"/>
    <w:rsid w:val="00B51E6D"/>
    <w:rsid w:val="00B54614"/>
    <w:rsid w:val="00B65FE0"/>
    <w:rsid w:val="00B674AE"/>
    <w:rsid w:val="00B724A9"/>
    <w:rsid w:val="00B77F64"/>
    <w:rsid w:val="00BA698B"/>
    <w:rsid w:val="00BA7506"/>
    <w:rsid w:val="00BB07EC"/>
    <w:rsid w:val="00BB71F6"/>
    <w:rsid w:val="00BC297D"/>
    <w:rsid w:val="00BC2C79"/>
    <w:rsid w:val="00BD05F3"/>
    <w:rsid w:val="00BD61AE"/>
    <w:rsid w:val="00BF36C5"/>
    <w:rsid w:val="00BF4AD3"/>
    <w:rsid w:val="00C0008D"/>
    <w:rsid w:val="00C04FF4"/>
    <w:rsid w:val="00C056F0"/>
    <w:rsid w:val="00C05B17"/>
    <w:rsid w:val="00C06A4D"/>
    <w:rsid w:val="00C17458"/>
    <w:rsid w:val="00C260FC"/>
    <w:rsid w:val="00C31370"/>
    <w:rsid w:val="00C31D30"/>
    <w:rsid w:val="00C349C0"/>
    <w:rsid w:val="00C41D89"/>
    <w:rsid w:val="00C5480F"/>
    <w:rsid w:val="00C55D8C"/>
    <w:rsid w:val="00C639FA"/>
    <w:rsid w:val="00C66287"/>
    <w:rsid w:val="00C721D4"/>
    <w:rsid w:val="00C72E63"/>
    <w:rsid w:val="00C7495D"/>
    <w:rsid w:val="00C761B8"/>
    <w:rsid w:val="00C76EC1"/>
    <w:rsid w:val="00C77561"/>
    <w:rsid w:val="00C85D82"/>
    <w:rsid w:val="00C8625C"/>
    <w:rsid w:val="00C92A67"/>
    <w:rsid w:val="00C96320"/>
    <w:rsid w:val="00CA19BB"/>
    <w:rsid w:val="00CA1DB3"/>
    <w:rsid w:val="00CA7E6E"/>
    <w:rsid w:val="00CB1632"/>
    <w:rsid w:val="00CB7023"/>
    <w:rsid w:val="00CC0B47"/>
    <w:rsid w:val="00CC616E"/>
    <w:rsid w:val="00CD1F92"/>
    <w:rsid w:val="00CD5424"/>
    <w:rsid w:val="00CD6C46"/>
    <w:rsid w:val="00CE03F6"/>
    <w:rsid w:val="00CE049D"/>
    <w:rsid w:val="00CE1D3E"/>
    <w:rsid w:val="00CF4BB6"/>
    <w:rsid w:val="00CF652C"/>
    <w:rsid w:val="00CF798C"/>
    <w:rsid w:val="00D020F9"/>
    <w:rsid w:val="00D1074B"/>
    <w:rsid w:val="00D11754"/>
    <w:rsid w:val="00D126A2"/>
    <w:rsid w:val="00D14393"/>
    <w:rsid w:val="00D14520"/>
    <w:rsid w:val="00D15D4A"/>
    <w:rsid w:val="00D20852"/>
    <w:rsid w:val="00D22900"/>
    <w:rsid w:val="00D31538"/>
    <w:rsid w:val="00D32DFE"/>
    <w:rsid w:val="00D37F49"/>
    <w:rsid w:val="00D57883"/>
    <w:rsid w:val="00D60730"/>
    <w:rsid w:val="00D66159"/>
    <w:rsid w:val="00DA3104"/>
    <w:rsid w:val="00DC025A"/>
    <w:rsid w:val="00DC3334"/>
    <w:rsid w:val="00DC4D51"/>
    <w:rsid w:val="00DF0861"/>
    <w:rsid w:val="00DF7082"/>
    <w:rsid w:val="00E00E25"/>
    <w:rsid w:val="00E03B84"/>
    <w:rsid w:val="00E06954"/>
    <w:rsid w:val="00E12AC0"/>
    <w:rsid w:val="00E16A07"/>
    <w:rsid w:val="00E17B3A"/>
    <w:rsid w:val="00E2302D"/>
    <w:rsid w:val="00E25465"/>
    <w:rsid w:val="00E3129A"/>
    <w:rsid w:val="00E3506D"/>
    <w:rsid w:val="00E3724E"/>
    <w:rsid w:val="00E608DA"/>
    <w:rsid w:val="00E70530"/>
    <w:rsid w:val="00E77A62"/>
    <w:rsid w:val="00E85A6A"/>
    <w:rsid w:val="00E87D6A"/>
    <w:rsid w:val="00EA0F5A"/>
    <w:rsid w:val="00EA391B"/>
    <w:rsid w:val="00EA3CB2"/>
    <w:rsid w:val="00EB10DC"/>
    <w:rsid w:val="00EB7B34"/>
    <w:rsid w:val="00EC05D5"/>
    <w:rsid w:val="00EC16BB"/>
    <w:rsid w:val="00ED0CED"/>
    <w:rsid w:val="00ED452F"/>
    <w:rsid w:val="00EE7597"/>
    <w:rsid w:val="00EF05DE"/>
    <w:rsid w:val="00F04C48"/>
    <w:rsid w:val="00F12B38"/>
    <w:rsid w:val="00F27D61"/>
    <w:rsid w:val="00F429B5"/>
    <w:rsid w:val="00F43F44"/>
    <w:rsid w:val="00F45AD9"/>
    <w:rsid w:val="00F54123"/>
    <w:rsid w:val="00F557EF"/>
    <w:rsid w:val="00F63D55"/>
    <w:rsid w:val="00F6458C"/>
    <w:rsid w:val="00F6557A"/>
    <w:rsid w:val="00F72456"/>
    <w:rsid w:val="00F84A40"/>
    <w:rsid w:val="00F86433"/>
    <w:rsid w:val="00F969CB"/>
    <w:rsid w:val="00F96D80"/>
    <w:rsid w:val="00FA5116"/>
    <w:rsid w:val="00FA7879"/>
    <w:rsid w:val="00FB2FCB"/>
    <w:rsid w:val="00FC05E4"/>
    <w:rsid w:val="00FC59F1"/>
    <w:rsid w:val="00FF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BD36"/>
  <w15:docId w15:val="{0E47F7DA-347B-4F72-B7B2-2BDAE855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C2"/>
    <w:pPr>
      <w:widowControl w:val="0"/>
      <w:suppressAutoHyphens/>
    </w:pPr>
    <w:rPr>
      <w:lang w:eastAsia="ar-SA"/>
    </w:rPr>
  </w:style>
  <w:style w:type="paragraph" w:styleId="Titlu1">
    <w:name w:val="heading 1"/>
    <w:basedOn w:val="Normal"/>
    <w:next w:val="Normal"/>
    <w:qFormat/>
    <w:rsid w:val="008D74C2"/>
    <w:pPr>
      <w:keepNext/>
      <w:tabs>
        <w:tab w:val="num" w:pos="0"/>
      </w:tabs>
      <w:jc w:val="both"/>
      <w:outlineLvl w:val="0"/>
    </w:pPr>
    <w:rPr>
      <w:sz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8Num1z0">
    <w:name w:val="WW8Num1z0"/>
    <w:rsid w:val="008D74C2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8D74C2"/>
  </w:style>
  <w:style w:type="character" w:customStyle="1" w:styleId="WW-Absatz-Standardschriftart">
    <w:name w:val="WW-Absatz-Standardschriftart"/>
    <w:rsid w:val="008D74C2"/>
  </w:style>
  <w:style w:type="character" w:customStyle="1" w:styleId="WW-Absatz-Standardschriftart1">
    <w:name w:val="WW-Absatz-Standardschriftart1"/>
    <w:rsid w:val="008D74C2"/>
  </w:style>
  <w:style w:type="character" w:customStyle="1" w:styleId="WW-Absatz-Standardschriftart11">
    <w:name w:val="WW-Absatz-Standardschriftart11"/>
    <w:rsid w:val="008D74C2"/>
  </w:style>
  <w:style w:type="character" w:customStyle="1" w:styleId="WW-Absatz-Standardschriftart111">
    <w:name w:val="WW-Absatz-Standardschriftart111"/>
    <w:rsid w:val="008D74C2"/>
  </w:style>
  <w:style w:type="character" w:customStyle="1" w:styleId="WW-Absatz-Standardschriftart1111">
    <w:name w:val="WW-Absatz-Standardschriftart1111"/>
    <w:rsid w:val="008D74C2"/>
  </w:style>
  <w:style w:type="character" w:customStyle="1" w:styleId="NumberingSymbols">
    <w:name w:val="Numbering Symbols"/>
    <w:rsid w:val="008D74C2"/>
  </w:style>
  <w:style w:type="character" w:customStyle="1" w:styleId="Bullets">
    <w:name w:val="Bullets"/>
    <w:rsid w:val="008D74C2"/>
    <w:rPr>
      <w:rFonts w:ascii="StarSymbol" w:eastAsia="StarSymbol" w:hAnsi="StarSymbol" w:cs="StarSymbol"/>
      <w:sz w:val="18"/>
      <w:szCs w:val="18"/>
    </w:rPr>
  </w:style>
  <w:style w:type="paragraph" w:styleId="Corptext">
    <w:name w:val="Body Text"/>
    <w:basedOn w:val="Normal"/>
    <w:rsid w:val="008D74C2"/>
    <w:pPr>
      <w:jc w:val="both"/>
    </w:pPr>
    <w:rPr>
      <w:sz w:val="28"/>
      <w:lang w:val="ro-RO"/>
    </w:rPr>
  </w:style>
  <w:style w:type="paragraph" w:styleId="List">
    <w:name w:val="List"/>
    <w:basedOn w:val="Corptext"/>
    <w:rsid w:val="008D74C2"/>
    <w:rPr>
      <w:rFonts w:cs="Tahoma"/>
    </w:rPr>
  </w:style>
  <w:style w:type="paragraph" w:styleId="Legend">
    <w:name w:val="caption"/>
    <w:basedOn w:val="Normal"/>
    <w:qFormat/>
    <w:rsid w:val="008D74C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8D74C2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Corptext"/>
    <w:rsid w:val="008D74C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Indentcorptext">
    <w:name w:val="Body Text Indent"/>
    <w:basedOn w:val="Normal"/>
    <w:rsid w:val="008D74C2"/>
    <w:pPr>
      <w:ind w:firstLine="2160"/>
      <w:jc w:val="both"/>
    </w:pPr>
    <w:rPr>
      <w:sz w:val="28"/>
      <w:lang w:val="ro-RO"/>
    </w:rPr>
  </w:style>
  <w:style w:type="paragraph" w:styleId="Plandocument">
    <w:name w:val="Document Map"/>
    <w:basedOn w:val="Normal"/>
    <w:rsid w:val="008D74C2"/>
    <w:pPr>
      <w:shd w:val="clear" w:color="auto" w:fill="000080"/>
    </w:pPr>
    <w:rPr>
      <w:rFonts w:ascii="Tahoma" w:hAnsi="Tahoma"/>
    </w:rPr>
  </w:style>
  <w:style w:type="paragraph" w:customStyle="1" w:styleId="TableContents">
    <w:name w:val="Table Contents"/>
    <w:basedOn w:val="Normal"/>
    <w:rsid w:val="008D74C2"/>
    <w:pPr>
      <w:suppressLineNumbers/>
    </w:pPr>
  </w:style>
  <w:style w:type="paragraph" w:customStyle="1" w:styleId="TableHeading">
    <w:name w:val="Table Heading"/>
    <w:basedOn w:val="TableContents"/>
    <w:rsid w:val="008D74C2"/>
    <w:pPr>
      <w:jc w:val="center"/>
    </w:pPr>
    <w:rPr>
      <w:b/>
      <w:bCs/>
      <w:i/>
      <w:iCs/>
    </w:rPr>
  </w:style>
  <w:style w:type="paragraph" w:styleId="TextnBalon">
    <w:name w:val="Balloon Text"/>
    <w:basedOn w:val="Normal"/>
    <w:semiHidden/>
    <w:rsid w:val="002770C7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7B416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">
    <w:name w:val="Caracter"/>
    <w:basedOn w:val="Normal"/>
    <w:rsid w:val="00561AF1"/>
    <w:pPr>
      <w:widowControl/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BodyTextIndent21">
    <w:name w:val="Body Text Indent 21"/>
    <w:basedOn w:val="Normal"/>
    <w:rsid w:val="00561AF1"/>
    <w:pPr>
      <w:ind w:firstLine="1440"/>
    </w:pPr>
    <w:rPr>
      <w:sz w:val="24"/>
    </w:rPr>
  </w:style>
  <w:style w:type="paragraph" w:customStyle="1" w:styleId="CaracterCaracter">
    <w:name w:val="Caracter Caracter"/>
    <w:basedOn w:val="Normal"/>
    <w:rsid w:val="0067600E"/>
    <w:pPr>
      <w:widowControl/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CharChar1CaracterCharCharCaracterCaracterCaracter">
    <w:name w:val="Char Char1 Caracter Char Char Caracter Caracter Caracter"/>
    <w:basedOn w:val="Normal"/>
    <w:rsid w:val="00696A21"/>
    <w:pPr>
      <w:widowControl/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CharChar1CaracterCharChar">
    <w:name w:val="Char Char1 Caracter Char Char"/>
    <w:basedOn w:val="Normal"/>
    <w:rsid w:val="002955F0"/>
    <w:pPr>
      <w:widowControl/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CaracterCharChar">
    <w:name w:val="Caracter Char Char"/>
    <w:basedOn w:val="Normal"/>
    <w:rsid w:val="002B597F"/>
    <w:pPr>
      <w:widowControl/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CharChar1CaracterCharCharCaracterCharChar">
    <w:name w:val="Char Char1 Caracter Char Char Caracter Char Char"/>
    <w:basedOn w:val="Normal"/>
    <w:rsid w:val="000674A9"/>
    <w:pPr>
      <w:widowControl/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CaracterCharChar1">
    <w:name w:val="Caracter Char Char1"/>
    <w:basedOn w:val="Normal"/>
    <w:rsid w:val="004E7E7C"/>
    <w:pPr>
      <w:widowControl/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NormalWeb">
    <w:name w:val="Normal (Web)"/>
    <w:basedOn w:val="Normal"/>
    <w:rsid w:val="00D66159"/>
    <w:pPr>
      <w:widowControl/>
      <w:suppressAutoHyphens w:val="0"/>
      <w:spacing w:before="100" w:beforeAutospacing="1" w:after="100" w:afterAutospacing="1"/>
    </w:pPr>
    <w:rPr>
      <w:sz w:val="24"/>
      <w:szCs w:val="24"/>
      <w:lang w:val="ro-RO" w:eastAsia="ro-RO"/>
    </w:rPr>
  </w:style>
  <w:style w:type="paragraph" w:styleId="Listparagraf">
    <w:name w:val="List Paragraph"/>
    <w:aliases w:val="Appendix_llevel1"/>
    <w:basedOn w:val="Normal"/>
    <w:link w:val="ListparagrafCaracter"/>
    <w:uiPriority w:val="34"/>
    <w:qFormat/>
    <w:rsid w:val="00CA19BB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056311"/>
    <w:rPr>
      <w:b/>
      <w:bCs/>
    </w:rPr>
  </w:style>
  <w:style w:type="character" w:customStyle="1" w:styleId="ListparagrafCaracter">
    <w:name w:val="Listă paragraf Caracter"/>
    <w:aliases w:val="Appendix_llevel1 Caracter"/>
    <w:link w:val="Listparagraf"/>
    <w:uiPriority w:val="34"/>
    <w:locked/>
    <w:rsid w:val="0079036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9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E6F93-E687-4C09-9B6A-6C64233B5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654</Words>
  <Characters>3796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Beta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Primaria Gurahont</dc:creator>
  <cp:lastModifiedBy>User</cp:lastModifiedBy>
  <cp:revision>9</cp:revision>
  <cp:lastPrinted>2021-03-29T06:26:00Z</cp:lastPrinted>
  <dcterms:created xsi:type="dcterms:W3CDTF">2021-03-24T22:17:00Z</dcterms:created>
  <dcterms:modified xsi:type="dcterms:W3CDTF">2021-04-16T03:39:00Z</dcterms:modified>
</cp:coreProperties>
</file>