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right" w:tblpY="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</w:tblGrid>
      <w:tr w:rsidR="00217F46" w14:paraId="27CFBB7F" w14:textId="77777777" w:rsidTr="00217F46">
        <w:trPr>
          <w:trHeight w:val="16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D489" w14:textId="77777777" w:rsidR="00217F46" w:rsidRDefault="00217F46">
            <w:pPr>
              <w:jc w:val="center"/>
            </w:pPr>
          </w:p>
          <w:p w14:paraId="5EC1686B" w14:textId="77777777" w:rsidR="00217F46" w:rsidRDefault="00217F46">
            <w:pPr>
              <w:jc w:val="center"/>
              <w:rPr>
                <w:b/>
              </w:rPr>
            </w:pPr>
            <w:r>
              <w:rPr>
                <w:b/>
              </w:rPr>
              <w:t>Stema</w:t>
            </w:r>
          </w:p>
          <w:p w14:paraId="3CCFAE88" w14:textId="77777777" w:rsidR="00217F46" w:rsidRDefault="00217F46">
            <w:pPr>
              <w:jc w:val="center"/>
              <w:rPr>
                <w:b/>
              </w:rPr>
            </w:pPr>
            <w:r>
              <w:rPr>
                <w:b/>
              </w:rPr>
              <w:t>unitații</w:t>
            </w:r>
          </w:p>
          <w:p w14:paraId="06677332" w14:textId="77777777" w:rsidR="00217F46" w:rsidRDefault="00217F46">
            <w:pPr>
              <w:jc w:val="center"/>
              <w:rPr>
                <w:b/>
              </w:rPr>
            </w:pPr>
            <w:r>
              <w:rPr>
                <w:b/>
              </w:rPr>
              <w:t>administrativ-</w:t>
            </w:r>
          </w:p>
          <w:p w14:paraId="49BB0C32" w14:textId="77777777" w:rsidR="00217F46" w:rsidRDefault="00217F46">
            <w:pPr>
              <w:jc w:val="center"/>
            </w:pPr>
            <w:r>
              <w:rPr>
                <w:b/>
              </w:rPr>
              <w:t>teritoriale</w:t>
            </w:r>
          </w:p>
        </w:tc>
      </w:tr>
    </w:tbl>
    <w:p w14:paraId="6758CF1A" w14:textId="467EC8A3" w:rsidR="00217F46" w:rsidRDefault="00217F46" w:rsidP="00217F46">
      <w:r>
        <w:rPr>
          <w:noProof/>
        </w:rPr>
        <w:drawing>
          <wp:anchor distT="0" distB="0" distL="114300" distR="114300" simplePos="0" relativeHeight="251658240" behindDoc="0" locked="0" layoutInCell="1" allowOverlap="1" wp14:anchorId="29B9FFD2" wp14:editId="15ED2A5C">
            <wp:simplePos x="0" y="0"/>
            <wp:positionH relativeFrom="column">
              <wp:posOffset>-297180</wp:posOffset>
            </wp:positionH>
            <wp:positionV relativeFrom="paragraph">
              <wp:posOffset>282575</wp:posOffset>
            </wp:positionV>
            <wp:extent cx="952500" cy="112395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DFBB9" w14:textId="77777777" w:rsidR="00217F46" w:rsidRDefault="00217F46" w:rsidP="00217F46">
      <w:r>
        <w:t xml:space="preserve">                   </w:t>
      </w:r>
    </w:p>
    <w:p w14:paraId="147EDBE6" w14:textId="77777777" w:rsidR="00217F46" w:rsidRDefault="00217F46" w:rsidP="00217F46">
      <w:pPr>
        <w:jc w:val="center"/>
        <w:rPr>
          <w:b/>
        </w:rPr>
      </w:pPr>
      <w:r>
        <w:rPr>
          <w:b/>
        </w:rPr>
        <w:t xml:space="preserve">      ROMÂNIA</w:t>
      </w:r>
    </w:p>
    <w:p w14:paraId="61C6CB69" w14:textId="77777777" w:rsidR="00217F46" w:rsidRDefault="00217F46" w:rsidP="00217F46">
      <w:pPr>
        <w:jc w:val="center"/>
        <w:rPr>
          <w:b/>
        </w:rPr>
      </w:pPr>
      <w:r>
        <w:rPr>
          <w:b/>
        </w:rPr>
        <w:t xml:space="preserve">        JUDEȚUL ARGEȘ</w:t>
      </w:r>
    </w:p>
    <w:p w14:paraId="22767894" w14:textId="77777777" w:rsidR="00217F46" w:rsidRDefault="00217F46" w:rsidP="00217F46">
      <w:pPr>
        <w:jc w:val="center"/>
        <w:rPr>
          <w:b/>
        </w:rPr>
      </w:pPr>
      <w:r>
        <w:rPr>
          <w:b/>
        </w:rPr>
        <w:t xml:space="preserve">        CONSILIUL LOCAL  AL</w:t>
      </w:r>
    </w:p>
    <w:p w14:paraId="35FC7BCA" w14:textId="77777777" w:rsidR="00217F46" w:rsidRDefault="00217F46" w:rsidP="00217F46">
      <w:pPr>
        <w:jc w:val="center"/>
        <w:rPr>
          <w:b/>
        </w:rPr>
      </w:pPr>
      <w:r>
        <w:rPr>
          <w:b/>
        </w:rPr>
        <w:t xml:space="preserve">        COMUNEI RUCĂR</w:t>
      </w:r>
    </w:p>
    <w:p w14:paraId="3225CCCD" w14:textId="77777777" w:rsidR="00217F46" w:rsidRDefault="00217F46" w:rsidP="00217F46">
      <w:pPr>
        <w:ind w:right="-1008"/>
        <w:jc w:val="center"/>
        <w:rPr>
          <w:b/>
        </w:rPr>
      </w:pPr>
      <w:r>
        <w:rPr>
          <w:b/>
        </w:rPr>
        <w:t xml:space="preserve">    Telefon: 0248542830 Fax : 0248542522</w:t>
      </w:r>
    </w:p>
    <w:p w14:paraId="6F2E94D5" w14:textId="77777777" w:rsidR="00217F46" w:rsidRDefault="00217F46" w:rsidP="00217F46">
      <w:pPr>
        <w:ind w:right="-1008"/>
        <w:rPr>
          <w:b/>
        </w:rPr>
      </w:pPr>
    </w:p>
    <w:p w14:paraId="6910B0B4" w14:textId="77777777" w:rsidR="00217F46" w:rsidRDefault="00217F46" w:rsidP="00217F46">
      <w:pPr>
        <w:ind w:right="-1008"/>
        <w:rPr>
          <w:b/>
        </w:rPr>
      </w:pPr>
    </w:p>
    <w:p w14:paraId="4057D703" w14:textId="77777777" w:rsidR="00217F46" w:rsidRDefault="00217F46" w:rsidP="00217F4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-1417" w:right="-1368" w:firstLine="1260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</w:t>
      </w:r>
    </w:p>
    <w:p w14:paraId="04E05DF8" w14:textId="6850C9AB" w:rsidR="00217F46" w:rsidRDefault="00217F46" w:rsidP="00217F46">
      <w:pPr>
        <w:rPr>
          <w:rFonts w:ascii="Arial" w:hAnsi="Arial" w:cs="Arial"/>
          <w:b/>
          <w:sz w:val="28"/>
          <w:szCs w:val="28"/>
        </w:rPr>
      </w:pPr>
    </w:p>
    <w:p w14:paraId="2E819856" w14:textId="77777777" w:rsidR="00217F46" w:rsidRDefault="00217F46" w:rsidP="00217F46">
      <w:pPr>
        <w:rPr>
          <w:rFonts w:ascii="Arial" w:hAnsi="Arial" w:cs="Arial"/>
          <w:b/>
          <w:sz w:val="28"/>
          <w:szCs w:val="28"/>
        </w:rPr>
      </w:pPr>
    </w:p>
    <w:p w14:paraId="3CBDD949" w14:textId="108C100F" w:rsidR="00217F46" w:rsidRDefault="00217F46" w:rsidP="00217F4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  <w:u w:val="single"/>
        </w:rPr>
        <w:t>HOTĂRÂRE</w:t>
      </w:r>
    </w:p>
    <w:p w14:paraId="5A458848" w14:textId="77777777" w:rsidR="00217F46" w:rsidRDefault="00217F46" w:rsidP="00217F46">
      <w:pPr>
        <w:jc w:val="center"/>
        <w:rPr>
          <w:b/>
          <w:sz w:val="28"/>
          <w:szCs w:val="28"/>
          <w:lang w:val="sv-SE"/>
        </w:rPr>
      </w:pPr>
      <w:r>
        <w:rPr>
          <w:b/>
          <w:lang w:val="sv-SE"/>
        </w:rPr>
        <w:t>privind</w:t>
      </w:r>
      <w:r>
        <w:rPr>
          <w:b/>
          <w:sz w:val="28"/>
          <w:szCs w:val="28"/>
          <w:lang w:val="sv-SE"/>
        </w:rPr>
        <w:t xml:space="preserve"> </w:t>
      </w:r>
      <w:r>
        <w:rPr>
          <w:b/>
        </w:rPr>
        <w:t xml:space="preserve">aprobarea devizului general actualizat privind cheltuielile necesare realizării investiției </w:t>
      </w:r>
      <w:r>
        <w:rPr>
          <w:rFonts w:eastAsia="Arial" w:cs="Arial"/>
          <w:b/>
        </w:rPr>
        <w:t>”Rețea nouă de canalizare și stație de epurare, în comuna Rucăr”</w:t>
      </w:r>
    </w:p>
    <w:p w14:paraId="388A05ED" w14:textId="77777777" w:rsidR="00217F46" w:rsidRDefault="00217F46" w:rsidP="00217F46">
      <w:pPr>
        <w:jc w:val="center"/>
        <w:rPr>
          <w:b/>
          <w:sz w:val="28"/>
          <w:szCs w:val="28"/>
          <w:lang w:val="sv-SE"/>
        </w:rPr>
      </w:pPr>
    </w:p>
    <w:p w14:paraId="221231C9" w14:textId="77777777" w:rsidR="00217F46" w:rsidRDefault="00217F46" w:rsidP="00217F46">
      <w:pPr>
        <w:jc w:val="center"/>
        <w:rPr>
          <w:b/>
          <w:sz w:val="28"/>
          <w:szCs w:val="28"/>
          <w:lang w:val="sv-SE"/>
        </w:rPr>
      </w:pPr>
    </w:p>
    <w:p w14:paraId="2F0CB9F2" w14:textId="6E5BEE0E" w:rsidR="00217F46" w:rsidRDefault="00217F46" w:rsidP="00217F46">
      <w:pPr>
        <w:ind w:firstLine="708"/>
        <w:jc w:val="both"/>
        <w:rPr>
          <w:lang w:val="sv-SE"/>
        </w:rPr>
      </w:pPr>
      <w:r>
        <w:rPr>
          <w:lang w:val="sv-SE"/>
        </w:rPr>
        <w:t xml:space="preserve">Consiliul Local al comunei Rucăr, județul Argeș, întrunit astazi </w:t>
      </w:r>
      <w:r w:rsidR="00695F42">
        <w:rPr>
          <w:lang w:val="sv-SE"/>
        </w:rPr>
        <w:t>22</w:t>
      </w:r>
      <w:r>
        <w:rPr>
          <w:lang w:val="sv-SE"/>
        </w:rPr>
        <w:t>.0</w:t>
      </w:r>
      <w:r w:rsidR="00695F42">
        <w:rPr>
          <w:lang w:val="sv-SE"/>
        </w:rPr>
        <w:t>9</w:t>
      </w:r>
      <w:r>
        <w:rPr>
          <w:lang w:val="sv-SE"/>
        </w:rPr>
        <w:t>.2020 în ședința extraordinară;</w:t>
      </w:r>
    </w:p>
    <w:p w14:paraId="16464F29" w14:textId="6585CDF6" w:rsidR="00217F46" w:rsidRDefault="00217F46" w:rsidP="00217F46">
      <w:pPr>
        <w:ind w:firstLine="708"/>
        <w:jc w:val="both"/>
        <w:rPr>
          <w:lang w:val="sv-SE"/>
        </w:rPr>
      </w:pPr>
      <w:r>
        <w:rPr>
          <w:lang w:val="sv-SE"/>
        </w:rPr>
        <w:t xml:space="preserve">Analizând referatul de aprobare al primarului comunei Rucăr, Dulamă Ionel înregistrat sub numarul </w:t>
      </w:r>
      <w:r w:rsidR="00F51A2E">
        <w:rPr>
          <w:lang w:val="sv-SE"/>
        </w:rPr>
        <w:t>6700</w:t>
      </w:r>
      <w:r>
        <w:rPr>
          <w:lang w:val="sv-SE"/>
        </w:rPr>
        <w:t>/1</w:t>
      </w:r>
      <w:r w:rsidR="007F54F4">
        <w:rPr>
          <w:lang w:val="sv-SE"/>
        </w:rPr>
        <w:t>7</w:t>
      </w:r>
      <w:r>
        <w:rPr>
          <w:lang w:val="sv-SE"/>
        </w:rPr>
        <w:t>.0</w:t>
      </w:r>
      <w:r w:rsidR="007F54F4">
        <w:rPr>
          <w:lang w:val="sv-SE"/>
        </w:rPr>
        <w:t>9</w:t>
      </w:r>
      <w:r>
        <w:rPr>
          <w:lang w:val="sv-SE"/>
        </w:rPr>
        <w:t>.2020 cu privire la</w:t>
      </w:r>
      <w:r>
        <w:rPr>
          <w:b/>
          <w:lang w:val="sv-SE"/>
        </w:rPr>
        <w:t xml:space="preserve"> </w:t>
      </w:r>
      <w:r>
        <w:t xml:space="preserve">aprobarea devizului general actualizat privind cheltuielile necesare realizării investiției </w:t>
      </w:r>
      <w:r>
        <w:rPr>
          <w:rFonts w:eastAsia="Arial" w:cs="Arial"/>
        </w:rPr>
        <w:t>”Rețea nouă de canalizare și stație de epurare, în comuna Rucăr, județul Argeș”;</w:t>
      </w:r>
      <w:r>
        <w:rPr>
          <w:lang w:val="sv-SE"/>
        </w:rPr>
        <w:t xml:space="preserve"> </w:t>
      </w:r>
    </w:p>
    <w:p w14:paraId="2E1972C1" w14:textId="31E18EFA" w:rsidR="00217F46" w:rsidRDefault="00217F46" w:rsidP="00217F46">
      <w:pPr>
        <w:ind w:firstLine="708"/>
        <w:jc w:val="both"/>
        <w:rPr>
          <w:lang w:val="sv-SE"/>
        </w:rPr>
      </w:pPr>
      <w:r>
        <w:rPr>
          <w:lang w:val="sv-SE"/>
        </w:rPr>
        <w:t xml:space="preserve">În considerarea raportului de specialitate întocmit de responsabilul achiziții publice înregistrat sub numărul </w:t>
      </w:r>
      <w:r w:rsidR="00F51A2E">
        <w:rPr>
          <w:lang w:val="sv-SE"/>
        </w:rPr>
        <w:t>6701</w:t>
      </w:r>
      <w:r>
        <w:rPr>
          <w:lang w:val="sv-SE"/>
        </w:rPr>
        <w:t>/1</w:t>
      </w:r>
      <w:r w:rsidR="007F54F4">
        <w:rPr>
          <w:lang w:val="sv-SE"/>
        </w:rPr>
        <w:t>7</w:t>
      </w:r>
      <w:r>
        <w:rPr>
          <w:lang w:val="sv-SE"/>
        </w:rPr>
        <w:t>.0</w:t>
      </w:r>
      <w:r w:rsidR="007F54F4">
        <w:rPr>
          <w:lang w:val="sv-SE"/>
        </w:rPr>
        <w:t>9</w:t>
      </w:r>
      <w:r>
        <w:rPr>
          <w:lang w:val="sv-SE"/>
        </w:rPr>
        <w:t>.2020;</w:t>
      </w:r>
    </w:p>
    <w:p w14:paraId="22578DFF" w14:textId="77777777" w:rsidR="00217F46" w:rsidRDefault="00217F46" w:rsidP="00217F46">
      <w:pPr>
        <w:ind w:firstLine="708"/>
        <w:jc w:val="both"/>
        <w:rPr>
          <w:lang w:val="sv-SE"/>
        </w:rPr>
      </w:pPr>
      <w:r>
        <w:rPr>
          <w:lang w:val="sv-SE"/>
        </w:rPr>
        <w:t>Ținând seama de Rapoartele Comisiilor de Specialitate ale Consiliului Local al Comunei Rucăr;</w:t>
      </w:r>
    </w:p>
    <w:p w14:paraId="13EF28A9" w14:textId="77777777" w:rsidR="00217F46" w:rsidRDefault="00217F46" w:rsidP="00217F46">
      <w:pPr>
        <w:ind w:firstLine="708"/>
        <w:jc w:val="both"/>
        <w:rPr>
          <w:lang w:val="sv-SE"/>
        </w:rPr>
      </w:pPr>
      <w:r>
        <w:rPr>
          <w:lang w:val="sv-SE"/>
        </w:rPr>
        <w:t>Având în vedere Contractul de Finanțare nr. 10169/09.06.2015 – M.D.R.A.P. și 6373/17.06.2015 – U.A.T. Rucăr;</w:t>
      </w:r>
    </w:p>
    <w:p w14:paraId="58F797A3" w14:textId="77777777" w:rsidR="00217F46" w:rsidRDefault="00217F46" w:rsidP="00217F46">
      <w:pPr>
        <w:ind w:firstLine="708"/>
        <w:jc w:val="both"/>
        <w:rPr>
          <w:rFonts w:eastAsia="Arial" w:cs="Arial"/>
        </w:rPr>
      </w:pPr>
      <w:r>
        <w:rPr>
          <w:lang w:val="sv-SE"/>
        </w:rPr>
        <w:t xml:space="preserve">Luând în considerare Contractul de lucrări nr. 9930/11.10.2016 privind Servicii de proiectare, faza AT și lucrări de execuție </w:t>
      </w:r>
      <w:r>
        <w:rPr>
          <w:rFonts w:eastAsia="Arial" w:cs="Arial"/>
        </w:rPr>
        <w:t>”Rețea nouă de canalizare și stație de epurare, în comuna Rucăr”;</w:t>
      </w:r>
    </w:p>
    <w:p w14:paraId="4E3DC22C" w14:textId="5F7936B1" w:rsidR="00217F46" w:rsidRPr="00217F46" w:rsidRDefault="00217F46" w:rsidP="00217F46">
      <w:pPr>
        <w:ind w:firstLine="708"/>
        <w:jc w:val="both"/>
        <w:rPr>
          <w:rFonts w:eastAsia="Arial" w:cs="Arial"/>
        </w:rPr>
      </w:pPr>
      <w:r>
        <w:rPr>
          <w:rFonts w:eastAsia="Arial" w:cs="Arial"/>
        </w:rPr>
        <w:t xml:space="preserve">În baza prevederilor art. 221 din Legea 98/2016 privind achizițiile publice precum și prevederile art. 11 din Ordinul 1851/2013 </w:t>
      </w:r>
      <w:r>
        <w:t xml:space="preserve">privind aprobarea Normelor metodologice pentru punerea în aplicare a prevederilor </w:t>
      </w:r>
      <w:hyperlink r:id="rId8" w:history="1">
        <w:r>
          <w:rPr>
            <w:rStyle w:val="Hyperlink"/>
            <w:color w:val="000000"/>
          </w:rPr>
          <w:t>Ordonanţei de urgenţă a Guvernului nr. 28/2013</w:t>
        </w:r>
      </w:hyperlink>
      <w:r>
        <w:rPr>
          <w:color w:val="000000"/>
        </w:rPr>
        <w:t xml:space="preserve"> </w:t>
      </w:r>
      <w:r>
        <w:t>pentru aprobarea Programului naţional de dezvoltare locală</w:t>
      </w:r>
    </w:p>
    <w:p w14:paraId="324EE5AE" w14:textId="77777777" w:rsidR="00217F46" w:rsidRDefault="00217F46" w:rsidP="00217F46">
      <w:pPr>
        <w:ind w:firstLine="708"/>
        <w:jc w:val="both"/>
      </w:pPr>
      <w:r>
        <w:rPr>
          <w:lang w:val="sv-SE"/>
        </w:rPr>
        <w:t xml:space="preserve">Văzând prevederile H.G.R. nr. 907/2016 </w:t>
      </w:r>
      <w:r>
        <w:t>privind etapele de elaborare şi conţinutul - cadru al documentaţiilor tehnico - economice aferente obiectivelor/proiectelor de investiţii finanţate din fonduri publice</w:t>
      </w:r>
      <w:r>
        <w:rPr>
          <w:lang w:val="sv-SE"/>
        </w:rPr>
        <w:t>, cu modificările și completările ulterioare;</w:t>
      </w:r>
    </w:p>
    <w:p w14:paraId="4925DCD6" w14:textId="293A7ACC" w:rsidR="00217F46" w:rsidRDefault="00217F46" w:rsidP="00217F46">
      <w:pPr>
        <w:ind w:firstLine="708"/>
        <w:jc w:val="both"/>
      </w:pPr>
      <w:r>
        <w:rPr>
          <w:lang w:val="sv-SE"/>
        </w:rPr>
        <w:t xml:space="preserve">În conformitate cu prevederile art. 129, alin.(1),  alin. 2, lit. ”b„, alin.(4) </w:t>
      </w:r>
      <w:r>
        <w:t>din O.U.G. nr. 57/2019 privind Codul Asdministrativ, cu modificările și completările ulterioare</w:t>
      </w:r>
      <w:r>
        <w:rPr>
          <w:lang w:val="sv-SE"/>
        </w:rPr>
        <w:t>;</w:t>
      </w:r>
    </w:p>
    <w:p w14:paraId="4C95C885" w14:textId="460FB083" w:rsidR="00217F46" w:rsidRDefault="00217F46" w:rsidP="00217F46">
      <w:pPr>
        <w:ind w:firstLine="708"/>
        <w:jc w:val="both"/>
      </w:pPr>
      <w:r>
        <w:t>În temeiul art 139, alin.(3), litera ”</w:t>
      </w:r>
      <w:r w:rsidR="006B1A8C">
        <w:t>e</w:t>
      </w:r>
      <w:r>
        <w:t>” din O.U.G. nr. 57/2019 privind Codul Asdministrativ, cu modificările și completările ulterioare</w:t>
      </w:r>
      <w:r>
        <w:rPr>
          <w:lang w:val="sv-SE"/>
        </w:rPr>
        <w:t>;</w:t>
      </w:r>
    </w:p>
    <w:p w14:paraId="2E6BFE19" w14:textId="77777777" w:rsidR="00217F46" w:rsidRDefault="00217F46" w:rsidP="00217F46">
      <w:pPr>
        <w:jc w:val="both"/>
        <w:rPr>
          <w:sz w:val="28"/>
          <w:szCs w:val="28"/>
          <w:lang w:val="sv-SE"/>
        </w:rPr>
      </w:pPr>
    </w:p>
    <w:p w14:paraId="7FFFBEB3" w14:textId="77777777" w:rsidR="00217F46" w:rsidRDefault="00217F46" w:rsidP="00217F46">
      <w:pPr>
        <w:jc w:val="both"/>
        <w:rPr>
          <w:sz w:val="28"/>
          <w:szCs w:val="28"/>
          <w:lang w:val="sv-SE"/>
        </w:rPr>
      </w:pPr>
    </w:p>
    <w:p w14:paraId="1143CD05" w14:textId="77777777" w:rsidR="00217F46" w:rsidRDefault="00217F46" w:rsidP="00217F46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                                               H O T Ă R Ă Ș T E</w:t>
      </w:r>
    </w:p>
    <w:p w14:paraId="711CF32F" w14:textId="77777777" w:rsidR="00217F46" w:rsidRDefault="00217F46" w:rsidP="00217F46">
      <w:pPr>
        <w:rPr>
          <w:sz w:val="28"/>
          <w:szCs w:val="28"/>
          <w:lang w:val="sv-SE"/>
        </w:rPr>
      </w:pPr>
    </w:p>
    <w:p w14:paraId="7EAA3F04" w14:textId="77777777" w:rsidR="00217F46" w:rsidRDefault="00217F46" w:rsidP="00217F46">
      <w:pPr>
        <w:rPr>
          <w:sz w:val="28"/>
          <w:szCs w:val="28"/>
          <w:lang w:val="sv-SE"/>
        </w:rPr>
      </w:pPr>
    </w:p>
    <w:p w14:paraId="644080D9" w14:textId="77777777" w:rsidR="00217F46" w:rsidRDefault="00217F46" w:rsidP="00217F46">
      <w:pPr>
        <w:ind w:firstLine="708"/>
        <w:jc w:val="both"/>
        <w:rPr>
          <w:lang w:val="sv-SE"/>
        </w:rPr>
      </w:pPr>
      <w:r>
        <w:rPr>
          <w:b/>
          <w:u w:val="single"/>
          <w:lang w:val="sv-SE"/>
        </w:rPr>
        <w:t>Art.1.</w:t>
      </w:r>
      <w:r>
        <w:t xml:space="preserve">Se aproba devizul general actualizat privind cheltuielile necesare realizării investiției </w:t>
      </w:r>
      <w:r>
        <w:rPr>
          <w:rFonts w:eastAsia="Arial" w:cs="Arial"/>
        </w:rPr>
        <w:t xml:space="preserve">”Rețea nouă de canalizare și stație de epurare, în comuna Rucăr, județul Argeș”, aferent </w:t>
      </w:r>
      <w:r>
        <w:rPr>
          <w:lang w:val="sv-SE"/>
        </w:rPr>
        <w:t>Contractului de lucrări nr. 9930/11.10.2016, după cum urmează:</w:t>
      </w:r>
    </w:p>
    <w:p w14:paraId="199C038A" w14:textId="0BDCED76" w:rsidR="00217F46" w:rsidRDefault="00217F46" w:rsidP="00217F46">
      <w:pPr>
        <w:numPr>
          <w:ilvl w:val="0"/>
          <w:numId w:val="1"/>
        </w:numPr>
        <w:jc w:val="both"/>
        <w:rPr>
          <w:lang w:val="sv-SE"/>
        </w:rPr>
      </w:pPr>
      <w:r>
        <w:rPr>
          <w:lang w:val="sv-SE"/>
        </w:rPr>
        <w:lastRenderedPageBreak/>
        <w:t xml:space="preserve">Valoarea totală a investiției (inclusiv T.V.A.) – </w:t>
      </w:r>
      <w:r w:rsidRPr="00BA370C">
        <w:rPr>
          <w:b/>
          <w:lang w:val="sv-SE"/>
        </w:rPr>
        <w:t>2</w:t>
      </w:r>
      <w:r w:rsidR="00457090" w:rsidRPr="00BA370C">
        <w:rPr>
          <w:b/>
          <w:lang w:val="sv-SE"/>
        </w:rPr>
        <w:t>4</w:t>
      </w:r>
      <w:r w:rsidRPr="00BA370C">
        <w:rPr>
          <w:b/>
          <w:lang w:val="sv-SE"/>
        </w:rPr>
        <w:t>.</w:t>
      </w:r>
      <w:r w:rsidR="00390C73" w:rsidRPr="00BA370C">
        <w:rPr>
          <w:b/>
          <w:lang w:val="sv-SE"/>
        </w:rPr>
        <w:t>927</w:t>
      </w:r>
      <w:r w:rsidRPr="00BA370C">
        <w:rPr>
          <w:b/>
          <w:lang w:val="sv-SE"/>
        </w:rPr>
        <w:t>.</w:t>
      </w:r>
      <w:r w:rsidR="00390C73" w:rsidRPr="00BA370C">
        <w:rPr>
          <w:b/>
          <w:lang w:val="sv-SE"/>
        </w:rPr>
        <w:t>314</w:t>
      </w:r>
      <w:r w:rsidRPr="00BA370C">
        <w:rPr>
          <w:lang w:val="sv-SE"/>
        </w:rPr>
        <w:t xml:space="preserve"> </w:t>
      </w:r>
      <w:r>
        <w:rPr>
          <w:lang w:val="sv-SE"/>
        </w:rPr>
        <w:t>lei;</w:t>
      </w:r>
    </w:p>
    <w:p w14:paraId="7242E020" w14:textId="73EB4ACA" w:rsidR="00217F46" w:rsidRDefault="00217F46" w:rsidP="00217F46">
      <w:pPr>
        <w:numPr>
          <w:ilvl w:val="2"/>
          <w:numId w:val="1"/>
        </w:numPr>
        <w:jc w:val="both"/>
        <w:rPr>
          <w:lang w:val="sv-SE"/>
        </w:rPr>
      </w:pPr>
      <w:r>
        <w:rPr>
          <w:lang w:val="sv-SE"/>
        </w:rPr>
        <w:t xml:space="preserve">buget de stat – </w:t>
      </w:r>
      <w:r w:rsidR="00457090" w:rsidRPr="007608FB">
        <w:rPr>
          <w:lang w:val="sv-SE"/>
        </w:rPr>
        <w:t>22.629.112</w:t>
      </w:r>
      <w:r w:rsidRPr="007608FB">
        <w:rPr>
          <w:lang w:val="sv-SE"/>
        </w:rPr>
        <w:t xml:space="preserve"> </w:t>
      </w:r>
      <w:r>
        <w:rPr>
          <w:lang w:val="sv-SE"/>
        </w:rPr>
        <w:t>lei;</w:t>
      </w:r>
    </w:p>
    <w:p w14:paraId="0A9D18B9" w14:textId="37865319" w:rsidR="00217F46" w:rsidRDefault="00217F46" w:rsidP="00217F46">
      <w:pPr>
        <w:numPr>
          <w:ilvl w:val="2"/>
          <w:numId w:val="1"/>
        </w:numPr>
        <w:jc w:val="both"/>
        <w:rPr>
          <w:lang w:val="sv-SE"/>
        </w:rPr>
      </w:pPr>
      <w:r>
        <w:rPr>
          <w:lang w:val="sv-SE"/>
        </w:rPr>
        <w:t xml:space="preserve">buget local – </w:t>
      </w:r>
      <w:r w:rsidR="007608FB" w:rsidRPr="007608FB">
        <w:rPr>
          <w:lang w:val="sv-SE"/>
        </w:rPr>
        <w:t>2.298.202</w:t>
      </w:r>
      <w:r w:rsidRPr="007608FB">
        <w:rPr>
          <w:lang w:val="sv-SE"/>
        </w:rPr>
        <w:t xml:space="preserve"> </w:t>
      </w:r>
      <w:r>
        <w:rPr>
          <w:lang w:val="sv-SE"/>
        </w:rPr>
        <w:t>lei.</w:t>
      </w:r>
    </w:p>
    <w:p w14:paraId="47CA36AA" w14:textId="77777777" w:rsidR="00217F46" w:rsidRDefault="00217F46" w:rsidP="00217F46">
      <w:pPr>
        <w:ind w:left="708"/>
        <w:jc w:val="both"/>
        <w:rPr>
          <w:lang w:val="sv-SE"/>
        </w:rPr>
      </w:pPr>
    </w:p>
    <w:p w14:paraId="33A00035" w14:textId="07B23391" w:rsidR="00217F46" w:rsidRDefault="00217F46" w:rsidP="00217F46">
      <w:pPr>
        <w:numPr>
          <w:ilvl w:val="0"/>
          <w:numId w:val="1"/>
        </w:numPr>
        <w:jc w:val="both"/>
        <w:rPr>
          <w:lang w:val="sv-SE"/>
        </w:rPr>
      </w:pPr>
      <w:r>
        <w:rPr>
          <w:lang w:val="sv-SE"/>
        </w:rPr>
        <w:t xml:space="preserve">Valoare totală </w:t>
      </w:r>
      <w:r w:rsidR="00457090">
        <w:rPr>
          <w:lang w:val="sv-SE"/>
        </w:rPr>
        <w:t>decontată</w:t>
      </w:r>
      <w:r>
        <w:rPr>
          <w:lang w:val="sv-SE"/>
        </w:rPr>
        <w:t xml:space="preserve"> investiție, inclusiv T.V.A.</w:t>
      </w:r>
      <w:r w:rsidR="005F692F">
        <w:rPr>
          <w:lang w:val="sv-SE"/>
        </w:rPr>
        <w:t xml:space="preserve"> </w:t>
      </w:r>
      <w:r w:rsidR="007608FB">
        <w:rPr>
          <w:lang w:val="sv-SE"/>
        </w:rPr>
        <w:t>–</w:t>
      </w:r>
      <w:r w:rsidR="005F692F">
        <w:rPr>
          <w:lang w:val="sv-SE"/>
        </w:rPr>
        <w:t xml:space="preserve"> </w:t>
      </w:r>
      <w:r w:rsidR="005F692F" w:rsidRPr="007608FB">
        <w:rPr>
          <w:b/>
          <w:bCs/>
          <w:lang w:val="sv-SE"/>
        </w:rPr>
        <w:t>1</w:t>
      </w:r>
      <w:r w:rsidR="007608FB" w:rsidRPr="007608FB">
        <w:rPr>
          <w:b/>
          <w:bCs/>
          <w:lang w:val="sv-SE"/>
        </w:rPr>
        <w:t>5.879.363,08</w:t>
      </w:r>
      <w:r w:rsidR="005F692F" w:rsidRPr="007608FB">
        <w:rPr>
          <w:b/>
          <w:bCs/>
          <w:lang w:val="sv-SE"/>
        </w:rPr>
        <w:t xml:space="preserve"> </w:t>
      </w:r>
      <w:r w:rsidR="005F692F" w:rsidRPr="005F692F">
        <w:rPr>
          <w:b/>
          <w:bCs/>
          <w:lang w:val="sv-SE"/>
        </w:rPr>
        <w:t>lei</w:t>
      </w:r>
      <w:r w:rsidR="005F692F">
        <w:rPr>
          <w:lang w:val="sv-SE"/>
        </w:rPr>
        <w:t>, din care:</w:t>
      </w:r>
    </w:p>
    <w:p w14:paraId="1C34D30A" w14:textId="3CFF5891" w:rsidR="00217F46" w:rsidRDefault="00217F46" w:rsidP="00217F46">
      <w:pPr>
        <w:numPr>
          <w:ilvl w:val="2"/>
          <w:numId w:val="1"/>
        </w:numPr>
        <w:jc w:val="both"/>
        <w:rPr>
          <w:lang w:val="sv-SE"/>
        </w:rPr>
      </w:pPr>
      <w:r>
        <w:rPr>
          <w:lang w:val="sv-SE"/>
        </w:rPr>
        <w:t xml:space="preserve">buget de stat – </w:t>
      </w:r>
      <w:r w:rsidRPr="007608FB">
        <w:rPr>
          <w:lang w:val="sv-SE"/>
        </w:rPr>
        <w:t>1</w:t>
      </w:r>
      <w:r w:rsidR="007608FB" w:rsidRPr="007608FB">
        <w:rPr>
          <w:lang w:val="sv-SE"/>
        </w:rPr>
        <w:t>5</w:t>
      </w:r>
      <w:r w:rsidRPr="007608FB">
        <w:rPr>
          <w:lang w:val="sv-SE"/>
        </w:rPr>
        <w:t>.</w:t>
      </w:r>
      <w:r w:rsidR="007608FB" w:rsidRPr="007608FB">
        <w:rPr>
          <w:lang w:val="sv-SE"/>
        </w:rPr>
        <w:t>543</w:t>
      </w:r>
      <w:r w:rsidR="00457090" w:rsidRPr="007608FB">
        <w:rPr>
          <w:lang w:val="sv-SE"/>
        </w:rPr>
        <w:t>.</w:t>
      </w:r>
      <w:r w:rsidR="007608FB" w:rsidRPr="007608FB">
        <w:rPr>
          <w:lang w:val="sv-SE"/>
        </w:rPr>
        <w:t>092</w:t>
      </w:r>
      <w:r w:rsidR="00457090" w:rsidRPr="007608FB">
        <w:rPr>
          <w:lang w:val="sv-SE"/>
        </w:rPr>
        <w:t>,</w:t>
      </w:r>
      <w:r w:rsidR="007608FB" w:rsidRPr="007608FB">
        <w:rPr>
          <w:lang w:val="sv-SE"/>
        </w:rPr>
        <w:t>92</w:t>
      </w:r>
      <w:r w:rsidRPr="007608FB">
        <w:rPr>
          <w:lang w:val="sv-SE"/>
        </w:rPr>
        <w:t xml:space="preserve"> </w:t>
      </w:r>
      <w:r>
        <w:rPr>
          <w:lang w:val="sv-SE"/>
        </w:rPr>
        <w:t>lei;</w:t>
      </w:r>
    </w:p>
    <w:p w14:paraId="3190DBAF" w14:textId="7AE19A8D" w:rsidR="00217F46" w:rsidRDefault="00217F46" w:rsidP="00217F46">
      <w:pPr>
        <w:numPr>
          <w:ilvl w:val="2"/>
          <w:numId w:val="1"/>
        </w:numPr>
        <w:jc w:val="both"/>
        <w:rPr>
          <w:lang w:val="sv-SE"/>
        </w:rPr>
      </w:pPr>
      <w:r>
        <w:rPr>
          <w:lang w:val="sv-SE"/>
        </w:rPr>
        <w:t xml:space="preserve">buget local – </w:t>
      </w:r>
      <w:r w:rsidR="007608FB" w:rsidRPr="007608FB">
        <w:rPr>
          <w:lang w:val="sv-SE"/>
        </w:rPr>
        <w:t>336</w:t>
      </w:r>
      <w:r w:rsidR="00457090" w:rsidRPr="007608FB">
        <w:rPr>
          <w:lang w:val="sv-SE"/>
        </w:rPr>
        <w:t>.</w:t>
      </w:r>
      <w:r w:rsidR="007608FB" w:rsidRPr="007608FB">
        <w:rPr>
          <w:lang w:val="sv-SE"/>
        </w:rPr>
        <w:t>270</w:t>
      </w:r>
      <w:r w:rsidR="00457090" w:rsidRPr="007608FB">
        <w:rPr>
          <w:lang w:val="sv-SE"/>
        </w:rPr>
        <w:t>,</w:t>
      </w:r>
      <w:r w:rsidR="007608FB" w:rsidRPr="007608FB">
        <w:rPr>
          <w:lang w:val="sv-SE"/>
        </w:rPr>
        <w:t>16</w:t>
      </w:r>
      <w:r w:rsidRPr="007608FB">
        <w:rPr>
          <w:lang w:val="sv-SE"/>
        </w:rPr>
        <w:t xml:space="preserve"> </w:t>
      </w:r>
      <w:r>
        <w:rPr>
          <w:lang w:val="sv-SE"/>
        </w:rPr>
        <w:t>lei.</w:t>
      </w:r>
    </w:p>
    <w:p w14:paraId="4DC01939" w14:textId="4281C1E0" w:rsidR="00542FAA" w:rsidRDefault="00542FAA" w:rsidP="00542FAA">
      <w:pPr>
        <w:jc w:val="both"/>
        <w:rPr>
          <w:lang w:val="sv-SE"/>
        </w:rPr>
      </w:pPr>
    </w:p>
    <w:p w14:paraId="5F4BAD82" w14:textId="714136A3" w:rsidR="00542FAA" w:rsidRDefault="00542FAA" w:rsidP="00542FAA">
      <w:pPr>
        <w:numPr>
          <w:ilvl w:val="0"/>
          <w:numId w:val="1"/>
        </w:numPr>
        <w:jc w:val="both"/>
        <w:rPr>
          <w:lang w:val="sv-SE"/>
        </w:rPr>
      </w:pPr>
      <w:r>
        <w:rPr>
          <w:lang w:val="sv-SE"/>
        </w:rPr>
        <w:t xml:space="preserve">Valoare totală finalizare investiție, inclusiv T.V.A. (rest de executat) – </w:t>
      </w:r>
      <w:r w:rsidR="007608FB" w:rsidRPr="007608FB">
        <w:rPr>
          <w:b/>
          <w:lang w:val="sv-SE"/>
        </w:rPr>
        <w:t>9.047.950</w:t>
      </w:r>
      <w:r w:rsidR="006C1C24" w:rsidRPr="007608FB">
        <w:rPr>
          <w:b/>
          <w:lang w:val="sv-SE"/>
        </w:rPr>
        <w:t>,</w:t>
      </w:r>
      <w:r w:rsidR="007608FB" w:rsidRPr="007608FB">
        <w:rPr>
          <w:b/>
          <w:lang w:val="sv-SE"/>
        </w:rPr>
        <w:t>92</w:t>
      </w:r>
      <w:r w:rsidRPr="007608FB">
        <w:rPr>
          <w:b/>
          <w:lang w:val="sv-SE"/>
        </w:rPr>
        <w:t xml:space="preserve"> </w:t>
      </w:r>
      <w:r w:rsidRPr="00FE5B66">
        <w:rPr>
          <w:b/>
          <w:lang w:val="sv-SE"/>
        </w:rPr>
        <w:t>lei</w:t>
      </w:r>
      <w:r>
        <w:rPr>
          <w:lang w:val="sv-SE"/>
        </w:rPr>
        <w:t>, din care :</w:t>
      </w:r>
    </w:p>
    <w:p w14:paraId="754C3388" w14:textId="7EC3F791" w:rsidR="00542FAA" w:rsidRDefault="00542FAA" w:rsidP="00542FAA">
      <w:pPr>
        <w:numPr>
          <w:ilvl w:val="2"/>
          <w:numId w:val="1"/>
        </w:numPr>
        <w:jc w:val="both"/>
        <w:rPr>
          <w:lang w:val="sv-SE"/>
        </w:rPr>
      </w:pPr>
      <w:r>
        <w:rPr>
          <w:lang w:val="sv-SE"/>
        </w:rPr>
        <w:t xml:space="preserve">buget de stat – </w:t>
      </w:r>
      <w:r w:rsidR="007608FB" w:rsidRPr="007608FB">
        <w:rPr>
          <w:lang w:val="sv-SE"/>
        </w:rPr>
        <w:t>7.086.019,08</w:t>
      </w:r>
      <w:r w:rsidRPr="007608FB">
        <w:rPr>
          <w:lang w:val="sv-SE"/>
        </w:rPr>
        <w:t xml:space="preserve"> </w:t>
      </w:r>
      <w:r>
        <w:rPr>
          <w:lang w:val="sv-SE"/>
        </w:rPr>
        <w:t>lei;</w:t>
      </w:r>
    </w:p>
    <w:p w14:paraId="0761EA69" w14:textId="32455C61" w:rsidR="00542FAA" w:rsidRDefault="00542FAA" w:rsidP="00542FAA">
      <w:pPr>
        <w:numPr>
          <w:ilvl w:val="2"/>
          <w:numId w:val="1"/>
        </w:numPr>
        <w:jc w:val="both"/>
        <w:rPr>
          <w:lang w:val="sv-SE"/>
        </w:rPr>
      </w:pPr>
      <w:r>
        <w:rPr>
          <w:lang w:val="sv-SE"/>
        </w:rPr>
        <w:t xml:space="preserve">buget local – </w:t>
      </w:r>
      <w:r w:rsidRPr="007608FB">
        <w:rPr>
          <w:lang w:val="sv-SE"/>
        </w:rPr>
        <w:t>1.</w:t>
      </w:r>
      <w:r w:rsidR="007608FB" w:rsidRPr="007608FB">
        <w:rPr>
          <w:lang w:val="sv-SE"/>
        </w:rPr>
        <w:t>961.931,84</w:t>
      </w:r>
      <w:r w:rsidRPr="007608FB">
        <w:rPr>
          <w:lang w:val="sv-SE"/>
        </w:rPr>
        <w:t xml:space="preserve"> </w:t>
      </w:r>
      <w:r>
        <w:rPr>
          <w:lang w:val="sv-SE"/>
        </w:rPr>
        <w:t>lei.</w:t>
      </w:r>
    </w:p>
    <w:p w14:paraId="06F77B8E" w14:textId="77777777" w:rsidR="00542FAA" w:rsidRDefault="00542FAA" w:rsidP="00542FAA">
      <w:pPr>
        <w:jc w:val="both"/>
        <w:rPr>
          <w:lang w:val="sv-SE"/>
        </w:rPr>
      </w:pPr>
    </w:p>
    <w:p w14:paraId="1D489321" w14:textId="77777777" w:rsidR="00217F46" w:rsidRDefault="00217F46" w:rsidP="00217F46">
      <w:pPr>
        <w:ind w:firstLine="708"/>
        <w:jc w:val="both"/>
        <w:rPr>
          <w:lang w:val="sv-SE"/>
        </w:rPr>
      </w:pPr>
    </w:p>
    <w:p w14:paraId="04412891" w14:textId="77777777" w:rsidR="00217F46" w:rsidRDefault="00217F46" w:rsidP="00217F46">
      <w:pPr>
        <w:ind w:firstLine="708"/>
        <w:jc w:val="both"/>
        <w:rPr>
          <w:lang w:val="sv-SE"/>
        </w:rPr>
      </w:pPr>
      <w:r>
        <w:rPr>
          <w:b/>
          <w:u w:val="single"/>
        </w:rPr>
        <w:t>Art.2.</w:t>
      </w:r>
      <w:r>
        <w:rPr>
          <w:lang w:val="sv-SE"/>
        </w:rPr>
        <w:t>Cu ducere la îndeplinire se însărcineaza Primarul comunei Rucăr și Biroul Financiar Contabil din cadrul aparatului de specialitate.</w:t>
      </w:r>
    </w:p>
    <w:p w14:paraId="52BDF267" w14:textId="77777777" w:rsidR="00217F46" w:rsidRDefault="00217F46" w:rsidP="00217F46">
      <w:pPr>
        <w:ind w:firstLine="708"/>
        <w:jc w:val="both"/>
        <w:rPr>
          <w:b/>
          <w:u w:val="single"/>
          <w:lang w:val="sv-SE"/>
        </w:rPr>
      </w:pPr>
      <w:r>
        <w:rPr>
          <w:b/>
          <w:u w:val="single"/>
          <w:lang w:val="sv-SE"/>
        </w:rPr>
        <w:t>Art.3.</w:t>
      </w:r>
      <w:r>
        <w:rPr>
          <w:lang w:val="sv-SE"/>
        </w:rPr>
        <w:t xml:space="preserve">Prezenta hotărâre va fi adusă la cunostința publică prin afișare la sediul Primăriei Rucăr și va fi comunicată Instituției Prefectului Județului Argeș și Primarului Comunei Rucăr. </w:t>
      </w:r>
    </w:p>
    <w:p w14:paraId="5C094E4E" w14:textId="77777777" w:rsidR="00217F46" w:rsidRDefault="00217F46" w:rsidP="00217F46">
      <w:pPr>
        <w:jc w:val="both"/>
      </w:pPr>
    </w:p>
    <w:p w14:paraId="6C0DEDF6" w14:textId="77777777" w:rsidR="00217F46" w:rsidRDefault="00217F46" w:rsidP="00217F46">
      <w:pPr>
        <w:jc w:val="both"/>
      </w:pPr>
    </w:p>
    <w:p w14:paraId="6D6ED839" w14:textId="77777777" w:rsidR="00217F46" w:rsidRDefault="00217F46" w:rsidP="00217F46">
      <w:pPr>
        <w:jc w:val="both"/>
      </w:pPr>
    </w:p>
    <w:p w14:paraId="5069E53D" w14:textId="77777777" w:rsidR="00217F46" w:rsidRDefault="00217F46" w:rsidP="00217F46">
      <w:pPr>
        <w:jc w:val="both"/>
      </w:pPr>
    </w:p>
    <w:p w14:paraId="098C299C" w14:textId="77777777" w:rsidR="00217F46" w:rsidRDefault="00217F46" w:rsidP="00217F46">
      <w:pPr>
        <w:jc w:val="both"/>
      </w:pPr>
    </w:p>
    <w:p w14:paraId="6124EDFB" w14:textId="0CC7E968" w:rsidR="00217F46" w:rsidRDefault="00217F46" w:rsidP="00217F4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="00E50BB8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</w:t>
      </w:r>
      <w:r w:rsidR="00E50BB8">
        <w:rPr>
          <w:rFonts w:ascii="Arial" w:hAnsi="Arial" w:cs="Arial"/>
          <w:b/>
        </w:rPr>
        <w:t>PREȘEDINTE ȘEDINȚĂ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</w:t>
      </w:r>
      <w:r>
        <w:rPr>
          <w:rFonts w:ascii="Arial" w:hAnsi="Arial" w:cs="Arial"/>
          <w:b/>
        </w:rPr>
        <w:t>CONTRASEMNEAZĂ</w:t>
      </w:r>
    </w:p>
    <w:p w14:paraId="60CAABBF" w14:textId="54062C11" w:rsidR="00217F46" w:rsidRDefault="00217F46" w:rsidP="00217F46">
      <w:pPr>
        <w:ind w:left="708" w:hanging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</w:t>
      </w:r>
      <w:r w:rsidR="00E50BB8">
        <w:rPr>
          <w:rFonts w:ascii="Arial" w:hAnsi="Arial" w:cs="Arial"/>
          <w:i/>
        </w:rPr>
        <w:t>CONSILIER LOCAL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                </w:t>
      </w:r>
      <w:r>
        <w:rPr>
          <w:rFonts w:ascii="Arial" w:hAnsi="Arial" w:cs="Arial"/>
          <w:i/>
        </w:rPr>
        <w:t>SECRETAR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            </w:t>
      </w:r>
    </w:p>
    <w:p w14:paraId="5A2B9800" w14:textId="1098553C" w:rsidR="00217F46" w:rsidRDefault="00217F46" w:rsidP="00217F46">
      <w:pPr>
        <w:ind w:left="708" w:hanging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</w:t>
      </w:r>
      <w:r w:rsidR="00E50BB8">
        <w:rPr>
          <w:rFonts w:ascii="Arial" w:hAnsi="Arial" w:cs="Arial"/>
          <w:i/>
        </w:rPr>
        <w:t xml:space="preserve">       </w:t>
      </w:r>
      <w:r>
        <w:rPr>
          <w:rFonts w:ascii="Arial" w:hAnsi="Arial" w:cs="Arial"/>
          <w:i/>
        </w:rPr>
        <w:t xml:space="preserve">  </w:t>
      </w:r>
      <w:r w:rsidR="00E50BB8">
        <w:rPr>
          <w:rFonts w:ascii="Arial" w:hAnsi="Arial" w:cs="Arial"/>
          <w:i/>
        </w:rPr>
        <w:t>Nistor Claudia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</w:t>
      </w:r>
      <w:r>
        <w:rPr>
          <w:rFonts w:ascii="Arial" w:hAnsi="Arial" w:cs="Arial"/>
          <w:i/>
        </w:rPr>
        <w:t>Vorovenci Ion</w:t>
      </w:r>
    </w:p>
    <w:p w14:paraId="55731B21" w14:textId="77777777" w:rsidR="00217F46" w:rsidRDefault="00217F46" w:rsidP="00217F46">
      <w:pPr>
        <w:ind w:left="708" w:hanging="708"/>
        <w:jc w:val="both"/>
        <w:rPr>
          <w:rFonts w:ascii="Arial" w:hAnsi="Arial" w:cs="Arial"/>
          <w:b/>
        </w:rPr>
      </w:pPr>
    </w:p>
    <w:p w14:paraId="3BE4A6BE" w14:textId="77777777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4DDD9420" w14:textId="77777777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488865F1" w14:textId="77777777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33BBB1FB" w14:textId="47AAA1DA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78100CF9" w14:textId="1ACE9210" w:rsidR="00E50BB8" w:rsidRDefault="00E50BB8" w:rsidP="00217F46">
      <w:pPr>
        <w:jc w:val="both"/>
        <w:rPr>
          <w:rFonts w:ascii="Arial" w:hAnsi="Arial" w:cs="Arial"/>
          <w:sz w:val="20"/>
          <w:szCs w:val="20"/>
        </w:rPr>
      </w:pPr>
    </w:p>
    <w:p w14:paraId="01C62EFB" w14:textId="2B050B62" w:rsidR="00E50BB8" w:rsidRDefault="00E50BB8" w:rsidP="00217F46">
      <w:pPr>
        <w:jc w:val="both"/>
        <w:rPr>
          <w:rFonts w:ascii="Arial" w:hAnsi="Arial" w:cs="Arial"/>
          <w:sz w:val="20"/>
          <w:szCs w:val="20"/>
        </w:rPr>
      </w:pPr>
    </w:p>
    <w:p w14:paraId="7B926AEB" w14:textId="3B1CB2AE" w:rsidR="00E50BB8" w:rsidRDefault="00E50BB8" w:rsidP="00217F46">
      <w:pPr>
        <w:jc w:val="both"/>
        <w:rPr>
          <w:rFonts w:ascii="Arial" w:hAnsi="Arial" w:cs="Arial"/>
          <w:sz w:val="20"/>
          <w:szCs w:val="20"/>
        </w:rPr>
      </w:pPr>
    </w:p>
    <w:p w14:paraId="56FF9A0C" w14:textId="26C59A39" w:rsidR="00E50BB8" w:rsidRDefault="00E50BB8" w:rsidP="00217F46">
      <w:pPr>
        <w:jc w:val="both"/>
        <w:rPr>
          <w:rFonts w:ascii="Arial" w:hAnsi="Arial" w:cs="Arial"/>
          <w:sz w:val="20"/>
          <w:szCs w:val="20"/>
        </w:rPr>
      </w:pPr>
    </w:p>
    <w:p w14:paraId="05BA4AB6" w14:textId="77777777" w:rsidR="00E50BB8" w:rsidRDefault="00E50BB8" w:rsidP="00217F46">
      <w:pPr>
        <w:jc w:val="both"/>
        <w:rPr>
          <w:rFonts w:ascii="Arial" w:hAnsi="Arial" w:cs="Arial"/>
          <w:sz w:val="20"/>
          <w:szCs w:val="20"/>
        </w:rPr>
      </w:pPr>
    </w:p>
    <w:p w14:paraId="42A7C572" w14:textId="77777777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394E8965" w14:textId="77777777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14F9BF83" w14:textId="77777777" w:rsidR="00217F46" w:rsidRDefault="00217F46" w:rsidP="00217F46">
      <w:pPr>
        <w:jc w:val="both"/>
        <w:rPr>
          <w:rFonts w:ascii="Arial" w:hAnsi="Arial" w:cs="Arial"/>
          <w:sz w:val="20"/>
          <w:szCs w:val="20"/>
        </w:rPr>
      </w:pPr>
    </w:p>
    <w:p w14:paraId="4C34B392" w14:textId="10F84559" w:rsidR="00217F46" w:rsidRDefault="00217F46" w:rsidP="00217F4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E50BB8">
        <w:rPr>
          <w:rFonts w:ascii="Arial" w:hAnsi="Arial" w:cs="Arial"/>
          <w:b/>
        </w:rPr>
        <w:t>62</w:t>
      </w:r>
      <w:r>
        <w:rPr>
          <w:rFonts w:ascii="Arial" w:hAnsi="Arial" w:cs="Arial"/>
          <w:b/>
        </w:rPr>
        <w:t xml:space="preserve">  din </w:t>
      </w:r>
      <w:r w:rsidR="00695F42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>.0</w:t>
      </w:r>
      <w:r w:rsidR="00695F42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.20</w:t>
      </w:r>
      <w:r w:rsidR="00695F42">
        <w:rPr>
          <w:rFonts w:ascii="Arial" w:hAnsi="Arial" w:cs="Arial"/>
          <w:b/>
        </w:rPr>
        <w:t>20</w:t>
      </w:r>
    </w:p>
    <w:p w14:paraId="1CD9BD9C" w14:textId="49745FD6" w:rsidR="00217F46" w:rsidRDefault="00217F46" w:rsidP="00217F46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Hotărârea a fost adoptată în unanimitate cu </w:t>
      </w:r>
      <w:r w:rsidR="00E50BB8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 voturi pentru, din cei </w:t>
      </w:r>
      <w:r w:rsidR="00E50BB8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consilieri prezenţi şi 14 consilieri în funcţie</w:t>
      </w:r>
    </w:p>
    <w:p w14:paraId="5FD7CE84" w14:textId="77777777" w:rsidR="003825FA" w:rsidRDefault="003825FA"/>
    <w:sectPr w:rsidR="003825FA" w:rsidSect="00217F46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360D6" w14:textId="77777777" w:rsidR="002A2C54" w:rsidRDefault="002A2C54" w:rsidP="00E50BB8">
      <w:r>
        <w:separator/>
      </w:r>
    </w:p>
  </w:endnote>
  <w:endnote w:type="continuationSeparator" w:id="0">
    <w:p w14:paraId="61BD5B2D" w14:textId="77777777" w:rsidR="002A2C54" w:rsidRDefault="002A2C54" w:rsidP="00E5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6373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F20C50" w14:textId="32E57FEF" w:rsidR="00E50BB8" w:rsidRDefault="00E50B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0274C9" w14:textId="77777777" w:rsidR="00E50BB8" w:rsidRDefault="00E50B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9D641" w14:textId="77777777" w:rsidR="002A2C54" w:rsidRDefault="002A2C54" w:rsidP="00E50BB8">
      <w:r>
        <w:separator/>
      </w:r>
    </w:p>
  </w:footnote>
  <w:footnote w:type="continuationSeparator" w:id="0">
    <w:p w14:paraId="4AA71A0B" w14:textId="77777777" w:rsidR="002A2C54" w:rsidRDefault="002A2C54" w:rsidP="00E50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314C9"/>
    <w:multiLevelType w:val="hybridMultilevel"/>
    <w:tmpl w:val="5CA47430"/>
    <w:lvl w:ilvl="0" w:tplc="7C044B7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46"/>
    <w:rsid w:val="00217F46"/>
    <w:rsid w:val="002A2C54"/>
    <w:rsid w:val="003825FA"/>
    <w:rsid w:val="00390C73"/>
    <w:rsid w:val="00457090"/>
    <w:rsid w:val="004B6F03"/>
    <w:rsid w:val="00542FAA"/>
    <w:rsid w:val="005F692F"/>
    <w:rsid w:val="00695F42"/>
    <w:rsid w:val="006B1A8C"/>
    <w:rsid w:val="006C1C24"/>
    <w:rsid w:val="007608FB"/>
    <w:rsid w:val="007F54F4"/>
    <w:rsid w:val="00BA370C"/>
    <w:rsid w:val="00E50BB8"/>
    <w:rsid w:val="00F5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61B7"/>
  <w15:chartTrackingRefBased/>
  <w15:docId w15:val="{AB51E947-404C-4D88-9C76-69D5C2E9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7F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0B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BB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50B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BB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85676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68DE06F61A04F825601AA6679DC90" ma:contentTypeVersion="12" ma:contentTypeDescription="Creați un document nou." ma:contentTypeScope="" ma:versionID="6a33435ec3814dec75d24d28669954af">
  <xsd:schema xmlns:xsd="http://www.w3.org/2001/XMLSchema" xmlns:xs="http://www.w3.org/2001/XMLSchema" xmlns:p="http://schemas.microsoft.com/office/2006/metadata/properties" xmlns:ns2="94a54ef8-660d-441b-bd6b-3b78d29085d2" xmlns:ns3="073f7f3e-12eb-4e70-b6d9-a2a35555ae9d" targetNamespace="http://schemas.microsoft.com/office/2006/metadata/properties" ma:root="true" ma:fieldsID="1d543897c417f018a91a80f07e004966" ns2:_="" ns3:_="">
    <xsd:import namespace="94a54ef8-660d-441b-bd6b-3b78d29085d2"/>
    <xsd:import namespace="073f7f3e-12eb-4e70-b6d9-a2a35555ae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4ef8-660d-441b-bd6b-3b78d29085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f7f3e-12eb-4e70-b6d9-a2a35555a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16DEB1-DAB4-4A3E-93BB-879B43042A6E}"/>
</file>

<file path=customXml/itemProps2.xml><?xml version="1.0" encoding="utf-8"?>
<ds:datastoreItem xmlns:ds="http://schemas.openxmlformats.org/officeDocument/2006/customXml" ds:itemID="{2A9DBCB0-748C-44FF-B179-3D666726F666}"/>
</file>

<file path=customXml/itemProps3.xml><?xml version="1.0" encoding="utf-8"?>
<ds:datastoreItem xmlns:ds="http://schemas.openxmlformats.org/officeDocument/2006/customXml" ds:itemID="{43D25174-4B3C-4B84-B193-CE393A3A5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Vorovenci</dc:creator>
  <cp:keywords/>
  <dc:description/>
  <cp:lastModifiedBy>Ionut Vorovenci</cp:lastModifiedBy>
  <cp:revision>17</cp:revision>
  <cp:lastPrinted>2020-09-23T05:25:00Z</cp:lastPrinted>
  <dcterms:created xsi:type="dcterms:W3CDTF">2020-06-18T05:26:00Z</dcterms:created>
  <dcterms:modified xsi:type="dcterms:W3CDTF">2020-09-23T05:25:00Z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0x010100E6E68DE06F61A04F825601AA6679DC90</vt:lpwstr>
  </property>
</Properties>
</file>