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98" w:rsidRDefault="00C24798" w:rsidP="00C24798">
      <w:pPr>
        <w:pStyle w:val="Heading2"/>
        <w:tabs>
          <w:tab w:val="right" w:pos="9356"/>
        </w:tabs>
        <w:spacing w:before="0" w:after="0"/>
        <w:ind w:right="4"/>
        <w:rPr>
          <w:rFonts w:ascii="Times New Roman" w:hAnsi="Times New Roman"/>
          <w:i w:val="0"/>
          <w:sz w:val="24"/>
          <w:szCs w:val="24"/>
          <w:lang w:val="ro-RO"/>
        </w:rPr>
      </w:pPr>
      <w:r w:rsidRPr="0042176C">
        <w:rPr>
          <w:rFonts w:ascii="Times New Roman" w:hAnsi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0F2766AA" wp14:editId="759A4592">
            <wp:simplePos x="0" y="0"/>
            <wp:positionH relativeFrom="column">
              <wp:posOffset>-57150</wp:posOffset>
            </wp:positionH>
            <wp:positionV relativeFrom="paragraph">
              <wp:posOffset>191135</wp:posOffset>
            </wp:positionV>
            <wp:extent cx="800100" cy="990600"/>
            <wp:effectExtent l="19050" t="0" r="0" b="0"/>
            <wp:wrapNone/>
            <wp:docPr id="1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798" w:rsidRDefault="00C24798" w:rsidP="00C24798">
      <w:pPr>
        <w:pStyle w:val="Heading2"/>
        <w:tabs>
          <w:tab w:val="right" w:pos="9356"/>
        </w:tabs>
        <w:spacing w:before="0" w:after="0"/>
        <w:ind w:right="4"/>
        <w:jc w:val="center"/>
        <w:rPr>
          <w:rFonts w:ascii="Times New Roman" w:hAnsi="Times New Roman"/>
          <w:i w:val="0"/>
          <w:sz w:val="24"/>
          <w:szCs w:val="24"/>
          <w:lang w:val="ro-RO"/>
        </w:rPr>
      </w:pPr>
      <w:r w:rsidRPr="0042176C">
        <w:rPr>
          <w:rFonts w:ascii="Times New Roman" w:hAnsi="Times New Roman"/>
          <w:i w:val="0"/>
          <w:sz w:val="24"/>
          <w:szCs w:val="24"/>
          <w:lang w:val="ro-RO"/>
        </w:rPr>
        <w:t>R O M Â N I A</w:t>
      </w:r>
    </w:p>
    <w:p w:rsidR="00C24798" w:rsidRPr="007E437C" w:rsidRDefault="00C24798" w:rsidP="00C24798">
      <w:pPr>
        <w:rPr>
          <w:lang w:val="ro-RO"/>
        </w:rPr>
      </w:pPr>
    </w:p>
    <w:p w:rsidR="00C24798" w:rsidRPr="0042176C" w:rsidRDefault="00C24798" w:rsidP="00C24798">
      <w:pPr>
        <w:jc w:val="center"/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>JUDEŢUL  N E A M Ţ</w:t>
      </w:r>
    </w:p>
    <w:p w:rsidR="00C24798" w:rsidRDefault="00C24798" w:rsidP="00C24798">
      <w:pPr>
        <w:ind w:left="2160"/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</w:t>
      </w:r>
      <w:r>
        <w:rPr>
          <w:b/>
          <w:sz w:val="24"/>
          <w:szCs w:val="24"/>
          <w:lang w:val="ro-RO"/>
        </w:rPr>
        <w:t xml:space="preserve">     </w:t>
      </w:r>
      <w:r w:rsidRPr="0042176C">
        <w:rPr>
          <w:b/>
          <w:sz w:val="24"/>
          <w:szCs w:val="24"/>
          <w:lang w:val="ro-RO"/>
        </w:rPr>
        <w:t xml:space="preserve">CONSILIUL  LOCAL   M Ă R G I N E N I </w:t>
      </w:r>
    </w:p>
    <w:p w:rsidR="00C24798" w:rsidRPr="0042176C" w:rsidRDefault="00C24798" w:rsidP="00C24798">
      <w:pPr>
        <w:tabs>
          <w:tab w:val="left" w:pos="630"/>
        </w:tabs>
        <w:jc w:val="center"/>
        <w:rPr>
          <w:b/>
          <w:sz w:val="24"/>
          <w:szCs w:val="24"/>
          <w:lang w:val="ro-RO"/>
        </w:rPr>
      </w:pPr>
    </w:p>
    <w:p w:rsidR="00C24798" w:rsidRDefault="00C24798" w:rsidP="00C24798">
      <w:pPr>
        <w:pStyle w:val="Heading4"/>
        <w:rPr>
          <w:sz w:val="24"/>
          <w:szCs w:val="24"/>
        </w:rPr>
      </w:pPr>
      <w:r w:rsidRPr="0042176C">
        <w:rPr>
          <w:sz w:val="24"/>
          <w:szCs w:val="24"/>
        </w:rPr>
        <w:t xml:space="preserve">H O T Ă R Â R E </w:t>
      </w:r>
    </w:p>
    <w:p w:rsidR="00C24798" w:rsidRDefault="00C24798" w:rsidP="00C24798">
      <w:pPr>
        <w:rPr>
          <w:lang w:val="ro-RO"/>
        </w:rPr>
      </w:pPr>
    </w:p>
    <w:p w:rsidR="00C24798" w:rsidRPr="002C721C" w:rsidRDefault="00C24798" w:rsidP="00C24798">
      <w:pPr>
        <w:jc w:val="center"/>
        <w:rPr>
          <w:b/>
          <w:bCs/>
          <w:sz w:val="24"/>
          <w:szCs w:val="24"/>
          <w:lang w:val="ro-RO"/>
        </w:rPr>
      </w:pPr>
      <w:r w:rsidRPr="002C721C">
        <w:rPr>
          <w:b/>
          <w:bCs/>
          <w:sz w:val="24"/>
          <w:szCs w:val="24"/>
          <w:lang w:val="ro-RO"/>
        </w:rPr>
        <w:t>Nr. 4</w:t>
      </w:r>
      <w:r>
        <w:rPr>
          <w:b/>
          <w:bCs/>
          <w:sz w:val="24"/>
          <w:szCs w:val="24"/>
          <w:lang w:val="ro-RO"/>
        </w:rPr>
        <w:t>3 din 16 Septembrie 2021</w:t>
      </w:r>
    </w:p>
    <w:p w:rsidR="00C24798" w:rsidRPr="0042176C" w:rsidRDefault="00C24798" w:rsidP="00C24798">
      <w:pPr>
        <w:ind w:firstLine="720"/>
        <w:jc w:val="center"/>
        <w:rPr>
          <w:sz w:val="24"/>
          <w:szCs w:val="24"/>
          <w:lang w:val="ro-RO"/>
        </w:rPr>
      </w:pPr>
    </w:p>
    <w:p w:rsidR="00C24798" w:rsidRPr="00846E38" w:rsidRDefault="00C24798" w:rsidP="00C24798">
      <w:pPr>
        <w:jc w:val="center"/>
        <w:rPr>
          <w:b/>
          <w:bCs/>
          <w:sz w:val="24"/>
          <w:szCs w:val="24"/>
          <w:lang w:val="ro-RO"/>
        </w:rPr>
      </w:pPr>
      <w:r w:rsidRPr="00846E38">
        <w:rPr>
          <w:b/>
          <w:bCs/>
          <w:sz w:val="24"/>
          <w:szCs w:val="24"/>
          <w:lang w:val="ro-RO"/>
        </w:rPr>
        <w:t>privind aprobarea neasumării responsabilității organizării procedurilor de atribuire</w:t>
      </w:r>
      <w:r>
        <w:rPr>
          <w:b/>
          <w:bCs/>
          <w:sz w:val="24"/>
          <w:szCs w:val="24"/>
          <w:lang w:val="ro-RO"/>
        </w:rPr>
        <w:t xml:space="preserve"> </w:t>
      </w:r>
      <w:r w:rsidRPr="00846E38">
        <w:rPr>
          <w:b/>
          <w:bCs/>
          <w:sz w:val="24"/>
          <w:szCs w:val="24"/>
          <w:lang w:val="ro-RO"/>
        </w:rPr>
        <w:t xml:space="preserve"> a contractelor / acordurilor - cadru pentru achiziția produselor  </w:t>
      </w:r>
      <w:r>
        <w:rPr>
          <w:b/>
          <w:bCs/>
          <w:sz w:val="24"/>
          <w:szCs w:val="24"/>
          <w:lang w:val="ro-RO"/>
        </w:rPr>
        <w:t>aferente programului și a</w:t>
      </w:r>
      <w:r w:rsidRPr="00846E38">
        <w:rPr>
          <w:b/>
          <w:bCs/>
          <w:sz w:val="24"/>
          <w:szCs w:val="24"/>
          <w:lang w:val="ro-RO"/>
        </w:rPr>
        <w:t xml:space="preserve"> contractelor / acordurilor – cadru de prestare a serviciilor pentru derularea măsurilor educative</w:t>
      </w:r>
      <w:r>
        <w:rPr>
          <w:b/>
          <w:bCs/>
          <w:sz w:val="24"/>
          <w:szCs w:val="24"/>
          <w:lang w:val="ro-RO"/>
        </w:rPr>
        <w:t xml:space="preserve">, la nivel local, din cadrul </w:t>
      </w:r>
      <w:r w:rsidRPr="00846E38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 xml:space="preserve">: </w:t>
      </w:r>
      <w:r w:rsidRPr="00846E38">
        <w:rPr>
          <w:b/>
          <w:bCs/>
          <w:sz w:val="24"/>
          <w:szCs w:val="24"/>
          <w:lang w:val="ro-RO"/>
        </w:rPr>
        <w:t>„Programului petru Școli al României”</w:t>
      </w:r>
    </w:p>
    <w:p w:rsidR="00C24798" w:rsidRPr="0042176C" w:rsidRDefault="00C24798" w:rsidP="00C24798">
      <w:pPr>
        <w:ind w:firstLine="720"/>
        <w:jc w:val="center"/>
        <w:rPr>
          <w:sz w:val="24"/>
          <w:szCs w:val="24"/>
          <w:lang w:val="ro-RO"/>
        </w:rPr>
      </w:pPr>
    </w:p>
    <w:p w:rsidR="00C24798" w:rsidRPr="0042176C" w:rsidRDefault="00C24798" w:rsidP="00C24798">
      <w:pPr>
        <w:ind w:firstLine="720"/>
        <w:jc w:val="both"/>
        <w:rPr>
          <w:sz w:val="24"/>
          <w:szCs w:val="24"/>
          <w:lang w:val="ro-RO"/>
        </w:rPr>
      </w:pPr>
      <w:r w:rsidRPr="0042176C">
        <w:rPr>
          <w:sz w:val="24"/>
          <w:szCs w:val="24"/>
          <w:lang w:val="ro-RO"/>
        </w:rPr>
        <w:t xml:space="preserve">Consiliul local al </w:t>
      </w:r>
      <w:r>
        <w:rPr>
          <w:sz w:val="24"/>
          <w:szCs w:val="24"/>
          <w:lang w:val="ro-RO"/>
        </w:rPr>
        <w:t>C</w:t>
      </w:r>
      <w:r w:rsidRPr="0042176C">
        <w:rPr>
          <w:sz w:val="24"/>
          <w:szCs w:val="24"/>
          <w:lang w:val="ro-RO"/>
        </w:rPr>
        <w:t xml:space="preserve">omunei Mărgineni, </w:t>
      </w:r>
      <w:r>
        <w:rPr>
          <w:sz w:val="24"/>
          <w:szCs w:val="24"/>
          <w:lang w:val="ro-RO"/>
        </w:rPr>
        <w:t>J</w:t>
      </w:r>
      <w:r w:rsidRPr="0042176C">
        <w:rPr>
          <w:sz w:val="24"/>
          <w:szCs w:val="24"/>
          <w:lang w:val="ro-RO"/>
        </w:rPr>
        <w:t xml:space="preserve">udeţul Neamţ; </w:t>
      </w:r>
    </w:p>
    <w:p w:rsidR="00C24798" w:rsidRDefault="00C24798" w:rsidP="00C24798">
      <w:pPr>
        <w:ind w:firstLine="720"/>
        <w:jc w:val="both"/>
        <w:rPr>
          <w:sz w:val="24"/>
          <w:szCs w:val="24"/>
          <w:lang w:val="ro-RO"/>
        </w:rPr>
      </w:pPr>
      <w:r w:rsidRPr="0042176C">
        <w:rPr>
          <w:sz w:val="24"/>
          <w:szCs w:val="24"/>
          <w:lang w:val="ro-RO"/>
        </w:rPr>
        <w:t>Având în vedere:</w:t>
      </w:r>
    </w:p>
    <w:p w:rsidR="00C24798" w:rsidRPr="0042176C" w:rsidRDefault="00C24798" w:rsidP="00C24798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 adresa nr. 20.236 din 24.08.2021 a Consiliului Județean Neamț,</w:t>
      </w:r>
      <w:r w:rsidRPr="009C41F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înregistrată la Primăria Mărgineni cu nr. 3.979 din 25.08.2021;</w:t>
      </w:r>
    </w:p>
    <w:p w:rsidR="00C24798" w:rsidRPr="0042176C" w:rsidRDefault="00C24798" w:rsidP="00C24798">
      <w:pPr>
        <w:ind w:firstLine="720"/>
        <w:jc w:val="both"/>
        <w:rPr>
          <w:sz w:val="24"/>
          <w:szCs w:val="24"/>
          <w:lang w:val="ro-RO"/>
        </w:rPr>
      </w:pPr>
      <w:r w:rsidRPr="0042176C">
        <w:rPr>
          <w:sz w:val="24"/>
          <w:szCs w:val="24"/>
          <w:lang w:val="ro-RO"/>
        </w:rPr>
        <w:t xml:space="preserve">- </w:t>
      </w:r>
      <w:r>
        <w:rPr>
          <w:sz w:val="24"/>
          <w:szCs w:val="24"/>
          <w:lang w:val="ro-RO"/>
        </w:rPr>
        <w:t>raportul de aprobare</w:t>
      </w:r>
      <w:r w:rsidRPr="0042176C">
        <w:rPr>
          <w:sz w:val="24"/>
          <w:szCs w:val="24"/>
          <w:lang w:val="ro-RO"/>
        </w:rPr>
        <w:t xml:space="preserve"> a</w:t>
      </w:r>
      <w:r>
        <w:rPr>
          <w:sz w:val="24"/>
          <w:szCs w:val="24"/>
          <w:lang w:val="ro-RO"/>
        </w:rPr>
        <w:t>l</w:t>
      </w:r>
      <w:r w:rsidRPr="0042176C">
        <w:rPr>
          <w:sz w:val="24"/>
          <w:szCs w:val="24"/>
          <w:lang w:val="ro-RO"/>
        </w:rPr>
        <w:t xml:space="preserve"> domnului Rotariu Vasile – primarul </w:t>
      </w:r>
      <w:r>
        <w:rPr>
          <w:sz w:val="24"/>
          <w:szCs w:val="24"/>
          <w:lang w:val="ro-RO"/>
        </w:rPr>
        <w:t>C</w:t>
      </w:r>
      <w:r w:rsidRPr="0042176C">
        <w:rPr>
          <w:sz w:val="24"/>
          <w:szCs w:val="24"/>
          <w:lang w:val="ro-RO"/>
        </w:rPr>
        <w:t>omunei Mărgi</w:t>
      </w:r>
      <w:r>
        <w:rPr>
          <w:sz w:val="24"/>
          <w:szCs w:val="24"/>
          <w:lang w:val="ro-RO"/>
        </w:rPr>
        <w:t>neni, înregistrat cu nr. 4.008  din 26.08.2021</w:t>
      </w:r>
      <w:r w:rsidRPr="0042176C">
        <w:rPr>
          <w:sz w:val="24"/>
          <w:szCs w:val="24"/>
          <w:lang w:val="ro-RO"/>
        </w:rPr>
        <w:t>;</w:t>
      </w:r>
    </w:p>
    <w:p w:rsidR="00C24798" w:rsidRPr="0042176C" w:rsidRDefault="00C24798" w:rsidP="00C24798">
      <w:pPr>
        <w:ind w:firstLine="720"/>
        <w:jc w:val="both"/>
        <w:rPr>
          <w:sz w:val="24"/>
          <w:szCs w:val="24"/>
          <w:lang w:val="ro-RO"/>
        </w:rPr>
      </w:pPr>
      <w:r w:rsidRPr="0042176C">
        <w:rPr>
          <w:sz w:val="24"/>
          <w:szCs w:val="24"/>
          <w:lang w:val="ro-RO"/>
        </w:rPr>
        <w:t>- rap</w:t>
      </w:r>
      <w:r>
        <w:rPr>
          <w:sz w:val="24"/>
          <w:szCs w:val="24"/>
          <w:lang w:val="ro-RO"/>
        </w:rPr>
        <w:t>ortul compartimentului financiar - contabil din cadrul aparatului de specialitate al Primarului Comunei Mărgineni, înregistrat sub nr. 4.009 din 26.08.2021</w:t>
      </w:r>
      <w:r w:rsidRPr="0042176C">
        <w:rPr>
          <w:sz w:val="24"/>
          <w:szCs w:val="24"/>
          <w:lang w:val="ro-RO"/>
        </w:rPr>
        <w:t>;</w:t>
      </w:r>
    </w:p>
    <w:p w:rsidR="00C24798" w:rsidRPr="00650F9A" w:rsidRDefault="00C24798" w:rsidP="00C24798">
      <w:pPr>
        <w:ind w:left="118" w:right="70" w:firstLine="42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</w:t>
      </w:r>
      <w:r w:rsidRPr="0042176C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 prevederile Hotărârii Guvernului nr. 881/19.08.2021</w:t>
      </w:r>
      <w:r w:rsidRPr="00650F9A">
        <w:rPr>
          <w:rFonts w:ascii="Verdana" w:hAnsi="Verdana"/>
          <w:b/>
          <w:bCs/>
          <w:color w:val="00008B"/>
          <w:sz w:val="17"/>
          <w:szCs w:val="17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stabilirea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bugetului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implementarea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Programului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</w:rPr>
        <w:t>Ș</w:t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coli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al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României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perioada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2017-2023</w:t>
      </w:r>
      <w:r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anul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școlar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20</w:t>
      </w:r>
      <w:r>
        <w:rPr>
          <w:bCs/>
          <w:color w:val="000000" w:themeColor="text1"/>
          <w:sz w:val="24"/>
          <w:szCs w:val="24"/>
          <w:shd w:val="clear" w:color="auto" w:fill="FFFFFF"/>
        </w:rPr>
        <w:t>21</w:t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-202</w:t>
      </w:r>
      <w:r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precum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modificarea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completarea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"http://legislatie.just.ro/Public/DetaliiDocumentAfis/210298" </w:instrText>
      </w:r>
      <w:r>
        <w:fldChar w:fldCharType="separate"/>
      </w:r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Hotărârii</w:t>
      </w:r>
      <w:proofErr w:type="spellEnd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nr. 640/2017</w:t>
      </w:r>
      <w:r>
        <w:rPr>
          <w:rStyle w:val="Hyperlink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aprobarea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Programului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</w:rPr>
        <w:t>Ș</w:t>
      </w:r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coli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al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României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perioada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2017-2023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stabilirea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bugetului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implementarea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acestuia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anul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școlar</w:t>
      </w:r>
      <w:proofErr w:type="spellEnd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 xml:space="preserve"> 2017-</w:t>
      </w:r>
      <w:proofErr w:type="gramStart"/>
      <w:r w:rsidRPr="00650F9A">
        <w:rPr>
          <w:bCs/>
          <w:color w:val="000000" w:themeColor="text1"/>
          <w:sz w:val="24"/>
          <w:szCs w:val="24"/>
          <w:shd w:val="clear" w:color="auto" w:fill="FFFFFF"/>
        </w:rPr>
        <w:t>2018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0F9A">
        <w:rPr>
          <w:sz w:val="24"/>
          <w:szCs w:val="24"/>
        </w:rPr>
        <w:t>;</w:t>
      </w:r>
      <w:proofErr w:type="gramEnd"/>
    </w:p>
    <w:p w:rsidR="00C24798" w:rsidRDefault="00C24798" w:rsidP="00C24798">
      <w:pPr>
        <w:ind w:left="118" w:right="72" w:firstLine="36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- prevederile pct. 1.4 din Cap. I al Anexei nr. 6 la </w:t>
      </w:r>
      <w:r>
        <w:fldChar w:fldCharType="begin"/>
      </w:r>
      <w:r>
        <w:instrText xml:space="preserve"> HYPERLINK "http://legislatie.just.ro/Public/DetaliiDocumentAfis/210298" </w:instrText>
      </w:r>
      <w:r>
        <w:fldChar w:fldCharType="separate"/>
      </w:r>
      <w:proofErr w:type="spellStart"/>
      <w:r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Hotărârea</w:t>
      </w:r>
      <w:proofErr w:type="spellEnd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650F9A"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nr. 640/2017</w:t>
      </w:r>
      <w:r>
        <w:rPr>
          <w:rStyle w:val="Hyperlink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>
        <w:rPr>
          <w:rStyle w:val="Hyperlink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 w:themeColor="text1"/>
          <w:sz w:val="24"/>
          <w:szCs w:val="24"/>
        </w:rPr>
        <w:t xml:space="preserve">– </w:t>
      </w:r>
      <w:proofErr w:type="spellStart"/>
      <w:r>
        <w:rPr>
          <w:color w:val="000000" w:themeColor="text1"/>
          <w:sz w:val="24"/>
          <w:szCs w:val="24"/>
        </w:rPr>
        <w:t>Procedura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privind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colaborarea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și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distribuirea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responsabilităților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între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Consiliile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Județene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și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Consiliile</w:t>
      </w:r>
      <w:proofErr w:type="spellEnd"/>
      <w:r>
        <w:rPr>
          <w:color w:val="000000" w:themeColor="text1"/>
          <w:sz w:val="24"/>
          <w:szCs w:val="24"/>
        </w:rPr>
        <w:t xml:space="preserve"> Locale</w:t>
      </w:r>
      <w:r>
        <w:rPr>
          <w:sz w:val="24"/>
          <w:szCs w:val="24"/>
        </w:rPr>
        <w:t>;</w:t>
      </w:r>
    </w:p>
    <w:p w:rsidR="00C24798" w:rsidRDefault="00C24798" w:rsidP="00C24798">
      <w:pPr>
        <w:ind w:left="118" w:right="7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proofErr w:type="spellStart"/>
      <w:proofErr w:type="gramStart"/>
      <w:r w:rsidRPr="007661F7">
        <w:rPr>
          <w:sz w:val="24"/>
          <w:szCs w:val="24"/>
        </w:rPr>
        <w:t>prevederile</w:t>
      </w:r>
      <w:proofErr w:type="spellEnd"/>
      <w:r w:rsidRPr="007661F7">
        <w:rPr>
          <w:sz w:val="24"/>
          <w:szCs w:val="24"/>
        </w:rPr>
        <w:t xml:space="preserve">  pct</w:t>
      </w:r>
      <w:proofErr w:type="gramEnd"/>
      <w:r w:rsidRPr="007661F7">
        <w:rPr>
          <w:sz w:val="24"/>
          <w:szCs w:val="24"/>
        </w:rPr>
        <w:t xml:space="preserve">. 1.5 din </w:t>
      </w:r>
      <w:r>
        <w:rPr>
          <w:sz w:val="24"/>
          <w:szCs w:val="24"/>
        </w:rPr>
        <w:t>C</w:t>
      </w:r>
      <w:r w:rsidRPr="007661F7">
        <w:rPr>
          <w:sz w:val="24"/>
          <w:szCs w:val="24"/>
        </w:rPr>
        <w:t xml:space="preserve">ap. </w:t>
      </w:r>
      <w:proofErr w:type="gramStart"/>
      <w:r w:rsidRPr="007661F7">
        <w:rPr>
          <w:sz w:val="24"/>
          <w:szCs w:val="24"/>
        </w:rPr>
        <w:t xml:space="preserve">1 al </w:t>
      </w:r>
      <w:proofErr w:type="spellStart"/>
      <w:r>
        <w:rPr>
          <w:sz w:val="24"/>
          <w:szCs w:val="24"/>
        </w:rPr>
        <w:t>A</w:t>
      </w:r>
      <w:r w:rsidRPr="007661F7">
        <w:rPr>
          <w:sz w:val="24"/>
          <w:szCs w:val="24"/>
        </w:rPr>
        <w:t>nexei</w:t>
      </w:r>
      <w:proofErr w:type="spellEnd"/>
      <w:r w:rsidRPr="007661F7">
        <w:rPr>
          <w:sz w:val="24"/>
          <w:szCs w:val="24"/>
        </w:rPr>
        <w:t xml:space="preserve"> nr.</w:t>
      </w:r>
      <w:proofErr w:type="gramEnd"/>
      <w:r w:rsidRPr="007661F7">
        <w:rPr>
          <w:sz w:val="24"/>
          <w:szCs w:val="24"/>
        </w:rPr>
        <w:t xml:space="preserve"> 6 </w:t>
      </w:r>
      <w:proofErr w:type="gramStart"/>
      <w:r w:rsidRPr="007661F7">
        <w:rPr>
          <w:sz w:val="24"/>
          <w:szCs w:val="24"/>
        </w:rPr>
        <w:t>la</w:t>
      </w:r>
      <w:proofErr w:type="gramEnd"/>
      <w:r w:rsidRPr="007661F7">
        <w:rPr>
          <w:sz w:val="24"/>
          <w:szCs w:val="24"/>
        </w:rPr>
        <w:t xml:space="preserve"> </w:t>
      </w:r>
      <w:hyperlink r:id="rId6" w:history="1">
        <w:proofErr w:type="spellStart"/>
        <w:r w:rsidRPr="007661F7">
          <w:rPr>
            <w:rStyle w:val="Hyperlink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Hotărârea</w:t>
        </w:r>
        <w:proofErr w:type="spellEnd"/>
        <w:r w:rsidRPr="007661F7">
          <w:rPr>
            <w:rStyle w:val="Hyperlink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7661F7">
          <w:rPr>
            <w:rStyle w:val="Hyperlink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Guvernului</w:t>
        </w:r>
        <w:proofErr w:type="spellEnd"/>
        <w:r w:rsidRPr="007661F7">
          <w:rPr>
            <w:rStyle w:val="Hyperlink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nr. 640/2017</w:t>
        </w:r>
      </w:hyperlink>
      <w:r w:rsidRPr="007661F7">
        <w:rPr>
          <w:color w:val="000000" w:themeColor="text1"/>
          <w:sz w:val="24"/>
          <w:szCs w:val="24"/>
        </w:rPr>
        <w:t xml:space="preserve"> – </w:t>
      </w:r>
      <w:proofErr w:type="spellStart"/>
      <w:r w:rsidRPr="007661F7">
        <w:rPr>
          <w:color w:val="000000" w:themeColor="text1"/>
          <w:sz w:val="24"/>
          <w:szCs w:val="24"/>
        </w:rPr>
        <w:t>Procedura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prvind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colaborarea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și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distribuirea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responsabilităților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între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C</w:t>
      </w:r>
      <w:r w:rsidRPr="007661F7">
        <w:rPr>
          <w:color w:val="000000" w:themeColor="text1"/>
          <w:sz w:val="24"/>
          <w:szCs w:val="24"/>
        </w:rPr>
        <w:t>onsiliile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J</w:t>
      </w:r>
      <w:r w:rsidRPr="007661F7">
        <w:rPr>
          <w:color w:val="000000" w:themeColor="text1"/>
          <w:sz w:val="24"/>
          <w:szCs w:val="24"/>
        </w:rPr>
        <w:t>udețene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 w:rsidRPr="007661F7">
        <w:rPr>
          <w:color w:val="000000" w:themeColor="text1"/>
          <w:sz w:val="24"/>
          <w:szCs w:val="24"/>
        </w:rPr>
        <w:t>și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C</w:t>
      </w:r>
      <w:r w:rsidRPr="007661F7">
        <w:rPr>
          <w:color w:val="000000" w:themeColor="text1"/>
          <w:sz w:val="24"/>
          <w:szCs w:val="24"/>
        </w:rPr>
        <w:t>onsiliile</w:t>
      </w:r>
      <w:proofErr w:type="spellEnd"/>
      <w:r w:rsidRPr="007661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</w:t>
      </w:r>
      <w:r w:rsidRPr="007661F7">
        <w:rPr>
          <w:color w:val="000000" w:themeColor="text1"/>
          <w:sz w:val="24"/>
          <w:szCs w:val="24"/>
        </w:rPr>
        <w:t xml:space="preserve">ocale, </w:t>
      </w:r>
      <w:proofErr w:type="spellStart"/>
      <w:r w:rsidRPr="007661F7">
        <w:rPr>
          <w:sz w:val="24"/>
          <w:szCs w:val="24"/>
        </w:rPr>
        <w:t>acestea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informează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Consiliul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Judeţean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despre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hotărârea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adoptată</w:t>
      </w:r>
      <w:proofErr w:type="spellEnd"/>
      <w:r w:rsidRPr="007661F7">
        <w:rPr>
          <w:sz w:val="24"/>
          <w:szCs w:val="24"/>
        </w:rPr>
        <w:t xml:space="preserve">, </w:t>
      </w:r>
      <w:proofErr w:type="spellStart"/>
      <w:r w:rsidRPr="007661F7">
        <w:rPr>
          <w:sz w:val="24"/>
          <w:szCs w:val="24"/>
        </w:rPr>
        <w:t>în</w:t>
      </w:r>
      <w:proofErr w:type="spellEnd"/>
      <w:r w:rsidRPr="007661F7">
        <w:rPr>
          <w:sz w:val="24"/>
          <w:szCs w:val="24"/>
        </w:rPr>
        <w:t xml:space="preserve"> </w:t>
      </w:r>
      <w:proofErr w:type="spellStart"/>
      <w:r w:rsidRPr="007661F7">
        <w:rPr>
          <w:sz w:val="24"/>
          <w:szCs w:val="24"/>
        </w:rPr>
        <w:t>termen</w:t>
      </w:r>
      <w:proofErr w:type="spellEnd"/>
      <w:r w:rsidRPr="007661F7">
        <w:rPr>
          <w:sz w:val="24"/>
          <w:szCs w:val="24"/>
        </w:rPr>
        <w:t xml:space="preserve"> de 5 </w:t>
      </w:r>
      <w:proofErr w:type="spellStart"/>
      <w:r w:rsidRPr="007661F7"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;</w:t>
      </w:r>
    </w:p>
    <w:p w:rsidR="00C24798" w:rsidRDefault="00C24798" w:rsidP="00C247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proofErr w:type="spellStart"/>
      <w:proofErr w:type="gramStart"/>
      <w:r>
        <w:rPr>
          <w:sz w:val="24"/>
          <w:szCs w:val="24"/>
        </w:rPr>
        <w:t>prevederile</w:t>
      </w:r>
      <w:proofErr w:type="spellEnd"/>
      <w:proofErr w:type="gramEnd"/>
      <w:r>
        <w:rPr>
          <w:sz w:val="24"/>
          <w:szCs w:val="24"/>
        </w:rPr>
        <w:t xml:space="preserve"> art. </w:t>
      </w:r>
      <w:proofErr w:type="gramStart"/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(4)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(5), art. 3 din </w:t>
      </w:r>
      <w:proofErr w:type="spellStart"/>
      <w:r>
        <w:rPr>
          <w:sz w:val="24"/>
          <w:szCs w:val="24"/>
        </w:rPr>
        <w:t>Ordonanța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 nr. 13/2017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României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Școli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Uniunii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completată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55/</w:t>
      </w:r>
      <w:proofErr w:type="gramStart"/>
      <w:r>
        <w:rPr>
          <w:sz w:val="24"/>
          <w:szCs w:val="24"/>
        </w:rPr>
        <w:t>2018 ;</w:t>
      </w:r>
      <w:proofErr w:type="gramEnd"/>
    </w:p>
    <w:p w:rsidR="00C24798" w:rsidRDefault="00C24798" w:rsidP="00C2479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În temeiul dispozițiilor art. 129 alin. (1) și alin. (2) lit. d),</w:t>
      </w:r>
      <w:r w:rsidRPr="0042176C">
        <w:rPr>
          <w:sz w:val="24"/>
          <w:szCs w:val="24"/>
          <w:lang w:val="ro-RO"/>
        </w:rPr>
        <w:t xml:space="preserve"> alin.</w:t>
      </w:r>
      <w:r>
        <w:rPr>
          <w:sz w:val="24"/>
          <w:szCs w:val="24"/>
          <w:lang w:val="ro-RO"/>
        </w:rPr>
        <w:t xml:space="preserve"> (7</w:t>
      </w:r>
      <w:r w:rsidRPr="0042176C">
        <w:rPr>
          <w:sz w:val="24"/>
          <w:szCs w:val="24"/>
          <w:lang w:val="ro-RO"/>
        </w:rPr>
        <w:t>) lit.</w:t>
      </w:r>
      <w:r>
        <w:rPr>
          <w:sz w:val="24"/>
          <w:szCs w:val="24"/>
          <w:lang w:val="ro-RO"/>
        </w:rPr>
        <w:t xml:space="preserve"> a) și b</w:t>
      </w:r>
      <w:r w:rsidRPr="0042176C">
        <w:rPr>
          <w:sz w:val="24"/>
          <w:szCs w:val="24"/>
          <w:lang w:val="ro-RO"/>
        </w:rPr>
        <w:t>)</w:t>
      </w:r>
      <w:r>
        <w:rPr>
          <w:sz w:val="24"/>
          <w:szCs w:val="24"/>
          <w:lang w:val="ro-RO"/>
        </w:rPr>
        <w:t>, art. 139</w:t>
      </w:r>
      <w:r w:rsidRPr="0042176C">
        <w:rPr>
          <w:sz w:val="24"/>
          <w:szCs w:val="24"/>
          <w:lang w:val="ro-RO"/>
        </w:rPr>
        <w:t xml:space="preserve"> alin.</w:t>
      </w:r>
      <w:r>
        <w:rPr>
          <w:sz w:val="24"/>
          <w:szCs w:val="24"/>
          <w:lang w:val="ro-RO"/>
        </w:rPr>
        <w:t xml:space="preserve"> (1</w:t>
      </w:r>
      <w:r w:rsidRPr="0042176C">
        <w:rPr>
          <w:sz w:val="24"/>
          <w:szCs w:val="24"/>
          <w:lang w:val="ro-RO"/>
        </w:rPr>
        <w:t xml:space="preserve">) </w:t>
      </w:r>
      <w:r>
        <w:rPr>
          <w:sz w:val="24"/>
          <w:szCs w:val="24"/>
          <w:lang w:val="ro-RO"/>
        </w:rPr>
        <w:t xml:space="preserve"> din O.U.G. nr. 57/2019 privind Codul administrativ</w:t>
      </w:r>
      <w:r w:rsidRPr="0042176C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cu modificările și completările ulterioare ,</w:t>
      </w:r>
      <w:r w:rsidRPr="0042176C">
        <w:rPr>
          <w:sz w:val="24"/>
          <w:szCs w:val="24"/>
          <w:lang w:val="ro-RO"/>
        </w:rPr>
        <w:t xml:space="preserve"> </w:t>
      </w:r>
    </w:p>
    <w:p w:rsidR="00C24798" w:rsidRDefault="00C24798" w:rsidP="00C24798">
      <w:pPr>
        <w:jc w:val="both"/>
        <w:rPr>
          <w:sz w:val="24"/>
          <w:szCs w:val="24"/>
          <w:lang w:val="ro-RO"/>
        </w:rPr>
      </w:pPr>
    </w:p>
    <w:p w:rsidR="00C24798" w:rsidRPr="0042176C" w:rsidRDefault="00C24798" w:rsidP="00C24798">
      <w:pPr>
        <w:jc w:val="center"/>
        <w:rPr>
          <w:sz w:val="24"/>
          <w:szCs w:val="24"/>
          <w:lang w:val="ro-RO"/>
        </w:rPr>
      </w:pPr>
      <w:r w:rsidRPr="0042176C">
        <w:rPr>
          <w:b/>
          <w:sz w:val="24"/>
          <w:szCs w:val="24"/>
          <w:u w:val="single"/>
          <w:lang w:val="ro-RO"/>
        </w:rPr>
        <w:t>H  O  T  Ă R  Ă  Ş  T  E</w:t>
      </w:r>
      <w:r w:rsidRPr="0042176C">
        <w:rPr>
          <w:sz w:val="24"/>
          <w:szCs w:val="24"/>
          <w:lang w:val="ro-RO"/>
        </w:rPr>
        <w:t xml:space="preserve">  :</w:t>
      </w:r>
    </w:p>
    <w:p w:rsidR="00C24798" w:rsidRPr="0042176C" w:rsidRDefault="00C24798" w:rsidP="00C24798">
      <w:pPr>
        <w:jc w:val="center"/>
        <w:rPr>
          <w:sz w:val="24"/>
          <w:szCs w:val="24"/>
          <w:lang w:val="ro-RO"/>
        </w:rPr>
      </w:pPr>
    </w:p>
    <w:p w:rsidR="00C24798" w:rsidRPr="007E437C" w:rsidRDefault="00C24798" w:rsidP="00C24798">
      <w:pPr>
        <w:jc w:val="both"/>
        <w:rPr>
          <w:b/>
          <w:bCs/>
          <w:sz w:val="24"/>
          <w:szCs w:val="24"/>
          <w:lang w:val="ro-RO"/>
        </w:rPr>
      </w:pPr>
      <w:r w:rsidRPr="000D126B">
        <w:rPr>
          <w:b/>
          <w:sz w:val="24"/>
          <w:szCs w:val="24"/>
          <w:lang w:val="ro-RO"/>
        </w:rPr>
        <w:t xml:space="preserve">           </w:t>
      </w:r>
      <w:r w:rsidRPr="000D126B">
        <w:rPr>
          <w:b/>
          <w:sz w:val="24"/>
          <w:szCs w:val="24"/>
          <w:u w:val="single"/>
          <w:lang w:val="ro-RO"/>
        </w:rPr>
        <w:t>Art. 1</w:t>
      </w:r>
      <w:r w:rsidRPr="0042176C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 </w:t>
      </w:r>
      <w:r w:rsidRPr="0042176C">
        <w:rPr>
          <w:b/>
          <w:sz w:val="24"/>
          <w:szCs w:val="24"/>
          <w:lang w:val="ro-RO"/>
        </w:rPr>
        <w:t>- S</w:t>
      </w:r>
      <w:r w:rsidRPr="0042176C">
        <w:rPr>
          <w:sz w:val="24"/>
          <w:szCs w:val="24"/>
          <w:lang w:val="ro-RO"/>
        </w:rPr>
        <w:t xml:space="preserve">e aprobă </w:t>
      </w:r>
      <w:r w:rsidRPr="007E437C">
        <w:rPr>
          <w:b/>
          <w:bCs/>
          <w:sz w:val="24"/>
          <w:szCs w:val="24"/>
          <w:lang w:val="ro-RO"/>
        </w:rPr>
        <w:t>neasumarea responsabilității organizării și derulării procedurilor de atribuire a contractelor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/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acordurilor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-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cadru pentru achiziția produselor  și a contractelor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/ acordurilor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-</w:t>
      </w:r>
      <w:r>
        <w:rPr>
          <w:b/>
          <w:bCs/>
          <w:sz w:val="24"/>
          <w:szCs w:val="24"/>
          <w:lang w:val="ro-RO"/>
        </w:rPr>
        <w:t xml:space="preserve"> </w:t>
      </w:r>
      <w:r w:rsidRPr="007E437C">
        <w:rPr>
          <w:b/>
          <w:bCs/>
          <w:sz w:val="24"/>
          <w:szCs w:val="24"/>
          <w:lang w:val="ro-RO"/>
        </w:rPr>
        <w:t>cadru de prestare a serviciilor pentru derularea măsurilor educative aferente                                      Programului petru Școli al României</w:t>
      </w:r>
      <w:r>
        <w:rPr>
          <w:b/>
          <w:bCs/>
          <w:sz w:val="24"/>
          <w:szCs w:val="24"/>
          <w:lang w:val="ro-RO"/>
        </w:rPr>
        <w:t xml:space="preserve"> .</w:t>
      </w:r>
    </w:p>
    <w:p w:rsidR="00C24798" w:rsidRPr="0042176C" w:rsidRDefault="00C24798" w:rsidP="00C24798">
      <w:pPr>
        <w:jc w:val="both"/>
        <w:rPr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     </w:t>
      </w:r>
      <w:r w:rsidRPr="0042176C">
        <w:rPr>
          <w:b/>
          <w:sz w:val="24"/>
          <w:szCs w:val="24"/>
          <w:u w:val="single"/>
          <w:lang w:val="ro-RO"/>
        </w:rPr>
        <w:t xml:space="preserve">Art. </w:t>
      </w:r>
      <w:r>
        <w:rPr>
          <w:b/>
          <w:sz w:val="24"/>
          <w:szCs w:val="24"/>
          <w:u w:val="single"/>
          <w:lang w:val="ro-RO"/>
        </w:rPr>
        <w:t>2</w:t>
      </w:r>
      <w:r w:rsidRPr="0042176C">
        <w:rPr>
          <w:sz w:val="24"/>
          <w:szCs w:val="24"/>
          <w:lang w:val="ro-RO"/>
        </w:rPr>
        <w:t xml:space="preserve"> - Secretarul </w:t>
      </w:r>
      <w:r>
        <w:rPr>
          <w:sz w:val="24"/>
          <w:szCs w:val="24"/>
          <w:lang w:val="ro-RO"/>
        </w:rPr>
        <w:t>general al C</w:t>
      </w:r>
      <w:r w:rsidRPr="0042176C">
        <w:rPr>
          <w:sz w:val="24"/>
          <w:szCs w:val="24"/>
          <w:lang w:val="ro-RO"/>
        </w:rPr>
        <w:t xml:space="preserve">omunei Mărgineni va comunica prezenta Instituţiei Prefectului – </w:t>
      </w:r>
      <w:r>
        <w:rPr>
          <w:sz w:val="24"/>
          <w:szCs w:val="24"/>
          <w:lang w:val="ro-RO"/>
        </w:rPr>
        <w:t>J</w:t>
      </w:r>
      <w:r w:rsidRPr="0042176C">
        <w:rPr>
          <w:sz w:val="24"/>
          <w:szCs w:val="24"/>
          <w:lang w:val="ro-RO"/>
        </w:rPr>
        <w:t>udeţul Neamţ, autorităţilor şi persoanelor interesate.</w:t>
      </w:r>
    </w:p>
    <w:p w:rsidR="00C24798" w:rsidRPr="0042176C" w:rsidRDefault="00C24798" w:rsidP="00C24798">
      <w:pPr>
        <w:jc w:val="both"/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                   </w:t>
      </w:r>
    </w:p>
    <w:p w:rsidR="00C24798" w:rsidRDefault="00C24798" w:rsidP="00C24798">
      <w:pPr>
        <w:jc w:val="both"/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       Preşedinte de şedinţă</w:t>
      </w:r>
      <w:r>
        <w:rPr>
          <w:b/>
          <w:sz w:val="24"/>
          <w:szCs w:val="24"/>
          <w:lang w:val="ro-RO"/>
        </w:rPr>
        <w:t xml:space="preserve"> </w:t>
      </w:r>
      <w:r w:rsidRPr="0042176C">
        <w:rPr>
          <w:b/>
          <w:sz w:val="24"/>
          <w:szCs w:val="24"/>
          <w:lang w:val="ro-RO"/>
        </w:rPr>
        <w:t xml:space="preserve">,           </w:t>
      </w:r>
      <w:r>
        <w:rPr>
          <w:b/>
          <w:sz w:val="24"/>
          <w:szCs w:val="24"/>
          <w:lang w:val="ro-RO"/>
        </w:rPr>
        <w:t xml:space="preserve">                           </w:t>
      </w:r>
      <w:r>
        <w:rPr>
          <w:b/>
          <w:sz w:val="24"/>
          <w:szCs w:val="24"/>
          <w:lang w:val="ro-RO"/>
        </w:rPr>
        <w:t xml:space="preserve"> </w:t>
      </w:r>
      <w:r w:rsidRPr="0042176C">
        <w:rPr>
          <w:b/>
          <w:sz w:val="24"/>
          <w:szCs w:val="24"/>
          <w:lang w:val="ro-RO"/>
        </w:rPr>
        <w:t>Contrasemnează pentru legalitate,</w:t>
      </w:r>
    </w:p>
    <w:p w:rsidR="00C24798" w:rsidRDefault="00C24798" w:rsidP="00C24798">
      <w:pPr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           </w:t>
      </w:r>
    </w:p>
    <w:p w:rsidR="00C24798" w:rsidRDefault="00C24798" w:rsidP="00C24798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Pr="0042176C">
        <w:rPr>
          <w:b/>
          <w:sz w:val="24"/>
          <w:szCs w:val="24"/>
          <w:lang w:val="ro-RO"/>
        </w:rPr>
        <w:t>C o n s i l i e r</w:t>
      </w:r>
      <w:r>
        <w:rPr>
          <w:b/>
          <w:sz w:val="24"/>
          <w:szCs w:val="24"/>
          <w:lang w:val="ro-RO"/>
        </w:rPr>
        <w:t xml:space="preserve">   l o c a l </w:t>
      </w:r>
      <w:r w:rsidRPr="0042176C">
        <w:rPr>
          <w:b/>
          <w:sz w:val="24"/>
          <w:szCs w:val="24"/>
          <w:lang w:val="ro-RO"/>
        </w:rPr>
        <w:t xml:space="preserve">,                 </w:t>
      </w:r>
      <w:r>
        <w:rPr>
          <w:b/>
          <w:sz w:val="24"/>
          <w:szCs w:val="24"/>
          <w:lang w:val="ro-RO"/>
        </w:rPr>
        <w:t xml:space="preserve">                       </w:t>
      </w:r>
      <w:r w:rsidRPr="0042176C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 </w:t>
      </w:r>
      <w:r w:rsidRPr="0042176C">
        <w:rPr>
          <w:b/>
          <w:sz w:val="24"/>
          <w:szCs w:val="24"/>
          <w:lang w:val="ro-RO"/>
        </w:rPr>
        <w:t xml:space="preserve"> Secretarul </w:t>
      </w:r>
      <w:r>
        <w:rPr>
          <w:b/>
          <w:sz w:val="24"/>
          <w:szCs w:val="24"/>
          <w:lang w:val="ro-RO"/>
        </w:rPr>
        <w:t xml:space="preserve"> general al </w:t>
      </w:r>
      <w:r w:rsidRPr="0042176C">
        <w:rPr>
          <w:b/>
          <w:sz w:val="24"/>
          <w:szCs w:val="24"/>
          <w:lang w:val="ro-RO"/>
        </w:rPr>
        <w:t xml:space="preserve"> Comunei,</w:t>
      </w:r>
    </w:p>
    <w:p w:rsidR="00C24798" w:rsidRPr="0042176C" w:rsidRDefault="00C24798" w:rsidP="00C24798">
      <w:pPr>
        <w:rPr>
          <w:b/>
          <w:sz w:val="24"/>
          <w:szCs w:val="24"/>
          <w:lang w:val="ro-RO"/>
        </w:rPr>
      </w:pPr>
    </w:p>
    <w:p w:rsidR="00C24798" w:rsidRDefault="00C24798" w:rsidP="00C24798">
      <w:pPr>
        <w:rPr>
          <w:b/>
          <w:sz w:val="24"/>
          <w:szCs w:val="24"/>
          <w:lang w:val="ro-RO"/>
        </w:rPr>
      </w:pPr>
      <w:r w:rsidRPr="0042176C">
        <w:rPr>
          <w:b/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    Ion D R A G A N</w:t>
      </w:r>
      <w:r>
        <w:rPr>
          <w:b/>
          <w:lang w:val="it-IT"/>
        </w:rPr>
        <w:t xml:space="preserve">                                 </w:t>
      </w:r>
      <w:r>
        <w:rPr>
          <w:b/>
          <w:sz w:val="24"/>
          <w:szCs w:val="24"/>
          <w:lang w:val="ro-RO"/>
        </w:rPr>
        <w:t xml:space="preserve">           </w:t>
      </w:r>
      <w:r w:rsidRPr="007D194B">
        <w:rPr>
          <w:b/>
          <w:sz w:val="24"/>
          <w:szCs w:val="24"/>
          <w:lang w:val="ro-RO"/>
        </w:rPr>
        <w:t xml:space="preserve">      </w:t>
      </w:r>
      <w:r>
        <w:rPr>
          <w:b/>
          <w:sz w:val="24"/>
          <w:szCs w:val="24"/>
          <w:lang w:val="ro-RO"/>
        </w:rPr>
        <w:t xml:space="preserve">                   </w:t>
      </w:r>
      <w:bookmarkStart w:id="0" w:name="_GoBack"/>
      <w:bookmarkEnd w:id="0"/>
      <w:r>
        <w:rPr>
          <w:b/>
          <w:sz w:val="24"/>
          <w:szCs w:val="24"/>
          <w:lang w:val="ro-RO"/>
        </w:rPr>
        <w:t xml:space="preserve"> </w:t>
      </w:r>
      <w:r w:rsidRPr="0042176C">
        <w:rPr>
          <w:b/>
          <w:sz w:val="24"/>
          <w:szCs w:val="24"/>
          <w:lang w:val="ro-RO"/>
        </w:rPr>
        <w:t xml:space="preserve">Virgil </w:t>
      </w:r>
      <w:r>
        <w:rPr>
          <w:b/>
          <w:sz w:val="24"/>
          <w:szCs w:val="24"/>
          <w:lang w:val="ro-RO"/>
        </w:rPr>
        <w:t xml:space="preserve">  </w:t>
      </w:r>
      <w:r w:rsidRPr="0042176C">
        <w:rPr>
          <w:b/>
          <w:sz w:val="24"/>
          <w:szCs w:val="24"/>
          <w:lang w:val="ro-RO"/>
        </w:rPr>
        <w:t>G A V R I L</w:t>
      </w:r>
    </w:p>
    <w:p w:rsidR="007578DB" w:rsidRDefault="007578DB"/>
    <w:sectPr w:rsidR="007578DB" w:rsidSect="00C24798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98"/>
    <w:rsid w:val="007578DB"/>
    <w:rsid w:val="00C2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479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4">
    <w:name w:val="heading 4"/>
    <w:basedOn w:val="Normal"/>
    <w:next w:val="Normal"/>
    <w:link w:val="Heading4Char"/>
    <w:qFormat/>
    <w:rsid w:val="00C24798"/>
    <w:pPr>
      <w:keepNext/>
      <w:jc w:val="center"/>
      <w:outlineLvl w:val="3"/>
    </w:pPr>
    <w:rPr>
      <w:b/>
      <w:sz w:val="48"/>
      <w:u w:val="singl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24798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C24798"/>
    <w:rPr>
      <w:rFonts w:ascii="Times New Roman" w:eastAsia="Times New Roman" w:hAnsi="Times New Roman" w:cs="Times New Roman"/>
      <w:b/>
      <w:sz w:val="48"/>
      <w:szCs w:val="2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24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479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4">
    <w:name w:val="heading 4"/>
    <w:basedOn w:val="Normal"/>
    <w:next w:val="Normal"/>
    <w:link w:val="Heading4Char"/>
    <w:qFormat/>
    <w:rsid w:val="00C24798"/>
    <w:pPr>
      <w:keepNext/>
      <w:jc w:val="center"/>
      <w:outlineLvl w:val="3"/>
    </w:pPr>
    <w:rPr>
      <w:b/>
      <w:sz w:val="48"/>
      <w:u w:val="singl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24798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C24798"/>
    <w:rPr>
      <w:rFonts w:ascii="Times New Roman" w:eastAsia="Times New Roman" w:hAnsi="Times New Roman" w:cs="Times New Roman"/>
      <w:b/>
      <w:sz w:val="48"/>
      <w:szCs w:val="2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24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islatie.just.ro/Public/DetaliiDocumentAfis/21029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2021-10-19T06:48:00Z</dcterms:created>
  <dcterms:modified xsi:type="dcterms:W3CDTF">2021-10-19T06:50:00Z</dcterms:modified>
</cp:coreProperties>
</file>