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7"/>
        <w:gridCol w:w="5999"/>
        <w:gridCol w:w="1669"/>
      </w:tblGrid>
      <w:tr w:rsidR="002A45F4" w:rsidRPr="009D68E3" w14:paraId="4243245F" w14:textId="77777777">
        <w:trPr>
          <w:trHeight w:val="1548"/>
        </w:trPr>
        <w:tc>
          <w:tcPr>
            <w:tcW w:w="180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ADD4E59" w14:textId="77777777" w:rsidR="00097876" w:rsidRPr="005644D1" w:rsidRDefault="009D782B" w:rsidP="009D68E3">
            <w:pPr>
              <w:spacing w:after="0" w:line="240" w:lineRule="auto"/>
              <w:rPr>
                <w:sz w:val="24"/>
                <w:szCs w:val="24"/>
              </w:rPr>
            </w:pPr>
            <w:r w:rsidRPr="005644D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540DD488" wp14:editId="319F538D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962025" cy="962025"/>
                  <wp:effectExtent l="0" t="0" r="9525" b="9525"/>
                  <wp:wrapSquare wrapText="bothSides"/>
                  <wp:docPr id="3" name="Picture 0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7138B91" w14:textId="77777777" w:rsidR="00097876" w:rsidRPr="00C77BDA" w:rsidRDefault="00097876" w:rsidP="009D68E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pacing w:val="30"/>
                <w:sz w:val="28"/>
                <w:szCs w:val="28"/>
              </w:rPr>
            </w:pPr>
            <w:r w:rsidRPr="00C77BDA">
              <w:rPr>
                <w:rFonts w:ascii="Times New Roman" w:hAnsi="Times New Roman"/>
                <w:b/>
                <w:spacing w:val="30"/>
                <w:sz w:val="28"/>
                <w:szCs w:val="28"/>
              </w:rPr>
              <w:t>ROMÂNIA</w:t>
            </w:r>
          </w:p>
          <w:p w14:paraId="53DE0E6B" w14:textId="77777777" w:rsidR="00097876" w:rsidRPr="00C77BDA" w:rsidRDefault="00097876" w:rsidP="009D6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7BDA">
              <w:rPr>
                <w:rFonts w:ascii="Times New Roman" w:hAnsi="Times New Roman"/>
                <w:b/>
                <w:sz w:val="28"/>
                <w:szCs w:val="28"/>
              </w:rPr>
              <w:t>JUDEȚUL IAȘI</w:t>
            </w:r>
          </w:p>
          <w:p w14:paraId="08DC096C" w14:textId="531F16C3" w:rsidR="00097876" w:rsidRPr="00C77BDA" w:rsidRDefault="00C77BDA" w:rsidP="009F6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COMUNA POPEȘ</w:t>
            </w:r>
            <w:r w:rsidR="00800792" w:rsidRPr="00C77BDA">
              <w:rPr>
                <w:rFonts w:ascii="Times New Roman" w:hAnsi="Times New Roman"/>
                <w:b/>
                <w:sz w:val="28"/>
                <w:szCs w:val="28"/>
              </w:rPr>
              <w:t>TI</w:t>
            </w:r>
          </w:p>
          <w:p w14:paraId="27125376" w14:textId="368AA2F3" w:rsidR="005B014D" w:rsidRPr="00C77BDA" w:rsidRDefault="00C73E6F" w:rsidP="009F63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7BDA">
              <w:rPr>
                <w:rFonts w:ascii="Times New Roman" w:hAnsi="Times New Roman"/>
                <w:b/>
                <w:sz w:val="28"/>
                <w:szCs w:val="28"/>
              </w:rPr>
              <w:t>CONSILIUL LOCAL</w:t>
            </w:r>
          </w:p>
          <w:p w14:paraId="7C6232F2" w14:textId="07286434" w:rsidR="00106D76" w:rsidRPr="005644D1" w:rsidRDefault="00106D76" w:rsidP="003B0B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E496F63" w14:textId="77777777" w:rsidR="00097876" w:rsidRPr="005644D1" w:rsidRDefault="009D782B" w:rsidP="009D68E3">
            <w:pPr>
              <w:spacing w:after="0" w:line="240" w:lineRule="auto"/>
              <w:rPr>
                <w:sz w:val="24"/>
                <w:szCs w:val="24"/>
              </w:rPr>
            </w:pPr>
            <w:r w:rsidRPr="005644D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8552283" wp14:editId="0519D0B6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847725" cy="914400"/>
                  <wp:effectExtent l="0" t="0" r="9525" b="0"/>
                  <wp:wrapSquare wrapText="bothSides"/>
                  <wp:docPr id="2" name="Picture 1" descr="stema c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6D1733" w14:textId="3118A17B" w:rsidR="00800792" w:rsidRPr="001A18FC" w:rsidRDefault="005B538F" w:rsidP="0026075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1A18FC">
        <w:rPr>
          <w:rFonts w:ascii="Times New Roman" w:hAnsi="Times New Roman"/>
          <w:b/>
          <w:sz w:val="24"/>
          <w:szCs w:val="24"/>
          <w:lang w:val="ro-RO"/>
        </w:rPr>
        <w:t>HOTĂRÂRE</w:t>
      </w:r>
      <w:r w:rsidR="00C73E6F">
        <w:rPr>
          <w:rFonts w:ascii="Times New Roman" w:hAnsi="Times New Roman"/>
          <w:b/>
          <w:sz w:val="24"/>
          <w:szCs w:val="24"/>
          <w:lang w:val="ro-RO"/>
        </w:rPr>
        <w:t>A</w:t>
      </w:r>
      <w:r w:rsidR="00580C10" w:rsidRPr="001A18FC">
        <w:rPr>
          <w:rFonts w:ascii="Times New Roman" w:hAnsi="Times New Roman"/>
          <w:b/>
          <w:sz w:val="24"/>
          <w:szCs w:val="24"/>
          <w:lang w:val="ro-RO"/>
        </w:rPr>
        <w:t xml:space="preserve"> NR.</w:t>
      </w:r>
      <w:bookmarkStart w:id="0" w:name="_Hlk509991672"/>
      <w:r w:rsidR="007B670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4B6056">
        <w:rPr>
          <w:rFonts w:ascii="Times New Roman" w:hAnsi="Times New Roman"/>
          <w:b/>
          <w:sz w:val="24"/>
          <w:szCs w:val="24"/>
          <w:lang w:val="ro-RO"/>
        </w:rPr>
        <w:t>2</w:t>
      </w:r>
      <w:r w:rsidR="005F41C9">
        <w:rPr>
          <w:rFonts w:ascii="Times New Roman" w:hAnsi="Times New Roman"/>
          <w:b/>
          <w:sz w:val="24"/>
          <w:szCs w:val="24"/>
          <w:lang w:val="ro-RO"/>
        </w:rPr>
        <w:t xml:space="preserve"> /</w:t>
      </w:r>
      <w:r w:rsidR="00F82DD1" w:rsidRPr="001A18FC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C73E6F">
        <w:rPr>
          <w:rFonts w:ascii="Times New Roman" w:hAnsi="Times New Roman"/>
          <w:b/>
          <w:sz w:val="24"/>
          <w:szCs w:val="24"/>
          <w:lang w:val="ro-RO"/>
        </w:rPr>
        <w:t>06.01</w:t>
      </w:r>
      <w:r w:rsidR="007B6704">
        <w:rPr>
          <w:rFonts w:ascii="Times New Roman" w:hAnsi="Times New Roman"/>
          <w:b/>
          <w:sz w:val="24"/>
          <w:szCs w:val="24"/>
          <w:lang w:val="ro-RO"/>
        </w:rPr>
        <w:t>.2022</w:t>
      </w:r>
    </w:p>
    <w:p w14:paraId="3DDAD03B" w14:textId="7F3E0A0F" w:rsidR="0096655C" w:rsidRPr="001A18FC" w:rsidRDefault="00F03B21" w:rsidP="00CD303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1A18FC">
        <w:rPr>
          <w:rFonts w:ascii="Times New Roman" w:hAnsi="Times New Roman"/>
          <w:b/>
          <w:sz w:val="24"/>
          <w:szCs w:val="24"/>
          <w:lang w:val="ro-RO"/>
        </w:rPr>
        <w:t xml:space="preserve">Aprobarea </w:t>
      </w:r>
      <w:bookmarkEnd w:id="0"/>
      <w:r w:rsidR="00851A4C">
        <w:rPr>
          <w:rFonts w:ascii="Times New Roman" w:hAnsi="Times New Roman"/>
          <w:b/>
          <w:sz w:val="24"/>
          <w:szCs w:val="24"/>
          <w:lang w:val="ro-RO"/>
        </w:rPr>
        <w:t>sumei de</w:t>
      </w:r>
      <w:r w:rsidR="00CD303B">
        <w:rPr>
          <w:rFonts w:ascii="Times New Roman" w:hAnsi="Times New Roman"/>
          <w:b/>
          <w:sz w:val="24"/>
          <w:szCs w:val="24"/>
          <w:lang w:val="ro-RO"/>
        </w:rPr>
        <w:t xml:space="preserve"> 26.620 lei</w:t>
      </w:r>
      <w:r w:rsidR="00490993">
        <w:rPr>
          <w:rFonts w:ascii="Times New Roman" w:hAnsi="Times New Roman"/>
          <w:b/>
          <w:sz w:val="24"/>
          <w:szCs w:val="24"/>
          <w:lang w:val="ro-RO"/>
        </w:rPr>
        <w:t xml:space="preserve"> reprezentâ</w:t>
      </w:r>
      <w:r w:rsidR="00851A4C">
        <w:rPr>
          <w:rFonts w:ascii="Times New Roman" w:hAnsi="Times New Roman"/>
          <w:b/>
          <w:sz w:val="24"/>
          <w:szCs w:val="24"/>
          <w:lang w:val="ro-RO"/>
        </w:rPr>
        <w:t xml:space="preserve">nd ajutor de încălzire a locuinței conform </w:t>
      </w:r>
      <w:proofErr w:type="spellStart"/>
      <w:r w:rsidR="00851A4C">
        <w:rPr>
          <w:rFonts w:ascii="Times New Roman" w:hAnsi="Times New Roman"/>
          <w:b/>
          <w:sz w:val="24"/>
          <w:szCs w:val="24"/>
          <w:lang w:val="ro-RO"/>
        </w:rPr>
        <w:t>Disp</w:t>
      </w:r>
      <w:r w:rsidR="007B6704">
        <w:rPr>
          <w:rFonts w:ascii="Times New Roman" w:hAnsi="Times New Roman"/>
          <w:b/>
          <w:sz w:val="24"/>
          <w:szCs w:val="24"/>
          <w:lang w:val="ro-RO"/>
        </w:rPr>
        <w:t>ozitiei</w:t>
      </w:r>
      <w:proofErr w:type="spellEnd"/>
      <w:r w:rsidR="007B6704">
        <w:rPr>
          <w:rFonts w:ascii="Times New Roman" w:hAnsi="Times New Roman"/>
          <w:b/>
          <w:sz w:val="24"/>
          <w:szCs w:val="24"/>
          <w:lang w:val="ro-RO"/>
        </w:rPr>
        <w:t xml:space="preserve"> Primarului nr. 645/21.12.2021</w:t>
      </w:r>
      <w:r w:rsidR="00851A4C">
        <w:rPr>
          <w:rFonts w:ascii="Times New Roman" w:hAnsi="Times New Roman"/>
          <w:b/>
          <w:sz w:val="24"/>
          <w:szCs w:val="24"/>
          <w:lang w:val="ro-RO"/>
        </w:rPr>
        <w:t>, care va fi solicitată și suportată de la bugetul de stat</w:t>
      </w:r>
    </w:p>
    <w:p w14:paraId="39039477" w14:textId="4A598D74" w:rsidR="00EB28AB" w:rsidRPr="001A18FC" w:rsidRDefault="0026075D" w:rsidP="00B22BF4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Consiliul Local al comunei</w:t>
      </w:r>
      <w:r w:rsidR="00BE6958" w:rsidRPr="001A18FC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54162F" w:rsidRPr="001A18FC">
        <w:rPr>
          <w:rFonts w:ascii="Times New Roman" w:hAnsi="Times New Roman"/>
          <w:b/>
          <w:sz w:val="24"/>
          <w:szCs w:val="24"/>
          <w:lang w:val="ro-RO"/>
        </w:rPr>
        <w:t>Popești,</w:t>
      </w:r>
    </w:p>
    <w:p w14:paraId="1667BD65" w14:textId="4137592A" w:rsidR="001B4017" w:rsidRPr="0026075D" w:rsidRDefault="0054162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Având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vedere</w:t>
      </w:r>
      <w:proofErr w:type="spellEnd"/>
      <w:r w:rsidR="000D0372" w:rsidRPr="0026075D">
        <w:rPr>
          <w:rFonts w:ascii="Times New Roman" w:hAnsi="Times New Roman"/>
          <w:b/>
          <w:sz w:val="24"/>
          <w:szCs w:val="24"/>
        </w:rPr>
        <w:t>;</w:t>
      </w:r>
    </w:p>
    <w:p w14:paraId="5317C9AD" w14:textId="18F7CC1E" w:rsidR="00F82DD1" w:rsidRPr="0026075D" w:rsidRDefault="00F82DD1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Refe</w:t>
      </w:r>
      <w:r w:rsidR="001A18FC" w:rsidRPr="0026075D">
        <w:rPr>
          <w:rFonts w:ascii="Times New Roman" w:hAnsi="Times New Roman"/>
          <w:b/>
          <w:sz w:val="24"/>
          <w:szCs w:val="24"/>
        </w:rPr>
        <w:t>ratul</w:t>
      </w:r>
      <w:proofErr w:type="spellEnd"/>
      <w:r w:rsidR="001A18FC" w:rsidRPr="0026075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1A18FC" w:rsidRPr="0026075D">
        <w:rPr>
          <w:rFonts w:ascii="Times New Roman" w:hAnsi="Times New Roman"/>
          <w:b/>
          <w:sz w:val="24"/>
          <w:szCs w:val="24"/>
        </w:rPr>
        <w:t>aprobare</w:t>
      </w:r>
      <w:proofErr w:type="spellEnd"/>
      <w:r w:rsidR="001A18FC" w:rsidRPr="0026075D">
        <w:rPr>
          <w:rFonts w:ascii="Times New Roman" w:hAnsi="Times New Roman"/>
          <w:b/>
          <w:sz w:val="24"/>
          <w:szCs w:val="24"/>
        </w:rPr>
        <w:t xml:space="preserve"> nr. </w:t>
      </w:r>
      <w:r w:rsidR="007B6704" w:rsidRPr="0026075D">
        <w:rPr>
          <w:rFonts w:ascii="Times New Roman" w:hAnsi="Times New Roman"/>
          <w:b/>
          <w:sz w:val="24"/>
          <w:szCs w:val="24"/>
        </w:rPr>
        <w:t>27/03.01.2022</w:t>
      </w:r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emis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Primarul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26075D">
        <w:rPr>
          <w:rFonts w:ascii="Times New Roman" w:hAnsi="Times New Roman"/>
          <w:b/>
          <w:sz w:val="24"/>
          <w:szCs w:val="24"/>
        </w:rPr>
        <w:t>Popesti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;</w:t>
      </w:r>
      <w:proofErr w:type="gramEnd"/>
    </w:p>
    <w:p w14:paraId="017A0448" w14:textId="755E6BF8" w:rsidR="001A18FC" w:rsidRPr="0026075D" w:rsidRDefault="00851A4C" w:rsidP="00C77BDA">
      <w:pPr>
        <w:spacing w:after="160"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Raportul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specialitate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nr.</w:t>
      </w:r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26/03.01.2022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emis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Compartimentul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Asistență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social</w:t>
      </w:r>
      <w:r w:rsidR="00693A6E" w:rsidRPr="0026075D">
        <w:rPr>
          <w:rFonts w:ascii="Times New Roman" w:eastAsiaTheme="minorHAnsi" w:hAnsi="Times New Roman"/>
          <w:b/>
          <w:sz w:val="24"/>
          <w:szCs w:val="24"/>
        </w:rPr>
        <w:t>ă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al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Primăriei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Popești</w:t>
      </w:r>
      <w:proofErr w:type="spellEnd"/>
    </w:p>
    <w:p w14:paraId="689465C4" w14:textId="32510567" w:rsidR="0026075D" w:rsidRPr="0026075D" w:rsidRDefault="0026075D" w:rsidP="00C77BDA">
      <w:pPr>
        <w:spacing w:after="160"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Proiectul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hotărâre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nr. 2/03.01.2022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inițiat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primarul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comunei</w:t>
      </w:r>
      <w:proofErr w:type="spellEnd"/>
    </w:p>
    <w:p w14:paraId="1154DFEC" w14:textId="001F0F6B" w:rsidR="0026075D" w:rsidRPr="0026075D" w:rsidRDefault="0026075D" w:rsidP="00C77BDA">
      <w:pPr>
        <w:spacing w:after="160"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6075D">
        <w:rPr>
          <w:rFonts w:ascii="Times New Roman" w:hAnsi="Times New Roman"/>
          <w:b/>
          <w:bCs/>
          <w:sz w:val="24"/>
          <w:szCs w:val="24"/>
          <w:lang w:val="ro-RO"/>
        </w:rPr>
        <w:t>Avizul Comisiilor de specialitate ale Consiliului Local Popești din data de 06.01.2022</w:t>
      </w:r>
    </w:p>
    <w:p w14:paraId="0A57E635" w14:textId="558BAB79" w:rsidR="00A5515D" w:rsidRPr="0026075D" w:rsidRDefault="001A18FC" w:rsidP="00C77BDA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Fondurile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necesare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platii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ajutoarelor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pentru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incalzirea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locuintei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in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conformitate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cu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Legii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nr.226/2001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si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a </w:t>
      </w:r>
      <w:proofErr w:type="spellStart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Dispozitiei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nr. 645/21.12.2021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prin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care s</w:t>
      </w:r>
      <w:r w:rsidR="00C77BDA">
        <w:rPr>
          <w:rFonts w:ascii="Times New Roman" w:eastAsiaTheme="minorHAnsi" w:hAnsi="Times New Roman"/>
          <w:b/>
          <w:sz w:val="24"/>
          <w:szCs w:val="24"/>
        </w:rPr>
        <w:t xml:space="preserve">e </w:t>
      </w:r>
      <w:proofErr w:type="spellStart"/>
      <w:r w:rsidR="00C77BDA">
        <w:rPr>
          <w:rFonts w:ascii="Times New Roman" w:eastAsiaTheme="minorHAnsi" w:hAnsi="Times New Roman"/>
          <w:b/>
          <w:sz w:val="24"/>
          <w:szCs w:val="24"/>
        </w:rPr>
        <w:t>aproba</w:t>
      </w:r>
      <w:proofErr w:type="spellEnd"/>
      <w:r w:rsidR="00C77BDA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C77BDA">
        <w:rPr>
          <w:rFonts w:ascii="Times New Roman" w:eastAsiaTheme="minorHAnsi" w:hAnsi="Times New Roman"/>
          <w:b/>
          <w:sz w:val="24"/>
          <w:szCs w:val="24"/>
        </w:rPr>
        <w:t>plata</w:t>
      </w:r>
      <w:proofErr w:type="spellEnd"/>
      <w:r w:rsidR="00C77BDA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C77BDA">
        <w:rPr>
          <w:rFonts w:ascii="Times New Roman" w:eastAsiaTheme="minorHAnsi" w:hAnsi="Times New Roman"/>
          <w:b/>
          <w:sz w:val="24"/>
          <w:szCs w:val="24"/>
        </w:rPr>
        <w:t>pentru</w:t>
      </w:r>
      <w:proofErr w:type="spellEnd"/>
      <w:r w:rsidR="00C77BDA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gramStart"/>
      <w:r w:rsidR="00C77BDA">
        <w:rPr>
          <w:rFonts w:ascii="Times New Roman" w:eastAsiaTheme="minorHAnsi" w:hAnsi="Times New Roman"/>
          <w:b/>
          <w:sz w:val="24"/>
          <w:szCs w:val="24"/>
        </w:rPr>
        <w:t>un</w:t>
      </w:r>
      <w:proofErr w:type="gram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numar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de 21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bene</w:t>
      </w:r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ficiari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in </w:t>
      </w:r>
      <w:proofErr w:type="spellStart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suma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totala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de 23.040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lei</w:t>
      </w:r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la care se </w:t>
      </w:r>
      <w:proofErr w:type="spellStart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adauga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suma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de 3.220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lei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pentru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plata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suplimentului</w:t>
      </w:r>
      <w:proofErr w:type="spellEnd"/>
      <w:r w:rsidR="00FE1586"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="00FE1586" w:rsidRPr="0026075D">
        <w:rPr>
          <w:rFonts w:ascii="Times New Roman" w:eastAsiaTheme="minorHAnsi" w:hAnsi="Times New Roman"/>
          <w:b/>
          <w:sz w:val="24"/>
          <w:szCs w:val="24"/>
        </w:rPr>
        <w:t>energie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la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incalzirea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lo</w:t>
      </w:r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cuintei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aferenta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lunii</w:t>
      </w:r>
      <w:proofErr w:type="spellEnd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7B6704" w:rsidRPr="0026075D">
        <w:rPr>
          <w:rFonts w:ascii="Times New Roman" w:eastAsiaTheme="minorHAnsi" w:hAnsi="Times New Roman"/>
          <w:b/>
          <w:sz w:val="24"/>
          <w:szCs w:val="24"/>
        </w:rPr>
        <w:t>decembrie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2021</w:t>
      </w:r>
    </w:p>
    <w:p w14:paraId="34750FE6" w14:textId="1D025923" w:rsidR="00F82DD1" w:rsidRPr="0026075D" w:rsidRDefault="00851A4C" w:rsidP="00C77BDA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art.</w:t>
      </w:r>
      <w:r w:rsidR="00CD303B" w:rsidRPr="0026075D">
        <w:rPr>
          <w:rFonts w:ascii="Times New Roman" w:eastAsiaTheme="minorHAnsi" w:hAnsi="Times New Roman"/>
          <w:b/>
          <w:sz w:val="24"/>
          <w:szCs w:val="24"/>
        </w:rPr>
        <w:t xml:space="preserve"> 25 </w:t>
      </w:r>
      <w:proofErr w:type="spellStart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>alin</w:t>
      </w:r>
      <w:proofErr w:type="spellEnd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 xml:space="preserve">. 2 lit. </w:t>
      </w:r>
      <w:proofErr w:type="gramStart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>b</w:t>
      </w:r>
      <w:proofErr w:type="gramEnd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>si</w:t>
      </w:r>
      <w:proofErr w:type="spellEnd"/>
      <w:r w:rsidR="00CD303B" w:rsidRPr="0026075D">
        <w:rPr>
          <w:rFonts w:ascii="Times New Roman" w:eastAsiaTheme="minorHAnsi" w:hAnsi="Times New Roman"/>
          <w:b/>
          <w:sz w:val="24"/>
          <w:szCs w:val="24"/>
        </w:rPr>
        <w:t xml:space="preserve"> art.</w:t>
      </w:r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28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alin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(2) din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Legea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226/2021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privind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stabilirea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măsurilor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protecție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socială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pentru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consumatorul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vulnerabil</w:t>
      </w:r>
      <w:proofErr w:type="spellEnd"/>
      <w:r w:rsidRPr="0026075D">
        <w:rPr>
          <w:rFonts w:ascii="Times New Roman" w:eastAsiaTheme="minorHAnsi" w:hAnsi="Times New Roman"/>
          <w:b/>
          <w:sz w:val="24"/>
          <w:szCs w:val="24"/>
        </w:rPr>
        <w:t xml:space="preserve"> de </w:t>
      </w:r>
      <w:proofErr w:type="spellStart"/>
      <w:r w:rsidRPr="0026075D">
        <w:rPr>
          <w:rFonts w:ascii="Times New Roman" w:eastAsiaTheme="minorHAnsi" w:hAnsi="Times New Roman"/>
          <w:b/>
          <w:sz w:val="24"/>
          <w:szCs w:val="24"/>
        </w:rPr>
        <w:t>energie</w:t>
      </w:r>
      <w:proofErr w:type="spellEnd"/>
    </w:p>
    <w:p w14:paraId="277ADA95" w14:textId="0AB40E58" w:rsidR="009A44BE" w:rsidRPr="0026075D" w:rsidRDefault="00F03B21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Prev</w:t>
      </w:r>
      <w:r w:rsidR="00B16DBF" w:rsidRPr="0026075D">
        <w:rPr>
          <w:rFonts w:ascii="Times New Roman" w:hAnsi="Times New Roman"/>
          <w:b/>
          <w:sz w:val="24"/>
          <w:szCs w:val="24"/>
        </w:rPr>
        <w:t>ederile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H.C.L. nr. 34/ 20.04.2021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Bugetului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venituri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si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cheltuieli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al U.A.T.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Popești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Județul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Iași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16DBF" w:rsidRPr="0026075D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="00B16DBF" w:rsidRPr="0026075D">
        <w:rPr>
          <w:rFonts w:ascii="Times New Roman" w:hAnsi="Times New Roman"/>
          <w:b/>
          <w:sz w:val="24"/>
          <w:szCs w:val="24"/>
        </w:rPr>
        <w:t xml:space="preserve"> 2021</w:t>
      </w:r>
      <w:r w:rsidR="00CA130D" w:rsidRPr="0026075D">
        <w:rPr>
          <w:rFonts w:ascii="Times New Roman" w:hAnsi="Times New Roman"/>
          <w:b/>
          <w:sz w:val="24"/>
          <w:szCs w:val="24"/>
        </w:rPr>
        <w:t>;</w:t>
      </w:r>
      <w:r w:rsidR="00B16DBF" w:rsidRPr="0026075D">
        <w:rPr>
          <w:rFonts w:ascii="Times New Roman" w:hAnsi="Times New Roman"/>
          <w:b/>
          <w:sz w:val="24"/>
          <w:szCs w:val="24"/>
        </w:rPr>
        <w:t xml:space="preserve">  </w:t>
      </w:r>
    </w:p>
    <w:p w14:paraId="7F8F694B" w14:textId="38970C2D" w:rsidR="00B16DBF" w:rsidRPr="0026075D" w:rsidRDefault="00B16DB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Legii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nr. 15/ 08.03.2021 –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legea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bugetului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de stat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2021;</w:t>
      </w:r>
    </w:p>
    <w:p w14:paraId="3BC764FF" w14:textId="46879856" w:rsidR="00B16DBF" w:rsidRPr="0026075D" w:rsidRDefault="00B16DB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Legii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nr. 273/2006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</w:t>
      </w:r>
      <w:r w:rsidR="00490993" w:rsidRPr="0026075D">
        <w:rPr>
          <w:rFonts w:ascii="Times New Roman" w:hAnsi="Times New Roman"/>
          <w:b/>
          <w:sz w:val="24"/>
          <w:szCs w:val="24"/>
        </w:rPr>
        <w:t>rivind</w:t>
      </w:r>
      <w:proofErr w:type="spellEnd"/>
      <w:r w:rsidR="00490993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90993" w:rsidRPr="0026075D">
        <w:rPr>
          <w:rFonts w:ascii="Times New Roman" w:hAnsi="Times New Roman"/>
          <w:b/>
          <w:sz w:val="24"/>
          <w:szCs w:val="24"/>
        </w:rPr>
        <w:t>finantele</w:t>
      </w:r>
      <w:proofErr w:type="spellEnd"/>
      <w:r w:rsidR="00490993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90993" w:rsidRPr="0026075D">
        <w:rPr>
          <w:rFonts w:ascii="Times New Roman" w:hAnsi="Times New Roman"/>
          <w:b/>
          <w:sz w:val="24"/>
          <w:szCs w:val="24"/>
        </w:rPr>
        <w:t>publice</w:t>
      </w:r>
      <w:proofErr w:type="spellEnd"/>
      <w:r w:rsidR="00490993" w:rsidRPr="0026075D">
        <w:rPr>
          <w:rFonts w:ascii="Times New Roman" w:hAnsi="Times New Roman"/>
          <w:b/>
          <w:sz w:val="24"/>
          <w:szCs w:val="24"/>
        </w:rPr>
        <w:t xml:space="preserve"> locale</w:t>
      </w:r>
      <w:r w:rsidR="0026075D">
        <w:rPr>
          <w:rFonts w:ascii="Times New Roman" w:hAnsi="Times New Roman"/>
          <w:b/>
          <w:sz w:val="24"/>
          <w:szCs w:val="24"/>
        </w:rPr>
        <w:t xml:space="preserve">, cu </w:t>
      </w:r>
      <w:proofErr w:type="spellStart"/>
      <w:r w:rsidR="0026075D">
        <w:rPr>
          <w:rFonts w:ascii="Times New Roman" w:hAnsi="Times New Roman"/>
          <w:b/>
          <w:sz w:val="24"/>
          <w:szCs w:val="24"/>
        </w:rPr>
        <w:t>modifică</w:t>
      </w:r>
      <w:r w:rsidRPr="0026075D">
        <w:rPr>
          <w:rFonts w:ascii="Times New Roman" w:hAnsi="Times New Roman"/>
          <w:b/>
          <w:sz w:val="24"/>
          <w:szCs w:val="24"/>
        </w:rPr>
        <w:t>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completarile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ulterioare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>;</w:t>
      </w:r>
    </w:p>
    <w:p w14:paraId="6B7A6320" w14:textId="4158FA0C" w:rsidR="00B16DBF" w:rsidRPr="0026075D" w:rsidRDefault="00B16DB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Prevederile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Legii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nr. 24/ 2000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privind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normele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de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tehnica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legislativa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pentru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elaborarea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actelor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normative,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republicata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cu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modificarile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si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completarile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bCs/>
          <w:iCs/>
          <w:sz w:val="24"/>
          <w:szCs w:val="24"/>
        </w:rPr>
        <w:t>ulterioare</w:t>
      </w:r>
      <w:proofErr w:type="spellEnd"/>
      <w:r w:rsidRPr="0026075D">
        <w:rPr>
          <w:rFonts w:ascii="Times New Roman" w:hAnsi="Times New Roman"/>
          <w:b/>
          <w:bCs/>
          <w:iCs/>
          <w:sz w:val="24"/>
          <w:szCs w:val="24"/>
        </w:rPr>
        <w:t>;</w:t>
      </w:r>
    </w:p>
    <w:p w14:paraId="5139B052" w14:textId="0D7D7D86" w:rsidR="00B16DBF" w:rsidRPr="0026075D" w:rsidRDefault="00B16DB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Legii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nr. 52/2003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transparenta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decizionala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administratia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publica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republicata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, cu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modificarile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completarile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ulterioare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>;</w:t>
      </w:r>
    </w:p>
    <w:p w14:paraId="35732A76" w14:textId="4BDAED67" w:rsidR="00C71D67" w:rsidRPr="0026075D" w:rsidRDefault="00B16DBF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6075D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art.129,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alin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>. (</w:t>
      </w:r>
      <w:r w:rsidR="007B6704" w:rsidRPr="0026075D">
        <w:rPr>
          <w:rFonts w:ascii="Times New Roman" w:hAnsi="Times New Roman"/>
          <w:b/>
          <w:sz w:val="24"/>
          <w:szCs w:val="24"/>
        </w:rPr>
        <w:t>14)</w:t>
      </w:r>
      <w:r w:rsidRPr="0026075D">
        <w:rPr>
          <w:rFonts w:ascii="Times New Roman" w:hAnsi="Times New Roman"/>
          <w:b/>
          <w:sz w:val="24"/>
          <w:szCs w:val="24"/>
        </w:rPr>
        <w:t xml:space="preserve">, din O.U.G.  </w:t>
      </w:r>
      <w:proofErr w:type="gramStart"/>
      <w:r w:rsidRPr="0026075D">
        <w:rPr>
          <w:rFonts w:ascii="Times New Roman" w:hAnsi="Times New Roman"/>
          <w:b/>
          <w:sz w:val="24"/>
          <w:szCs w:val="24"/>
        </w:rPr>
        <w:t>nr</w:t>
      </w:r>
      <w:proofErr w:type="gramEnd"/>
      <w:r w:rsidRPr="0026075D">
        <w:rPr>
          <w:rFonts w:ascii="Times New Roman" w:hAnsi="Times New Roman"/>
          <w:b/>
          <w:sz w:val="24"/>
          <w:szCs w:val="24"/>
        </w:rPr>
        <w:t xml:space="preserve">. 57/2019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Codul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administrativ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, cu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modificarile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completarile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6075D">
        <w:rPr>
          <w:rFonts w:ascii="Times New Roman" w:hAnsi="Times New Roman"/>
          <w:b/>
          <w:sz w:val="24"/>
          <w:szCs w:val="24"/>
        </w:rPr>
        <w:t>ulterioare</w:t>
      </w:r>
      <w:proofErr w:type="spellEnd"/>
      <w:r w:rsidRPr="0026075D">
        <w:rPr>
          <w:rFonts w:ascii="Times New Roman" w:hAnsi="Times New Roman"/>
          <w:b/>
          <w:sz w:val="24"/>
          <w:szCs w:val="24"/>
        </w:rPr>
        <w:t>;</w:t>
      </w:r>
      <w:r w:rsidR="00BD4C86" w:rsidRPr="0026075D">
        <w:rPr>
          <w:rFonts w:ascii="Times New Roman" w:hAnsi="Times New Roman"/>
          <w:b/>
          <w:sz w:val="24"/>
          <w:szCs w:val="24"/>
        </w:rPr>
        <w:t xml:space="preserve"> </w:t>
      </w:r>
    </w:p>
    <w:p w14:paraId="7DA16523" w14:textId="572FD02F" w:rsidR="008C0E96" w:rsidRPr="0026075D" w:rsidRDefault="001C45A0" w:rsidP="00C77BD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temeiul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art.19</w:t>
      </w:r>
      <w:r w:rsidR="00BD66DE" w:rsidRPr="0026075D">
        <w:rPr>
          <w:rFonts w:ascii="Times New Roman" w:hAnsi="Times New Roman"/>
          <w:b/>
          <w:sz w:val="24"/>
          <w:szCs w:val="24"/>
        </w:rPr>
        <w:t>6</w:t>
      </w:r>
      <w:proofErr w:type="gramStart"/>
      <w:r w:rsidR="00BD66DE" w:rsidRPr="0026075D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alin</w:t>
      </w:r>
      <w:proofErr w:type="gramEnd"/>
      <w:r>
        <w:rPr>
          <w:rFonts w:ascii="Times New Roman" w:hAnsi="Times New Roman"/>
          <w:b/>
          <w:sz w:val="24"/>
          <w:szCs w:val="24"/>
        </w:rPr>
        <w:t>. 1 lit. a)</w:t>
      </w:r>
      <w:r w:rsidR="008C0E96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C0E96" w:rsidRPr="0026075D">
        <w:rPr>
          <w:rFonts w:ascii="Times New Roman" w:hAnsi="Times New Roman"/>
          <w:b/>
          <w:sz w:val="24"/>
          <w:szCs w:val="24"/>
        </w:rPr>
        <w:t>din</w:t>
      </w:r>
      <w:proofErr w:type="gramEnd"/>
      <w:r w:rsidR="008C0E96" w:rsidRPr="0026075D">
        <w:rPr>
          <w:rFonts w:ascii="Times New Roman" w:hAnsi="Times New Roman"/>
          <w:b/>
          <w:sz w:val="24"/>
          <w:szCs w:val="24"/>
        </w:rPr>
        <w:t xml:space="preserve"> O.U.G. nr. 57/2019 </w:t>
      </w:r>
      <w:proofErr w:type="spellStart"/>
      <w:r w:rsidR="008C0E96" w:rsidRPr="0026075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="008C0E96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C0E96" w:rsidRPr="0026075D">
        <w:rPr>
          <w:rFonts w:ascii="Times New Roman" w:hAnsi="Times New Roman"/>
          <w:b/>
          <w:sz w:val="24"/>
          <w:szCs w:val="24"/>
        </w:rPr>
        <w:t>Codul</w:t>
      </w:r>
      <w:proofErr w:type="spellEnd"/>
      <w:r w:rsidR="008C0E96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administrativ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 w:rsidR="00BE6958" w:rsidRPr="0026075D"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 w:rsidR="00BE6958" w:rsidRPr="0026075D">
        <w:rPr>
          <w:rFonts w:ascii="Times New Roman" w:hAnsi="Times New Roman"/>
          <w:b/>
          <w:sz w:val="24"/>
          <w:szCs w:val="24"/>
        </w:rPr>
        <w:t>modific</w:t>
      </w:r>
      <w:r w:rsidR="0026075D" w:rsidRPr="0026075D">
        <w:rPr>
          <w:rFonts w:ascii="Times New Roman" w:hAnsi="Times New Roman"/>
          <w:b/>
          <w:sz w:val="24"/>
          <w:szCs w:val="24"/>
        </w:rPr>
        <w:t>ă</w:t>
      </w:r>
      <w:r w:rsidR="00BE6958" w:rsidRPr="0026075D">
        <w:rPr>
          <w:rFonts w:ascii="Times New Roman" w:hAnsi="Times New Roman"/>
          <w:b/>
          <w:sz w:val="24"/>
          <w:szCs w:val="24"/>
        </w:rPr>
        <w:t>rile</w:t>
      </w:r>
      <w:proofErr w:type="spellEnd"/>
      <w:r w:rsidR="00BE6958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E6958" w:rsidRPr="0026075D">
        <w:rPr>
          <w:rFonts w:ascii="Times New Roman" w:hAnsi="Times New Roman"/>
          <w:b/>
          <w:sz w:val="24"/>
          <w:szCs w:val="24"/>
        </w:rPr>
        <w:t>si</w:t>
      </w:r>
      <w:proofErr w:type="spellEnd"/>
      <w:r w:rsidR="00BE6958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E6958" w:rsidRPr="0026075D">
        <w:rPr>
          <w:rFonts w:ascii="Times New Roman" w:hAnsi="Times New Roman"/>
          <w:b/>
          <w:sz w:val="24"/>
          <w:szCs w:val="24"/>
        </w:rPr>
        <w:t>completarile</w:t>
      </w:r>
      <w:proofErr w:type="spellEnd"/>
      <w:r w:rsidR="00BE6958" w:rsidRPr="002607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BE6958" w:rsidRPr="0026075D">
        <w:rPr>
          <w:rFonts w:ascii="Times New Roman" w:hAnsi="Times New Roman"/>
          <w:b/>
          <w:sz w:val="24"/>
          <w:szCs w:val="24"/>
        </w:rPr>
        <w:t>ulterioare</w:t>
      </w:r>
      <w:proofErr w:type="spellEnd"/>
      <w:r w:rsidR="008C0E96" w:rsidRPr="0026075D">
        <w:rPr>
          <w:rFonts w:ascii="Times New Roman" w:hAnsi="Times New Roman"/>
          <w:b/>
          <w:sz w:val="24"/>
          <w:szCs w:val="24"/>
        </w:rPr>
        <w:t xml:space="preserve"> ;</w:t>
      </w:r>
      <w:proofErr w:type="gramEnd"/>
    </w:p>
    <w:p w14:paraId="53113D61" w14:textId="57B6357E" w:rsidR="00507B01" w:rsidRDefault="0026075D" w:rsidP="0026075D">
      <w:pPr>
        <w:pStyle w:val="Listparagraf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HOTĂRĂȘTE</w:t>
      </w:r>
      <w:r w:rsidR="00BD66DE" w:rsidRPr="001A18FC">
        <w:rPr>
          <w:rFonts w:ascii="Times New Roman" w:hAnsi="Times New Roman"/>
          <w:b/>
          <w:sz w:val="24"/>
          <w:szCs w:val="24"/>
        </w:rPr>
        <w:t>:</w:t>
      </w:r>
    </w:p>
    <w:p w14:paraId="35383703" w14:textId="77777777" w:rsidR="0026075D" w:rsidRDefault="0026075D" w:rsidP="0026075D">
      <w:pPr>
        <w:pStyle w:val="Listparagraf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5EF5EA36" w14:textId="77777777" w:rsidR="00354C57" w:rsidRPr="001A18FC" w:rsidRDefault="00354C57" w:rsidP="00507B01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b/>
          <w:sz w:val="24"/>
          <w:szCs w:val="24"/>
        </w:rPr>
      </w:pPr>
    </w:p>
    <w:p w14:paraId="1B513075" w14:textId="081899B6" w:rsidR="00354C57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Art.</w:t>
      </w:r>
      <w:r w:rsidR="00206C28" w:rsidRPr="00CA130D">
        <w:rPr>
          <w:rFonts w:ascii="Times New Roman" w:hAnsi="Times New Roman"/>
          <w:b/>
          <w:sz w:val="24"/>
          <w:szCs w:val="24"/>
          <w:lang w:val="ro-RO"/>
        </w:rPr>
        <w:t>1</w:t>
      </w:r>
      <w:bookmarkStart w:id="1" w:name="_Hlk525205591"/>
      <w:r w:rsidR="007F1B9B">
        <w:rPr>
          <w:rFonts w:ascii="Times New Roman" w:hAnsi="Times New Roman"/>
          <w:sz w:val="24"/>
          <w:szCs w:val="24"/>
          <w:lang w:val="ro-RO"/>
        </w:rPr>
        <w:t>.</w:t>
      </w:r>
      <w:r w:rsidR="00CD303B" w:rsidRPr="0026075D">
        <w:rPr>
          <w:rFonts w:ascii="Times New Roman" w:hAnsi="Times New Roman"/>
          <w:b/>
          <w:sz w:val="24"/>
          <w:szCs w:val="24"/>
          <w:lang w:val="ro-RO"/>
        </w:rPr>
        <w:t>Se î</w:t>
      </w:r>
      <w:r w:rsidR="007F1B9B" w:rsidRPr="0026075D">
        <w:rPr>
          <w:rFonts w:ascii="Times New Roman" w:hAnsi="Times New Roman"/>
          <w:b/>
          <w:sz w:val="24"/>
          <w:szCs w:val="24"/>
          <w:lang w:val="ro-RO"/>
        </w:rPr>
        <w:t>nsușește</w:t>
      </w:r>
      <w:r w:rsidR="00851A4C" w:rsidRPr="0026075D">
        <w:rPr>
          <w:rFonts w:ascii="Times New Roman" w:hAnsi="Times New Roman"/>
          <w:b/>
          <w:sz w:val="24"/>
          <w:szCs w:val="24"/>
          <w:lang w:val="ro-RO"/>
        </w:rPr>
        <w:t xml:space="preserve"> lista beneficiarilor de ajutor de încălzire a locuinței</w:t>
      </w:r>
      <w:r w:rsidRPr="0026075D">
        <w:rPr>
          <w:rFonts w:ascii="Times New Roman" w:hAnsi="Times New Roman"/>
          <w:b/>
          <w:sz w:val="24"/>
          <w:szCs w:val="24"/>
          <w:lang w:val="ro-RO"/>
        </w:rPr>
        <w:t xml:space="preserve"> avâ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>nd un număr de</w:t>
      </w:r>
      <w:r w:rsidR="00EB1C3F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>21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 xml:space="preserve"> solicitanți eligibili, stabilită conform Dispoziției Pr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>imarului comunei Popești nr. 645/21.12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>.2021.</w:t>
      </w:r>
    </w:p>
    <w:p w14:paraId="042F1591" w14:textId="77777777" w:rsid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7B1A2632" w14:textId="77777777" w:rsidR="0026075D" w:rsidRP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6601B36D" w14:textId="77777777" w:rsid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04833CEE" w14:textId="5BC1325A" w:rsidR="00BF3E6A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Art.2</w:t>
      </w:r>
      <w:r w:rsidR="007F1B9B" w:rsidRPr="0026075D">
        <w:rPr>
          <w:rFonts w:ascii="Times New Roman" w:hAnsi="Times New Roman"/>
          <w:b/>
          <w:sz w:val="24"/>
          <w:szCs w:val="24"/>
          <w:lang w:val="ro-RO"/>
        </w:rPr>
        <w:t>.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>Se aprobă suma</w:t>
      </w:r>
      <w:r w:rsidR="00C77BDA">
        <w:rPr>
          <w:rFonts w:ascii="Times New Roman" w:hAnsi="Times New Roman"/>
          <w:b/>
          <w:sz w:val="24"/>
          <w:szCs w:val="24"/>
          <w:lang w:val="ro-RO"/>
        </w:rPr>
        <w:t xml:space="preserve"> totală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 xml:space="preserve"> de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26075D">
        <w:rPr>
          <w:rFonts w:ascii="Times New Roman" w:hAnsi="Times New Roman"/>
          <w:b/>
          <w:sz w:val="24"/>
          <w:szCs w:val="24"/>
          <w:lang w:val="ro-RO"/>
        </w:rPr>
        <w:t>26.260</w:t>
      </w:r>
      <w:r w:rsidR="004B6056" w:rsidRPr="0026075D">
        <w:rPr>
          <w:rFonts w:ascii="Times New Roman" w:hAnsi="Times New Roman"/>
          <w:b/>
          <w:sz w:val="24"/>
          <w:szCs w:val="24"/>
          <w:lang w:val="ro-RO"/>
        </w:rPr>
        <w:t xml:space="preserve"> lei</w:t>
      </w:r>
      <w:r w:rsidR="00B07517" w:rsidRPr="0026075D">
        <w:rPr>
          <w:rFonts w:ascii="Times New Roman" w:hAnsi="Times New Roman"/>
          <w:b/>
          <w:sz w:val="24"/>
          <w:szCs w:val="24"/>
          <w:lang w:val="ro-RO"/>
        </w:rPr>
        <w:t xml:space="preserve"> necesară plății beneficiilor</w:t>
      </w:r>
      <w:r w:rsidR="003836A0" w:rsidRPr="0026075D">
        <w:rPr>
          <w:rFonts w:ascii="Times New Roman" w:hAnsi="Times New Roman"/>
          <w:b/>
          <w:sz w:val="24"/>
          <w:szCs w:val="24"/>
          <w:lang w:val="ro-RO"/>
        </w:rPr>
        <w:t xml:space="preserve"> stabilit</w:t>
      </w:r>
      <w:r w:rsidR="00B07517" w:rsidRPr="0026075D">
        <w:rPr>
          <w:rFonts w:ascii="Times New Roman" w:hAnsi="Times New Roman"/>
          <w:b/>
          <w:sz w:val="24"/>
          <w:szCs w:val="24"/>
          <w:lang w:val="ro-RO"/>
        </w:rPr>
        <w:t>e</w:t>
      </w:r>
      <w:r w:rsidR="003836A0" w:rsidRPr="0026075D">
        <w:rPr>
          <w:rFonts w:ascii="Times New Roman" w:hAnsi="Times New Roman"/>
          <w:b/>
          <w:sz w:val="24"/>
          <w:szCs w:val="24"/>
          <w:lang w:val="ro-RO"/>
        </w:rPr>
        <w:t xml:space="preserve"> prin Dispoziția Primarului co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>munei Popești nr. 645/21.12.2021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3836A0" w:rsidRPr="0026075D">
        <w:rPr>
          <w:rFonts w:ascii="Times New Roman" w:hAnsi="Times New Roman"/>
          <w:b/>
          <w:sz w:val="24"/>
          <w:szCs w:val="24"/>
          <w:lang w:val="ro-RO"/>
        </w:rPr>
        <w:t>,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>din care</w:t>
      </w:r>
    </w:p>
    <w:p w14:paraId="6A4D55AE" w14:textId="77777777" w:rsidR="0026075D" w:rsidRP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48C17D11" w14:textId="5369A407" w:rsidR="00BF3E6A" w:rsidRDefault="00BF3E6A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-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>suma de 23.040</w:t>
      </w:r>
      <w:r w:rsidR="0026075D" w:rsidRPr="0026075D">
        <w:rPr>
          <w:rFonts w:ascii="Times New Roman" w:hAnsi="Times New Roman"/>
          <w:b/>
          <w:sz w:val="24"/>
          <w:szCs w:val="24"/>
          <w:lang w:val="ro-RO"/>
        </w:rPr>
        <w:t xml:space="preserve"> lei pentru ajutorul pentru </w:t>
      </w:r>
      <w:proofErr w:type="spellStart"/>
      <w:r w:rsidR="0026075D" w:rsidRPr="0026075D">
        <w:rPr>
          <w:rFonts w:ascii="Times New Roman" w:hAnsi="Times New Roman"/>
          <w:b/>
          <w:sz w:val="24"/>
          <w:szCs w:val="24"/>
          <w:lang w:val="ro-RO"/>
        </w:rPr>
        <w:t>î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>ncalzirea</w:t>
      </w:r>
      <w:proofErr w:type="spellEnd"/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>locuintei</w:t>
      </w:r>
      <w:proofErr w:type="spellEnd"/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 xml:space="preserve"> cu combustibili solizi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 xml:space="preserve"> si/sau petrolieri pentru perioada decemb</w:t>
      </w:r>
      <w:r w:rsidR="0026075D" w:rsidRPr="0026075D">
        <w:rPr>
          <w:rFonts w:ascii="Times New Roman" w:hAnsi="Times New Roman"/>
          <w:b/>
          <w:sz w:val="24"/>
          <w:szCs w:val="24"/>
          <w:lang w:val="ro-RO"/>
        </w:rPr>
        <w:t>rie 2021-martie 2022, reprezentâ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>nd 4 luni din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 xml:space="preserve"> sezonul re</w:t>
      </w:r>
      <w:r w:rsidR="003836A0" w:rsidRPr="0026075D">
        <w:rPr>
          <w:rFonts w:ascii="Times New Roman" w:hAnsi="Times New Roman"/>
          <w:b/>
          <w:sz w:val="24"/>
          <w:szCs w:val="24"/>
          <w:lang w:val="ro-RO"/>
        </w:rPr>
        <w:t>ce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>,</w:t>
      </w:r>
    </w:p>
    <w:p w14:paraId="33DCE26E" w14:textId="77777777" w:rsidR="0026075D" w:rsidRP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155B1454" w14:textId="65D8D71A" w:rsidR="00BF3E6A" w:rsidRDefault="00BF3E6A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-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>suma</w:t>
      </w:r>
      <w:r w:rsidR="007F1B9B" w:rsidRPr="0026075D">
        <w:rPr>
          <w:rFonts w:ascii="Times New Roman" w:hAnsi="Times New Roman"/>
          <w:b/>
          <w:sz w:val="24"/>
          <w:szCs w:val="24"/>
          <w:lang w:val="ro-RO"/>
        </w:rPr>
        <w:t xml:space="preserve"> de 3220 lei pentru plata aferentă</w:t>
      </w:r>
      <w:r w:rsidR="007B6704" w:rsidRPr="0026075D">
        <w:rPr>
          <w:rFonts w:ascii="Times New Roman" w:hAnsi="Times New Roman"/>
          <w:b/>
          <w:sz w:val="24"/>
          <w:szCs w:val="24"/>
          <w:lang w:val="ro-RO"/>
        </w:rPr>
        <w:t xml:space="preserve"> luna decembrie a suplimentului pentru combustibili solizi sau lichizi</w:t>
      </w:r>
      <w:r w:rsidR="007F1B9B" w:rsidRPr="0026075D">
        <w:rPr>
          <w:rFonts w:ascii="Times New Roman" w:hAnsi="Times New Roman"/>
          <w:b/>
          <w:sz w:val="24"/>
          <w:szCs w:val="24"/>
          <w:lang w:val="ro-RO"/>
        </w:rPr>
        <w:t xml:space="preserve"> pentru un număr de 161 beneficiari</w:t>
      </w:r>
      <w:r w:rsidR="00A5515D" w:rsidRPr="0026075D">
        <w:rPr>
          <w:rFonts w:ascii="Times New Roman" w:hAnsi="Times New Roman"/>
          <w:b/>
          <w:sz w:val="24"/>
          <w:szCs w:val="24"/>
          <w:lang w:val="ro-RO"/>
        </w:rPr>
        <w:t>,</w:t>
      </w:r>
    </w:p>
    <w:p w14:paraId="3BE77738" w14:textId="77777777" w:rsidR="0026075D" w:rsidRPr="0026075D" w:rsidRDefault="002607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3BCE0F94" w14:textId="1DB58C4D" w:rsidR="003836A0" w:rsidRPr="0026075D" w:rsidRDefault="00A5515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CD303B" w:rsidRPr="0026075D">
        <w:rPr>
          <w:rFonts w:ascii="Times New Roman" w:hAnsi="Times New Roman"/>
          <w:b/>
          <w:sz w:val="24"/>
          <w:szCs w:val="24"/>
          <w:lang w:val="ro-RO"/>
        </w:rPr>
        <w:t xml:space="preserve">         </w:t>
      </w:r>
      <w:r w:rsidRPr="0026075D">
        <w:rPr>
          <w:rFonts w:ascii="Times New Roman" w:hAnsi="Times New Roman"/>
          <w:b/>
          <w:sz w:val="24"/>
          <w:szCs w:val="24"/>
          <w:lang w:val="ro-RO"/>
        </w:rPr>
        <w:t xml:space="preserve">care </w:t>
      </w:r>
      <w:r w:rsidR="003836A0" w:rsidRPr="0026075D">
        <w:rPr>
          <w:rFonts w:ascii="Times New Roman" w:hAnsi="Times New Roman"/>
          <w:b/>
          <w:sz w:val="24"/>
          <w:szCs w:val="24"/>
          <w:lang w:val="ro-RO"/>
        </w:rPr>
        <w:t>va fi solicitată și suportată de la bugetul de stat.</w:t>
      </w:r>
      <w:r w:rsidR="00354C57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851A4C" w:rsidRPr="0026075D">
        <w:rPr>
          <w:rFonts w:ascii="Times New Roman" w:hAnsi="Times New Roman"/>
          <w:b/>
          <w:sz w:val="24"/>
          <w:szCs w:val="24"/>
          <w:lang w:val="ro-RO"/>
        </w:rPr>
        <w:t xml:space="preserve">  </w:t>
      </w:r>
      <w:bookmarkEnd w:id="1"/>
    </w:p>
    <w:p w14:paraId="1DBD2C7F" w14:textId="39D57058" w:rsidR="0054162F" w:rsidRPr="0026075D" w:rsidRDefault="00E53AED" w:rsidP="007F1B9B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Art.</w:t>
      </w:r>
      <w:r w:rsidR="00CD303B" w:rsidRPr="0026075D">
        <w:rPr>
          <w:rFonts w:ascii="Times New Roman" w:hAnsi="Times New Roman"/>
          <w:b/>
          <w:sz w:val="24"/>
          <w:szCs w:val="24"/>
          <w:lang w:val="ro-RO"/>
        </w:rPr>
        <w:t>3</w:t>
      </w:r>
      <w:r w:rsidR="007F1B9B" w:rsidRPr="0026075D">
        <w:rPr>
          <w:rFonts w:ascii="Times New Roman" w:hAnsi="Times New Roman"/>
          <w:b/>
          <w:sz w:val="24"/>
          <w:szCs w:val="24"/>
          <w:lang w:val="ro-RO"/>
        </w:rPr>
        <w:t>.</w:t>
      </w:r>
      <w:r w:rsidR="0054162F" w:rsidRPr="0026075D">
        <w:rPr>
          <w:rFonts w:ascii="Times New Roman" w:hAnsi="Times New Roman"/>
          <w:b/>
          <w:sz w:val="24"/>
          <w:szCs w:val="24"/>
          <w:lang w:val="ro-RO"/>
        </w:rPr>
        <w:t>Cu ducerea la îndeplinire a prezen</w:t>
      </w:r>
      <w:r w:rsidR="006C4C9B" w:rsidRPr="0026075D">
        <w:rPr>
          <w:rFonts w:ascii="Times New Roman" w:hAnsi="Times New Roman"/>
          <w:b/>
          <w:sz w:val="24"/>
          <w:szCs w:val="24"/>
          <w:lang w:val="ro-RO"/>
        </w:rPr>
        <w:t>tei hotărâri se î</w:t>
      </w:r>
      <w:r w:rsidR="0026075D" w:rsidRPr="0026075D">
        <w:rPr>
          <w:rFonts w:ascii="Times New Roman" w:hAnsi="Times New Roman"/>
          <w:b/>
          <w:sz w:val="24"/>
          <w:szCs w:val="24"/>
          <w:lang w:val="ro-RO"/>
        </w:rPr>
        <w:t>mputerniceș</w:t>
      </w:r>
      <w:r w:rsidR="007F3AAA" w:rsidRPr="0026075D">
        <w:rPr>
          <w:rFonts w:ascii="Times New Roman" w:hAnsi="Times New Roman"/>
          <w:b/>
          <w:sz w:val="24"/>
          <w:szCs w:val="24"/>
          <w:lang w:val="ro-RO"/>
        </w:rPr>
        <w:t>te</w:t>
      </w:r>
      <w:r w:rsidR="007521B4" w:rsidRPr="0026075D">
        <w:rPr>
          <w:rFonts w:ascii="Times New Roman" w:hAnsi="Times New Roman"/>
          <w:b/>
          <w:sz w:val="24"/>
          <w:szCs w:val="24"/>
          <w:lang w:val="ro-RO"/>
        </w:rPr>
        <w:t xml:space="preserve"> primarul comunei </w:t>
      </w:r>
      <w:r w:rsidR="00AD294E" w:rsidRPr="0026075D">
        <w:rPr>
          <w:rFonts w:ascii="Times New Roman" w:hAnsi="Times New Roman"/>
          <w:b/>
          <w:sz w:val="24"/>
          <w:szCs w:val="24"/>
          <w:lang w:val="ro-RO"/>
        </w:rPr>
        <w:t>,</w:t>
      </w:r>
      <w:r w:rsidR="00EB532A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7F3AAA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4B6056" w:rsidRPr="0026075D">
        <w:rPr>
          <w:rFonts w:ascii="Times New Roman" w:hAnsi="Times New Roman"/>
          <w:b/>
          <w:sz w:val="24"/>
          <w:szCs w:val="24"/>
          <w:lang w:val="ro-RO"/>
        </w:rPr>
        <w:t>Compartimentul Buget-</w:t>
      </w:r>
      <w:r w:rsidR="00215C0A" w:rsidRPr="0026075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BC7DB9" w:rsidRPr="0026075D">
        <w:rPr>
          <w:rFonts w:ascii="Times New Roman" w:hAnsi="Times New Roman"/>
          <w:b/>
          <w:sz w:val="24"/>
          <w:szCs w:val="24"/>
          <w:lang w:val="ro-RO"/>
        </w:rPr>
        <w:t>Cont</w:t>
      </w:r>
      <w:r w:rsidR="00851A4C" w:rsidRPr="0026075D">
        <w:rPr>
          <w:rFonts w:ascii="Times New Roman" w:hAnsi="Times New Roman"/>
          <w:b/>
          <w:sz w:val="24"/>
          <w:szCs w:val="24"/>
          <w:lang w:val="ro-RO"/>
        </w:rPr>
        <w:t>abilitate</w:t>
      </w:r>
      <w:r w:rsidR="00BC7DB9" w:rsidRPr="0026075D">
        <w:rPr>
          <w:rFonts w:ascii="Times New Roman" w:hAnsi="Times New Roman"/>
          <w:b/>
          <w:sz w:val="24"/>
          <w:szCs w:val="24"/>
          <w:lang w:val="ro-RO"/>
        </w:rPr>
        <w:t>.</w:t>
      </w:r>
    </w:p>
    <w:p w14:paraId="2955F89C" w14:textId="77777777" w:rsidR="004B6056" w:rsidRPr="0026075D" w:rsidRDefault="004B6056" w:rsidP="003836A0">
      <w:pPr>
        <w:pStyle w:val="Listparagraf"/>
        <w:spacing w:before="100" w:beforeAutospacing="1" w:after="100" w:afterAutospacing="1" w:line="240" w:lineRule="auto"/>
        <w:ind w:left="0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7D60BE34" w14:textId="71FC7B9B" w:rsidR="0054162F" w:rsidRPr="0026075D" w:rsidRDefault="0026075D" w:rsidP="0054162F">
      <w:pPr>
        <w:pStyle w:val="Listparagraf"/>
        <w:spacing w:before="100" w:beforeAutospacing="1" w:after="100" w:afterAutospacing="1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Art.</w:t>
      </w:r>
      <w:r w:rsidR="00FE1586" w:rsidRPr="0026075D">
        <w:rPr>
          <w:rFonts w:ascii="Times New Roman" w:hAnsi="Times New Roman"/>
          <w:b/>
          <w:sz w:val="24"/>
          <w:szCs w:val="24"/>
          <w:lang w:val="ro-RO"/>
        </w:rPr>
        <w:t>4</w:t>
      </w:r>
      <w:r>
        <w:rPr>
          <w:rFonts w:ascii="Times New Roman" w:hAnsi="Times New Roman"/>
          <w:b/>
          <w:sz w:val="24"/>
          <w:szCs w:val="24"/>
          <w:lang w:val="ro-RO"/>
        </w:rPr>
        <w:t>.–</w:t>
      </w:r>
      <w:r w:rsidR="0054162F" w:rsidRPr="0026075D">
        <w:rPr>
          <w:rFonts w:ascii="Times New Roman" w:hAnsi="Times New Roman"/>
          <w:b/>
          <w:sz w:val="24"/>
          <w:szCs w:val="24"/>
          <w:lang w:val="ro-RO"/>
        </w:rPr>
        <w:t>Secretarul</w:t>
      </w:r>
      <w:r w:rsidR="00A76819" w:rsidRPr="0026075D">
        <w:rPr>
          <w:rFonts w:ascii="Times New Roman" w:hAnsi="Times New Roman"/>
          <w:b/>
          <w:sz w:val="24"/>
          <w:szCs w:val="24"/>
          <w:lang w:val="ro-RO"/>
        </w:rPr>
        <w:t xml:space="preserve"> general al</w:t>
      </w:r>
      <w:r w:rsidR="0054162F" w:rsidRPr="0026075D">
        <w:rPr>
          <w:rFonts w:ascii="Times New Roman" w:hAnsi="Times New Roman"/>
          <w:b/>
          <w:sz w:val="24"/>
          <w:szCs w:val="24"/>
          <w:lang w:val="ro-RO"/>
        </w:rPr>
        <w:t xml:space="preserve"> comunei va comunica prezenta hotărâre:</w:t>
      </w:r>
    </w:p>
    <w:p w14:paraId="036DC855" w14:textId="77777777" w:rsidR="0054162F" w:rsidRPr="0026075D" w:rsidRDefault="0054162F" w:rsidP="0054162F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Instituției Prefectului județului Iași, pentru verificarea legalității;</w:t>
      </w:r>
    </w:p>
    <w:p w14:paraId="25AB06AC" w14:textId="77777777" w:rsidR="0054162F" w:rsidRPr="0026075D" w:rsidRDefault="0054162F" w:rsidP="0054162F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Primarului comunei Popești;</w:t>
      </w:r>
    </w:p>
    <w:p w14:paraId="64A88F83" w14:textId="5ED882B7" w:rsidR="007521B4" w:rsidRPr="0026075D" w:rsidRDefault="00837593" w:rsidP="005B014D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Compartimentului Buget</w:t>
      </w:r>
      <w:r w:rsidR="00BC7DB9" w:rsidRPr="0026075D">
        <w:rPr>
          <w:rFonts w:ascii="Times New Roman" w:hAnsi="Times New Roman"/>
          <w:b/>
          <w:sz w:val="24"/>
          <w:szCs w:val="24"/>
          <w:lang w:val="ro-RO"/>
        </w:rPr>
        <w:t xml:space="preserve"> -Contabilitate</w:t>
      </w:r>
      <w:r w:rsidR="00455DE5" w:rsidRPr="0026075D">
        <w:rPr>
          <w:rFonts w:ascii="Times New Roman" w:hAnsi="Times New Roman"/>
          <w:b/>
          <w:sz w:val="24"/>
          <w:szCs w:val="24"/>
          <w:lang w:val="ro-RO"/>
        </w:rPr>
        <w:t>;</w:t>
      </w:r>
    </w:p>
    <w:p w14:paraId="61504742" w14:textId="77C18DAA" w:rsidR="0026075D" w:rsidRDefault="0026075D" w:rsidP="005B014D">
      <w:pPr>
        <w:pStyle w:val="Listparagraf"/>
        <w:numPr>
          <w:ilvl w:val="0"/>
          <w:numId w:val="15"/>
        </w:num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26075D">
        <w:rPr>
          <w:rFonts w:ascii="Times New Roman" w:hAnsi="Times New Roman"/>
          <w:b/>
          <w:sz w:val="24"/>
          <w:szCs w:val="24"/>
          <w:lang w:val="ro-RO"/>
        </w:rPr>
        <w:t>Celor interesați prin afișare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6D6F10DF" w14:textId="391F8701" w:rsidR="00B7769E" w:rsidRPr="009E64B2" w:rsidRDefault="00B7769E" w:rsidP="00B7769E">
      <w:pPr>
        <w:pStyle w:val="Listparagraf"/>
        <w:spacing w:before="100" w:beforeAutospacing="1" w:after="100" w:afterAutospacing="1" w:line="240" w:lineRule="auto"/>
        <w:ind w:left="180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</w:p>
    <w:p w14:paraId="0A32DD87" w14:textId="2C75BD10" w:rsidR="001B7FCE" w:rsidRPr="009E64B2" w:rsidRDefault="001B7FCE" w:rsidP="00B07517">
      <w:pPr>
        <w:pStyle w:val="Listparagraf"/>
        <w:spacing w:before="100" w:beforeAutospacing="1" w:after="100" w:afterAutospacing="1" w:line="240" w:lineRule="auto"/>
        <w:ind w:left="180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</w:p>
    <w:p w14:paraId="5C6942E8" w14:textId="5ACD6D25" w:rsidR="0054162F" w:rsidRPr="009E64B2" w:rsidRDefault="00D4004A" w:rsidP="00D4004A">
      <w:pPr>
        <w:spacing w:before="100" w:beforeAutospacing="1" w:after="100" w:afterAutospacing="1" w:line="240" w:lineRule="auto"/>
        <w:ind w:left="1440"/>
        <w:jc w:val="both"/>
        <w:outlineLvl w:val="0"/>
        <w:rPr>
          <w:rFonts w:ascii="Times New Roman" w:hAnsi="Times New Roman"/>
          <w:sz w:val="24"/>
          <w:szCs w:val="24"/>
          <w:lang w:val="ro-RO"/>
        </w:rPr>
      </w:pPr>
      <w:r w:rsidRPr="009E64B2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</w:t>
      </w:r>
    </w:p>
    <w:p w14:paraId="4D38A755" w14:textId="77777777" w:rsidR="0054162F" w:rsidRPr="009E64B2" w:rsidRDefault="0054162F" w:rsidP="0054162F">
      <w:pPr>
        <w:pStyle w:val="Listparagra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3"/>
        <w:gridCol w:w="1562"/>
        <w:gridCol w:w="4260"/>
      </w:tblGrid>
      <w:tr w:rsidR="0026075D" w:rsidRPr="0026075D" w14:paraId="28A98E88" w14:textId="77777777" w:rsidTr="007513B6">
        <w:tc>
          <w:tcPr>
            <w:tcW w:w="3653" w:type="dxa"/>
          </w:tcPr>
          <w:p w14:paraId="3E1FD718" w14:textId="77777777" w:rsidR="0026075D" w:rsidRPr="0026075D" w:rsidRDefault="0026075D" w:rsidP="0026075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6075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PRESEDINTE DE SEDINTA,</w:t>
            </w:r>
          </w:p>
        </w:tc>
        <w:tc>
          <w:tcPr>
            <w:tcW w:w="1562" w:type="dxa"/>
          </w:tcPr>
          <w:p w14:paraId="668B780D" w14:textId="77777777" w:rsidR="0026075D" w:rsidRPr="0026075D" w:rsidRDefault="0026075D" w:rsidP="0026075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260" w:type="dxa"/>
          </w:tcPr>
          <w:p w14:paraId="0F897DBE" w14:textId="77777777" w:rsidR="0026075D" w:rsidRPr="0026075D" w:rsidRDefault="0026075D" w:rsidP="0026075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6075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        CONTRASEMNEAZĂ</w:t>
            </w:r>
          </w:p>
        </w:tc>
      </w:tr>
      <w:tr w:rsidR="0026075D" w:rsidRPr="0026075D" w14:paraId="6A8F79BE" w14:textId="77777777" w:rsidTr="007513B6">
        <w:tc>
          <w:tcPr>
            <w:tcW w:w="3653" w:type="dxa"/>
          </w:tcPr>
          <w:p w14:paraId="0BCDCD34" w14:textId="77777777" w:rsidR="0026075D" w:rsidRPr="0026075D" w:rsidRDefault="0026075D" w:rsidP="0026075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6075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PATRICHE ANDA-CORINA </w:t>
            </w:r>
          </w:p>
        </w:tc>
        <w:tc>
          <w:tcPr>
            <w:tcW w:w="1562" w:type="dxa"/>
          </w:tcPr>
          <w:p w14:paraId="7145F68A" w14:textId="77777777" w:rsidR="0026075D" w:rsidRPr="0026075D" w:rsidRDefault="0026075D" w:rsidP="0026075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260" w:type="dxa"/>
          </w:tcPr>
          <w:p w14:paraId="2410043F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6075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SECRETAR GENERAL DELEGAT , </w:t>
            </w:r>
          </w:p>
          <w:p w14:paraId="157F9EF6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6075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 ȘTEFAN IULIA GEORGETA</w:t>
            </w:r>
          </w:p>
          <w:p w14:paraId="5C01EE13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51173D45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3966F44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3D372619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7BD4EDF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48786EC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5E4FD144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371C0D1F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4A303BEC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3777A886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488E3B7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12949E74" w14:textId="77777777" w:rsidR="0026075D" w:rsidRPr="0026075D" w:rsidRDefault="0026075D" w:rsidP="002607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1D3E514E" w14:textId="0DB1EB89" w:rsidR="0026075D" w:rsidRPr="0026075D" w:rsidRDefault="0026075D" w:rsidP="002607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26075D">
        <w:rPr>
          <w:rFonts w:ascii="Times New Roman" w:eastAsia="Times New Roman" w:hAnsi="Times New Roman"/>
          <w:sz w:val="24"/>
          <w:szCs w:val="24"/>
          <w:lang w:val="ro-RO"/>
        </w:rPr>
        <w:t xml:space="preserve">Adoptată în ședința publică extraordinară din data de 06.01.2022, cu un număr de </w:t>
      </w:r>
      <w:r w:rsidR="00304D5D">
        <w:rPr>
          <w:rFonts w:ascii="Times New Roman" w:eastAsia="Times New Roman" w:hAnsi="Times New Roman"/>
          <w:sz w:val="24"/>
          <w:szCs w:val="24"/>
          <w:lang w:val="ro-RO"/>
        </w:rPr>
        <w:t>15</w:t>
      </w:r>
      <w:r w:rsidRPr="0026075D">
        <w:rPr>
          <w:rFonts w:ascii="Times New Roman" w:eastAsia="Times New Roman" w:hAnsi="Times New Roman"/>
          <w:sz w:val="24"/>
          <w:szCs w:val="24"/>
          <w:lang w:val="ro-RO"/>
        </w:rPr>
        <w:t xml:space="preserve"> voturi „pentru”, 0 „abțineri” și 0 voturi „împotrivă”, exprimate de un număr de </w:t>
      </w:r>
      <w:r w:rsidR="00304D5D">
        <w:rPr>
          <w:rFonts w:ascii="Times New Roman" w:eastAsia="Times New Roman" w:hAnsi="Times New Roman"/>
          <w:sz w:val="24"/>
          <w:szCs w:val="24"/>
          <w:lang w:val="ro-RO"/>
        </w:rPr>
        <w:t>15</w:t>
      </w:r>
      <w:bookmarkStart w:id="2" w:name="_GoBack"/>
      <w:bookmarkEnd w:id="2"/>
      <w:r w:rsidRPr="0026075D">
        <w:rPr>
          <w:rFonts w:ascii="Times New Roman" w:eastAsia="Times New Roman" w:hAnsi="Times New Roman"/>
          <w:sz w:val="24"/>
          <w:szCs w:val="24"/>
          <w:lang w:val="ro-RO"/>
        </w:rPr>
        <w:t xml:space="preserve"> consilieri locali prezenți la ședință din numărul total de 15  consilieri locali aleși  în funcție.</w:t>
      </w:r>
    </w:p>
    <w:p w14:paraId="0982F76E" w14:textId="77777777" w:rsidR="00B32844" w:rsidRPr="0096655C" w:rsidRDefault="00B32844">
      <w:pPr>
        <w:pStyle w:val="Listparagraf"/>
        <w:spacing w:before="100" w:beforeAutospacing="1" w:after="100" w:afterAutospacing="1" w:line="240" w:lineRule="auto"/>
        <w:ind w:left="714"/>
        <w:jc w:val="center"/>
        <w:outlineLvl w:val="0"/>
        <w:rPr>
          <w:rFonts w:ascii="Times New Roman" w:hAnsi="Times New Roman"/>
          <w:sz w:val="20"/>
          <w:szCs w:val="20"/>
          <w:lang w:val="ro-RO"/>
        </w:rPr>
      </w:pPr>
    </w:p>
    <w:sectPr w:rsidR="00B32844" w:rsidRPr="0096655C" w:rsidSect="00A5766E">
      <w:footerReference w:type="default" r:id="rId10"/>
      <w:pgSz w:w="11907" w:h="16839" w:code="9"/>
      <w:pgMar w:top="540" w:right="992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E40A3" w14:textId="77777777" w:rsidR="00B31F94" w:rsidRDefault="00B31F94">
      <w:r>
        <w:separator/>
      </w:r>
    </w:p>
  </w:endnote>
  <w:endnote w:type="continuationSeparator" w:id="0">
    <w:p w14:paraId="1737EDAC" w14:textId="77777777" w:rsidR="00B31F94" w:rsidRDefault="00B3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600B9" w14:textId="77777777" w:rsidR="00490993" w:rsidRDefault="00490993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C8F43" w14:textId="77777777" w:rsidR="00B31F94" w:rsidRDefault="00B31F94">
      <w:r>
        <w:separator/>
      </w:r>
    </w:p>
  </w:footnote>
  <w:footnote w:type="continuationSeparator" w:id="0">
    <w:p w14:paraId="1D70B97A" w14:textId="77777777" w:rsidR="00B31F94" w:rsidRDefault="00B31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7381D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A2074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B8DB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8E7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8B4C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96A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DA5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7A9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C07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EE0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BF55F6"/>
    <w:multiLevelType w:val="hybridMultilevel"/>
    <w:tmpl w:val="E3188B2C"/>
    <w:lvl w:ilvl="0" w:tplc="AFBC62A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504A83"/>
    <w:multiLevelType w:val="hybridMultilevel"/>
    <w:tmpl w:val="60646208"/>
    <w:lvl w:ilvl="0" w:tplc="DB8C43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2F209D"/>
    <w:multiLevelType w:val="hybridMultilevel"/>
    <w:tmpl w:val="5F28D4CE"/>
    <w:lvl w:ilvl="0" w:tplc="56C42B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035C9B"/>
    <w:multiLevelType w:val="hybridMultilevel"/>
    <w:tmpl w:val="C2000FD4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1529679A"/>
    <w:multiLevelType w:val="hybridMultilevel"/>
    <w:tmpl w:val="68864FBE"/>
    <w:lvl w:ilvl="0" w:tplc="00B8ECB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5C352A8"/>
    <w:multiLevelType w:val="hybridMultilevel"/>
    <w:tmpl w:val="9D22A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5479A4"/>
    <w:multiLevelType w:val="hybridMultilevel"/>
    <w:tmpl w:val="B9BCF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077585"/>
    <w:multiLevelType w:val="hybridMultilevel"/>
    <w:tmpl w:val="D33AEC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DB7F33"/>
    <w:multiLevelType w:val="hybridMultilevel"/>
    <w:tmpl w:val="1B32D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5853AC"/>
    <w:multiLevelType w:val="hybridMultilevel"/>
    <w:tmpl w:val="4036B9CC"/>
    <w:lvl w:ilvl="0" w:tplc="FF4C8E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7C1B2D"/>
    <w:multiLevelType w:val="hybridMultilevel"/>
    <w:tmpl w:val="E13C6038"/>
    <w:lvl w:ilvl="0" w:tplc="247ADBD4">
      <w:start w:val="3"/>
      <w:numFmt w:val="bullet"/>
      <w:lvlText w:val="-"/>
      <w:lvlJc w:val="left"/>
      <w:pPr>
        <w:ind w:left="157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>
    <w:nsid w:val="4967283A"/>
    <w:multiLevelType w:val="hybridMultilevel"/>
    <w:tmpl w:val="CF3019D4"/>
    <w:lvl w:ilvl="0" w:tplc="65DE7C52">
      <w:start w:val="1"/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>
    <w:nsid w:val="4D1E3C64"/>
    <w:multiLevelType w:val="hybridMultilevel"/>
    <w:tmpl w:val="658AB560"/>
    <w:lvl w:ilvl="0" w:tplc="D7789EB0">
      <w:numFmt w:val="bullet"/>
      <w:lvlText w:val="–"/>
      <w:lvlJc w:val="left"/>
      <w:pPr>
        <w:ind w:left="420" w:hanging="360"/>
      </w:pPr>
      <w:rPr>
        <w:rFonts w:ascii="Andalus" w:eastAsia="Calibri" w:hAnsi="Andalus" w:cs="Andalu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>
    <w:nsid w:val="5ECC0CD3"/>
    <w:multiLevelType w:val="hybridMultilevel"/>
    <w:tmpl w:val="0764E900"/>
    <w:lvl w:ilvl="0" w:tplc="FD3CA1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0498B"/>
    <w:multiLevelType w:val="hybridMultilevel"/>
    <w:tmpl w:val="FE469108"/>
    <w:lvl w:ilvl="0" w:tplc="F052365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759952DE"/>
    <w:multiLevelType w:val="hybridMultilevel"/>
    <w:tmpl w:val="A992D688"/>
    <w:lvl w:ilvl="0" w:tplc="C98E00B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F7E7A"/>
    <w:multiLevelType w:val="hybridMultilevel"/>
    <w:tmpl w:val="6128A33E"/>
    <w:lvl w:ilvl="0" w:tplc="679E80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7044DB"/>
    <w:multiLevelType w:val="hybridMultilevel"/>
    <w:tmpl w:val="57582C4A"/>
    <w:lvl w:ilvl="0" w:tplc="83DE81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6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18"/>
  </w:num>
  <w:num w:numId="14">
    <w:abstractNumId w:val="15"/>
  </w:num>
  <w:num w:numId="15">
    <w:abstractNumId w:val="13"/>
  </w:num>
  <w:num w:numId="16">
    <w:abstractNumId w:val="27"/>
  </w:num>
  <w:num w:numId="17">
    <w:abstractNumId w:val="14"/>
  </w:num>
  <w:num w:numId="18">
    <w:abstractNumId w:val="17"/>
  </w:num>
  <w:num w:numId="19">
    <w:abstractNumId w:val="22"/>
  </w:num>
  <w:num w:numId="20">
    <w:abstractNumId w:val="24"/>
  </w:num>
  <w:num w:numId="21">
    <w:abstractNumId w:val="11"/>
  </w:num>
  <w:num w:numId="22">
    <w:abstractNumId w:val="20"/>
  </w:num>
  <w:num w:numId="23">
    <w:abstractNumId w:val="10"/>
  </w:num>
  <w:num w:numId="24">
    <w:abstractNumId w:val="12"/>
  </w:num>
  <w:num w:numId="25">
    <w:abstractNumId w:val="25"/>
  </w:num>
  <w:num w:numId="26">
    <w:abstractNumId w:val="23"/>
  </w:num>
  <w:num w:numId="27">
    <w:abstractNumId w:val="19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2B"/>
    <w:rsid w:val="000019E8"/>
    <w:rsid w:val="00025DF1"/>
    <w:rsid w:val="0002788C"/>
    <w:rsid w:val="00071C3F"/>
    <w:rsid w:val="0007595C"/>
    <w:rsid w:val="00097876"/>
    <w:rsid w:val="000A6400"/>
    <w:rsid w:val="000C540F"/>
    <w:rsid w:val="000D0372"/>
    <w:rsid w:val="00106D76"/>
    <w:rsid w:val="001224FC"/>
    <w:rsid w:val="00130CF4"/>
    <w:rsid w:val="00147AE8"/>
    <w:rsid w:val="001609B8"/>
    <w:rsid w:val="0016387B"/>
    <w:rsid w:val="00172E18"/>
    <w:rsid w:val="001778E3"/>
    <w:rsid w:val="00181305"/>
    <w:rsid w:val="00183D32"/>
    <w:rsid w:val="001958F4"/>
    <w:rsid w:val="001A18FC"/>
    <w:rsid w:val="001A447D"/>
    <w:rsid w:val="001B4017"/>
    <w:rsid w:val="001B42B9"/>
    <w:rsid w:val="001B4766"/>
    <w:rsid w:val="001B7FCE"/>
    <w:rsid w:val="001C072F"/>
    <w:rsid w:val="001C45A0"/>
    <w:rsid w:val="001C7D46"/>
    <w:rsid w:val="001D0128"/>
    <w:rsid w:val="001D3814"/>
    <w:rsid w:val="001E72EE"/>
    <w:rsid w:val="00206C28"/>
    <w:rsid w:val="0021015F"/>
    <w:rsid w:val="002145D5"/>
    <w:rsid w:val="00215C0A"/>
    <w:rsid w:val="0021708E"/>
    <w:rsid w:val="002215F4"/>
    <w:rsid w:val="00237249"/>
    <w:rsid w:val="00243007"/>
    <w:rsid w:val="00246463"/>
    <w:rsid w:val="0025697C"/>
    <w:rsid w:val="0026075D"/>
    <w:rsid w:val="00262DFE"/>
    <w:rsid w:val="0027046F"/>
    <w:rsid w:val="00274296"/>
    <w:rsid w:val="00276F41"/>
    <w:rsid w:val="00276FA9"/>
    <w:rsid w:val="002846E8"/>
    <w:rsid w:val="002A45F4"/>
    <w:rsid w:val="002A5209"/>
    <w:rsid w:val="002A540D"/>
    <w:rsid w:val="002A7A3C"/>
    <w:rsid w:val="002B23B6"/>
    <w:rsid w:val="002D0393"/>
    <w:rsid w:val="002F5397"/>
    <w:rsid w:val="00304D5D"/>
    <w:rsid w:val="00312464"/>
    <w:rsid w:val="003205F7"/>
    <w:rsid w:val="00320FB1"/>
    <w:rsid w:val="003252E1"/>
    <w:rsid w:val="0032669F"/>
    <w:rsid w:val="0032786A"/>
    <w:rsid w:val="00337D5C"/>
    <w:rsid w:val="00342CF4"/>
    <w:rsid w:val="00354C57"/>
    <w:rsid w:val="00361CBA"/>
    <w:rsid w:val="003637CE"/>
    <w:rsid w:val="00363D43"/>
    <w:rsid w:val="00366F88"/>
    <w:rsid w:val="00372E78"/>
    <w:rsid w:val="003836A0"/>
    <w:rsid w:val="003839C9"/>
    <w:rsid w:val="00385D0F"/>
    <w:rsid w:val="003A69F9"/>
    <w:rsid w:val="003A734B"/>
    <w:rsid w:val="003B0B07"/>
    <w:rsid w:val="003B0D72"/>
    <w:rsid w:val="003C0F0D"/>
    <w:rsid w:val="003E429F"/>
    <w:rsid w:val="003E69B1"/>
    <w:rsid w:val="0040485B"/>
    <w:rsid w:val="00407DE4"/>
    <w:rsid w:val="004204C9"/>
    <w:rsid w:val="004359CD"/>
    <w:rsid w:val="00435BD4"/>
    <w:rsid w:val="0044288D"/>
    <w:rsid w:val="00446D21"/>
    <w:rsid w:val="004558D2"/>
    <w:rsid w:val="00455DE5"/>
    <w:rsid w:val="00471CBE"/>
    <w:rsid w:val="004847B9"/>
    <w:rsid w:val="004879A8"/>
    <w:rsid w:val="00490993"/>
    <w:rsid w:val="004A01ED"/>
    <w:rsid w:val="004A112C"/>
    <w:rsid w:val="004A21CB"/>
    <w:rsid w:val="004A2C23"/>
    <w:rsid w:val="004B6056"/>
    <w:rsid w:val="004C7A33"/>
    <w:rsid w:val="004D24F4"/>
    <w:rsid w:val="004E198B"/>
    <w:rsid w:val="004E2A48"/>
    <w:rsid w:val="004E3F92"/>
    <w:rsid w:val="004E70F9"/>
    <w:rsid w:val="004F3A4D"/>
    <w:rsid w:val="004F5DC6"/>
    <w:rsid w:val="0050108F"/>
    <w:rsid w:val="00506F2E"/>
    <w:rsid w:val="00507B01"/>
    <w:rsid w:val="00511247"/>
    <w:rsid w:val="00513214"/>
    <w:rsid w:val="0054162F"/>
    <w:rsid w:val="005644D1"/>
    <w:rsid w:val="0057065D"/>
    <w:rsid w:val="00572F22"/>
    <w:rsid w:val="00580C10"/>
    <w:rsid w:val="005A6501"/>
    <w:rsid w:val="005B014D"/>
    <w:rsid w:val="005B3E78"/>
    <w:rsid w:val="005B4848"/>
    <w:rsid w:val="005B538F"/>
    <w:rsid w:val="005C09D2"/>
    <w:rsid w:val="005C6BC1"/>
    <w:rsid w:val="005F349E"/>
    <w:rsid w:val="005F41C9"/>
    <w:rsid w:val="005F4EEA"/>
    <w:rsid w:val="00611D80"/>
    <w:rsid w:val="00613492"/>
    <w:rsid w:val="00613735"/>
    <w:rsid w:val="00622BB9"/>
    <w:rsid w:val="0063439D"/>
    <w:rsid w:val="00640DC3"/>
    <w:rsid w:val="0064440F"/>
    <w:rsid w:val="006546F8"/>
    <w:rsid w:val="00671DB6"/>
    <w:rsid w:val="00693A6E"/>
    <w:rsid w:val="00693AD2"/>
    <w:rsid w:val="006A06E9"/>
    <w:rsid w:val="006A15C8"/>
    <w:rsid w:val="006A770E"/>
    <w:rsid w:val="006B2952"/>
    <w:rsid w:val="006B3A05"/>
    <w:rsid w:val="006B3BD3"/>
    <w:rsid w:val="006C4C9B"/>
    <w:rsid w:val="006C5E82"/>
    <w:rsid w:val="006D15B2"/>
    <w:rsid w:val="006D21FE"/>
    <w:rsid w:val="006E5067"/>
    <w:rsid w:val="006E5190"/>
    <w:rsid w:val="00702D50"/>
    <w:rsid w:val="00710527"/>
    <w:rsid w:val="00740B15"/>
    <w:rsid w:val="007429BD"/>
    <w:rsid w:val="00751227"/>
    <w:rsid w:val="007517E9"/>
    <w:rsid w:val="007521B4"/>
    <w:rsid w:val="0076292C"/>
    <w:rsid w:val="00765311"/>
    <w:rsid w:val="007669D2"/>
    <w:rsid w:val="007747E4"/>
    <w:rsid w:val="007970E7"/>
    <w:rsid w:val="00797169"/>
    <w:rsid w:val="007A57C8"/>
    <w:rsid w:val="007B6704"/>
    <w:rsid w:val="007C1112"/>
    <w:rsid w:val="007C3867"/>
    <w:rsid w:val="007D4272"/>
    <w:rsid w:val="007E1DF6"/>
    <w:rsid w:val="007F1B9B"/>
    <w:rsid w:val="007F3AAA"/>
    <w:rsid w:val="00800792"/>
    <w:rsid w:val="00813140"/>
    <w:rsid w:val="008201AF"/>
    <w:rsid w:val="00823CF2"/>
    <w:rsid w:val="00832200"/>
    <w:rsid w:val="00832F86"/>
    <w:rsid w:val="00834E20"/>
    <w:rsid w:val="0083729F"/>
    <w:rsid w:val="00837593"/>
    <w:rsid w:val="00847E3F"/>
    <w:rsid w:val="00851A4C"/>
    <w:rsid w:val="00856544"/>
    <w:rsid w:val="0087769B"/>
    <w:rsid w:val="00887BAA"/>
    <w:rsid w:val="008A0C20"/>
    <w:rsid w:val="008A381F"/>
    <w:rsid w:val="008A44A0"/>
    <w:rsid w:val="008B25D0"/>
    <w:rsid w:val="008B53E4"/>
    <w:rsid w:val="008B77C7"/>
    <w:rsid w:val="008C0E96"/>
    <w:rsid w:val="008D3884"/>
    <w:rsid w:val="008D7ED5"/>
    <w:rsid w:val="008E1FC2"/>
    <w:rsid w:val="008E52E1"/>
    <w:rsid w:val="008E5D77"/>
    <w:rsid w:val="009040C0"/>
    <w:rsid w:val="0091776D"/>
    <w:rsid w:val="0092044D"/>
    <w:rsid w:val="00924468"/>
    <w:rsid w:val="00930DB2"/>
    <w:rsid w:val="00950CDA"/>
    <w:rsid w:val="00957A6B"/>
    <w:rsid w:val="0096655C"/>
    <w:rsid w:val="0096710F"/>
    <w:rsid w:val="009742D9"/>
    <w:rsid w:val="00985279"/>
    <w:rsid w:val="00993B5D"/>
    <w:rsid w:val="009A44BE"/>
    <w:rsid w:val="009B3329"/>
    <w:rsid w:val="009C251A"/>
    <w:rsid w:val="009C34DA"/>
    <w:rsid w:val="009D3245"/>
    <w:rsid w:val="009D68E3"/>
    <w:rsid w:val="009D782B"/>
    <w:rsid w:val="009D79E1"/>
    <w:rsid w:val="009E64B2"/>
    <w:rsid w:val="009F6397"/>
    <w:rsid w:val="00A025C9"/>
    <w:rsid w:val="00A02E89"/>
    <w:rsid w:val="00A06067"/>
    <w:rsid w:val="00A10C1C"/>
    <w:rsid w:val="00A14836"/>
    <w:rsid w:val="00A21F88"/>
    <w:rsid w:val="00A30373"/>
    <w:rsid w:val="00A33B97"/>
    <w:rsid w:val="00A51291"/>
    <w:rsid w:val="00A550D9"/>
    <w:rsid w:val="00A5515D"/>
    <w:rsid w:val="00A55E19"/>
    <w:rsid w:val="00A5766E"/>
    <w:rsid w:val="00A61812"/>
    <w:rsid w:val="00A754D6"/>
    <w:rsid w:val="00A76819"/>
    <w:rsid w:val="00AA0ED6"/>
    <w:rsid w:val="00AA27EF"/>
    <w:rsid w:val="00AA6E7B"/>
    <w:rsid w:val="00AC3C58"/>
    <w:rsid w:val="00AC460E"/>
    <w:rsid w:val="00AC71B1"/>
    <w:rsid w:val="00AD1245"/>
    <w:rsid w:val="00AD1B17"/>
    <w:rsid w:val="00AD294E"/>
    <w:rsid w:val="00AE083E"/>
    <w:rsid w:val="00AE361C"/>
    <w:rsid w:val="00AE3A23"/>
    <w:rsid w:val="00AF01DB"/>
    <w:rsid w:val="00B008DB"/>
    <w:rsid w:val="00B01688"/>
    <w:rsid w:val="00B05218"/>
    <w:rsid w:val="00B07517"/>
    <w:rsid w:val="00B16DBF"/>
    <w:rsid w:val="00B22BF4"/>
    <w:rsid w:val="00B31F94"/>
    <w:rsid w:val="00B32844"/>
    <w:rsid w:val="00B412D2"/>
    <w:rsid w:val="00B43454"/>
    <w:rsid w:val="00B51480"/>
    <w:rsid w:val="00B56FDF"/>
    <w:rsid w:val="00B7769E"/>
    <w:rsid w:val="00B86307"/>
    <w:rsid w:val="00B86544"/>
    <w:rsid w:val="00B90807"/>
    <w:rsid w:val="00BB46F8"/>
    <w:rsid w:val="00BC3CEB"/>
    <w:rsid w:val="00BC7DB9"/>
    <w:rsid w:val="00BD4C86"/>
    <w:rsid w:val="00BD66DE"/>
    <w:rsid w:val="00BD7E4E"/>
    <w:rsid w:val="00BE0375"/>
    <w:rsid w:val="00BE14CC"/>
    <w:rsid w:val="00BE6958"/>
    <w:rsid w:val="00BF3E6A"/>
    <w:rsid w:val="00BF464D"/>
    <w:rsid w:val="00BF72BA"/>
    <w:rsid w:val="00C015DA"/>
    <w:rsid w:val="00C1529E"/>
    <w:rsid w:val="00C157A3"/>
    <w:rsid w:val="00C178F6"/>
    <w:rsid w:val="00C41BDE"/>
    <w:rsid w:val="00C443FE"/>
    <w:rsid w:val="00C45FEB"/>
    <w:rsid w:val="00C53BDB"/>
    <w:rsid w:val="00C54D01"/>
    <w:rsid w:val="00C71D67"/>
    <w:rsid w:val="00C73E6F"/>
    <w:rsid w:val="00C77BDA"/>
    <w:rsid w:val="00CA0853"/>
    <w:rsid w:val="00CA130D"/>
    <w:rsid w:val="00CA6540"/>
    <w:rsid w:val="00CA6C60"/>
    <w:rsid w:val="00CB0453"/>
    <w:rsid w:val="00CC5FE5"/>
    <w:rsid w:val="00CC77AF"/>
    <w:rsid w:val="00CD264D"/>
    <w:rsid w:val="00CD3000"/>
    <w:rsid w:val="00CD303B"/>
    <w:rsid w:val="00CD4FE9"/>
    <w:rsid w:val="00D00C2B"/>
    <w:rsid w:val="00D04E1E"/>
    <w:rsid w:val="00D05B3F"/>
    <w:rsid w:val="00D3273B"/>
    <w:rsid w:val="00D4004A"/>
    <w:rsid w:val="00D52B8B"/>
    <w:rsid w:val="00D66B2F"/>
    <w:rsid w:val="00D70CFC"/>
    <w:rsid w:val="00D95B00"/>
    <w:rsid w:val="00DA4A03"/>
    <w:rsid w:val="00DA528C"/>
    <w:rsid w:val="00DC4112"/>
    <w:rsid w:val="00DC6506"/>
    <w:rsid w:val="00DC793A"/>
    <w:rsid w:val="00DE0270"/>
    <w:rsid w:val="00DE0A74"/>
    <w:rsid w:val="00DE40CC"/>
    <w:rsid w:val="00DE5C62"/>
    <w:rsid w:val="00DE781C"/>
    <w:rsid w:val="00E00E30"/>
    <w:rsid w:val="00E04652"/>
    <w:rsid w:val="00E17147"/>
    <w:rsid w:val="00E2289E"/>
    <w:rsid w:val="00E241F1"/>
    <w:rsid w:val="00E34227"/>
    <w:rsid w:val="00E37B1C"/>
    <w:rsid w:val="00E51FA5"/>
    <w:rsid w:val="00E53AED"/>
    <w:rsid w:val="00E8029B"/>
    <w:rsid w:val="00E92F13"/>
    <w:rsid w:val="00EA27C5"/>
    <w:rsid w:val="00EA4126"/>
    <w:rsid w:val="00EB119E"/>
    <w:rsid w:val="00EB1C3F"/>
    <w:rsid w:val="00EB28AB"/>
    <w:rsid w:val="00EB532A"/>
    <w:rsid w:val="00EC01CA"/>
    <w:rsid w:val="00ED6B39"/>
    <w:rsid w:val="00EE2D20"/>
    <w:rsid w:val="00EE4AE9"/>
    <w:rsid w:val="00EE5FD1"/>
    <w:rsid w:val="00EF19C8"/>
    <w:rsid w:val="00EF696C"/>
    <w:rsid w:val="00EF7031"/>
    <w:rsid w:val="00F03B21"/>
    <w:rsid w:val="00F03F04"/>
    <w:rsid w:val="00F050F7"/>
    <w:rsid w:val="00F119B6"/>
    <w:rsid w:val="00F126E7"/>
    <w:rsid w:val="00F13099"/>
    <w:rsid w:val="00F159BB"/>
    <w:rsid w:val="00F223FB"/>
    <w:rsid w:val="00F3137F"/>
    <w:rsid w:val="00F32959"/>
    <w:rsid w:val="00F431A8"/>
    <w:rsid w:val="00F52A38"/>
    <w:rsid w:val="00F6241C"/>
    <w:rsid w:val="00F63564"/>
    <w:rsid w:val="00F7159C"/>
    <w:rsid w:val="00F82DD1"/>
    <w:rsid w:val="00F868B6"/>
    <w:rsid w:val="00F90DA1"/>
    <w:rsid w:val="00F93A09"/>
    <w:rsid w:val="00F97607"/>
    <w:rsid w:val="00FA0080"/>
    <w:rsid w:val="00FC3F08"/>
    <w:rsid w:val="00FC6FF2"/>
    <w:rsid w:val="00FD282E"/>
    <w:rsid w:val="00FD474E"/>
    <w:rsid w:val="00FE1586"/>
    <w:rsid w:val="00FE24C8"/>
    <w:rsid w:val="00FE37A6"/>
    <w:rsid w:val="00FF246B"/>
    <w:rsid w:val="00FF2DF1"/>
    <w:rsid w:val="00FF45A6"/>
    <w:rsid w:val="00FF50AE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1334"/>
  <w15:docId w15:val="{505DAF04-E479-4C86-84F6-CD340D55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B07"/>
    <w:pPr>
      <w:spacing w:after="200" w:line="276" w:lineRule="auto"/>
    </w:pPr>
    <w:rPr>
      <w:sz w:val="22"/>
      <w:szCs w:val="22"/>
    </w:rPr>
  </w:style>
  <w:style w:type="paragraph" w:styleId="Titlu1">
    <w:name w:val="heading 1"/>
    <w:basedOn w:val="Normal"/>
    <w:next w:val="Normal"/>
    <w:qFormat/>
    <w:rsid w:val="003B0B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978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9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9787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06D7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F32959"/>
    <w:pPr>
      <w:ind w:left="720"/>
      <w:contextualSpacing/>
    </w:pPr>
  </w:style>
  <w:style w:type="paragraph" w:styleId="Indentcorptext2">
    <w:name w:val="Body Text Indent 2"/>
    <w:basedOn w:val="Normal"/>
    <w:rsid w:val="003B0B0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rsid w:val="00B86307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B86307"/>
  </w:style>
  <w:style w:type="paragraph" w:styleId="Antet">
    <w:name w:val="header"/>
    <w:basedOn w:val="Normal"/>
    <w:rsid w:val="00B86307"/>
    <w:pPr>
      <w:tabs>
        <w:tab w:val="center" w:pos="4320"/>
        <w:tab w:val="right" w:pos="8640"/>
      </w:tabs>
    </w:pPr>
  </w:style>
  <w:style w:type="table" w:customStyle="1" w:styleId="TableGrid1">
    <w:name w:val="Table Grid1"/>
    <w:basedOn w:val="TabelNormal"/>
    <w:next w:val="Tabelgril"/>
    <w:uiPriority w:val="39"/>
    <w:rsid w:val="00DC411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elNormal"/>
    <w:next w:val="Tabelgril"/>
    <w:uiPriority w:val="39"/>
    <w:rsid w:val="004879A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elNormal"/>
    <w:next w:val="Tabelgril"/>
    <w:uiPriority w:val="39"/>
    <w:rsid w:val="00262DF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">
    <w:name w:val="Tabel grilă1"/>
    <w:basedOn w:val="TabelNormal"/>
    <w:next w:val="Tabelgril"/>
    <w:uiPriority w:val="39"/>
    <w:rsid w:val="00EB532A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2">
    <w:name w:val="Tabel grilă2"/>
    <w:basedOn w:val="TabelNormal"/>
    <w:next w:val="Tabelgril"/>
    <w:uiPriority w:val="39"/>
    <w:rsid w:val="002A52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3">
    <w:name w:val="Tabel grilă3"/>
    <w:basedOn w:val="TabelNormal"/>
    <w:next w:val="Tabelgril"/>
    <w:uiPriority w:val="39"/>
    <w:rsid w:val="003C0F0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4">
    <w:name w:val="Tabel grilă4"/>
    <w:basedOn w:val="TabelNormal"/>
    <w:next w:val="Tabelgril"/>
    <w:uiPriority w:val="39"/>
    <w:rsid w:val="003C0F0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9A44BE"/>
    <w:rPr>
      <w:sz w:val="22"/>
      <w:szCs w:val="22"/>
    </w:rPr>
  </w:style>
  <w:style w:type="table" w:customStyle="1" w:styleId="Tabelgril5">
    <w:name w:val="Tabel grilă5"/>
    <w:basedOn w:val="TabelNormal"/>
    <w:next w:val="Tabelgril"/>
    <w:uiPriority w:val="39"/>
    <w:rsid w:val="009A44B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6">
    <w:name w:val="Tabel grilă6"/>
    <w:basedOn w:val="TabelNormal"/>
    <w:next w:val="Tabelgril"/>
    <w:uiPriority w:val="39"/>
    <w:rsid w:val="00507B0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7">
    <w:name w:val="Tabel grilă7"/>
    <w:basedOn w:val="TabelNormal"/>
    <w:next w:val="Tabelgril"/>
    <w:uiPriority w:val="39"/>
    <w:rsid w:val="00342CF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8">
    <w:name w:val="Tabel grilă8"/>
    <w:basedOn w:val="TabelNormal"/>
    <w:next w:val="Tabelgril"/>
    <w:uiPriority w:val="39"/>
    <w:rsid w:val="00206C2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9">
    <w:name w:val="Tabel grilă9"/>
    <w:basedOn w:val="TabelNormal"/>
    <w:next w:val="Tabelgril"/>
    <w:uiPriority w:val="39"/>
    <w:rsid w:val="00C178F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0">
    <w:name w:val="Tabel grilă10"/>
    <w:basedOn w:val="TabelNormal"/>
    <w:next w:val="Tabelgril"/>
    <w:uiPriority w:val="39"/>
    <w:rsid w:val="00CA130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1">
    <w:name w:val="Tabel grilă11"/>
    <w:basedOn w:val="TabelNormal"/>
    <w:next w:val="Tabelgril"/>
    <w:uiPriority w:val="39"/>
    <w:rsid w:val="00AD29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2">
    <w:name w:val="Tabel grilă12"/>
    <w:basedOn w:val="TabelNormal"/>
    <w:next w:val="Tabelgril"/>
    <w:uiPriority w:val="39"/>
    <w:rsid w:val="00C54D0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3">
    <w:name w:val="Tabel grilă13"/>
    <w:basedOn w:val="TabelNormal"/>
    <w:next w:val="Tabelgril"/>
    <w:uiPriority w:val="39"/>
    <w:rsid w:val="003637C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4">
    <w:name w:val="Tabel grilă14"/>
    <w:basedOn w:val="TabelNormal"/>
    <w:next w:val="Tabelgril"/>
    <w:uiPriority w:val="39"/>
    <w:rsid w:val="007D427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5">
    <w:name w:val="Tabel grilă15"/>
    <w:basedOn w:val="TabelNormal"/>
    <w:next w:val="Tabelgril"/>
    <w:uiPriority w:val="39"/>
    <w:rsid w:val="001A18F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gril16">
    <w:name w:val="Tabel grilă16"/>
    <w:basedOn w:val="TabelNormal"/>
    <w:next w:val="Tabelgril"/>
    <w:uiPriority w:val="39"/>
    <w:rsid w:val="0016387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solCaracter">
    <w:name w:val="Subsol Caracter"/>
    <w:basedOn w:val="Fontdeparagrafimplicit"/>
    <w:link w:val="Subsol"/>
    <w:uiPriority w:val="99"/>
    <w:rsid w:val="0049099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9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plet%20documente%20desktop\Desktop\-%20HCL%2039%20PRIVIND%20RECTIFICARE%20BUGET%20VENITURI%20%20%20din%2002.06.2015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AE818-523D-4B70-AD9D-6C61D83F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- HCL 39 PRIVIND RECTIFICARE BUGET VENITURI   din 02.06.2015.dot</Template>
  <TotalTime>58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cp:lastModifiedBy>secretar2018</cp:lastModifiedBy>
  <cp:revision>17</cp:revision>
  <cp:lastPrinted>2022-01-06T07:23:00Z</cp:lastPrinted>
  <dcterms:created xsi:type="dcterms:W3CDTF">2021-12-07T08:20:00Z</dcterms:created>
  <dcterms:modified xsi:type="dcterms:W3CDTF">2022-01-06T07:23:00Z</dcterms:modified>
</cp:coreProperties>
</file>