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5999"/>
        <w:gridCol w:w="1669"/>
      </w:tblGrid>
      <w:tr w:rsidR="002A45F4" w:rsidRPr="009D68E3" w14:paraId="4243245F" w14:textId="77777777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ADD4E59" w14:textId="77777777" w:rsidR="00097876" w:rsidRPr="005644D1" w:rsidRDefault="009D782B" w:rsidP="009D68E3">
            <w:pPr>
              <w:spacing w:after="0" w:line="240" w:lineRule="auto"/>
              <w:rPr>
                <w:sz w:val="24"/>
                <w:szCs w:val="24"/>
              </w:rPr>
            </w:pPr>
            <w:r w:rsidRPr="005644D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540DD488" wp14:editId="319F538D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0" t="0" r="9525" b="9525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7138B91" w14:textId="77777777" w:rsidR="00097876" w:rsidRPr="00C77BDA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14:paraId="53DE0E6B" w14:textId="77777777" w:rsidR="00097876" w:rsidRPr="00C77BDA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14:paraId="08DC096C" w14:textId="531F16C3" w:rsidR="00097876" w:rsidRPr="00C77BDA" w:rsidRDefault="00C77BDA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COMUNA POPEȘ</w:t>
            </w:r>
            <w:r w:rsidR="00800792" w:rsidRPr="00C77BDA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  <w:p w14:paraId="27125376" w14:textId="368AA2F3" w:rsidR="005B014D" w:rsidRPr="00C77BDA" w:rsidRDefault="00C73E6F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  <w:p w14:paraId="7C6232F2" w14:textId="07286434" w:rsidR="00106D76" w:rsidRPr="005644D1" w:rsidRDefault="00106D76" w:rsidP="003B0B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E496F63" w14:textId="77777777" w:rsidR="00097876" w:rsidRPr="005644D1" w:rsidRDefault="009D782B" w:rsidP="009D68E3">
            <w:pPr>
              <w:spacing w:after="0" w:line="240" w:lineRule="auto"/>
              <w:rPr>
                <w:sz w:val="24"/>
                <w:szCs w:val="24"/>
              </w:rPr>
            </w:pPr>
            <w:r w:rsidRPr="005644D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8552283" wp14:editId="0519D0B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6D1733" w14:textId="4B9667FD" w:rsidR="00800792" w:rsidRPr="001A18FC" w:rsidRDefault="005B538F" w:rsidP="002607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1A18FC">
        <w:rPr>
          <w:rFonts w:ascii="Times New Roman" w:hAnsi="Times New Roman"/>
          <w:b/>
          <w:sz w:val="24"/>
          <w:szCs w:val="24"/>
          <w:lang w:val="ro-RO"/>
        </w:rPr>
        <w:t>HOTĂRÂRE</w:t>
      </w:r>
      <w:r w:rsidR="00C73E6F">
        <w:rPr>
          <w:rFonts w:ascii="Times New Roman" w:hAnsi="Times New Roman"/>
          <w:b/>
          <w:sz w:val="24"/>
          <w:szCs w:val="24"/>
          <w:lang w:val="ro-RO"/>
        </w:rPr>
        <w:t>A</w:t>
      </w:r>
      <w:r w:rsidR="00580C10" w:rsidRPr="001A18FC">
        <w:rPr>
          <w:rFonts w:ascii="Times New Roman" w:hAnsi="Times New Roman"/>
          <w:b/>
          <w:sz w:val="24"/>
          <w:szCs w:val="24"/>
          <w:lang w:val="ro-RO"/>
        </w:rPr>
        <w:t xml:space="preserve"> NR.</w:t>
      </w:r>
      <w:bookmarkStart w:id="0" w:name="_Hlk509991672"/>
      <w:r w:rsidR="007B670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254501">
        <w:rPr>
          <w:rFonts w:ascii="Times New Roman" w:hAnsi="Times New Roman"/>
          <w:b/>
          <w:sz w:val="24"/>
          <w:szCs w:val="24"/>
          <w:lang w:val="ro-RO"/>
        </w:rPr>
        <w:t>11</w:t>
      </w:r>
      <w:r w:rsidR="005F41C9">
        <w:rPr>
          <w:rFonts w:ascii="Times New Roman" w:hAnsi="Times New Roman"/>
          <w:b/>
          <w:sz w:val="24"/>
          <w:szCs w:val="24"/>
          <w:lang w:val="ro-RO"/>
        </w:rPr>
        <w:t xml:space="preserve"> /</w:t>
      </w:r>
      <w:r w:rsidR="00F82DD1" w:rsidRPr="001A18F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08.02</w:t>
      </w:r>
      <w:r w:rsidR="007B6704">
        <w:rPr>
          <w:rFonts w:ascii="Times New Roman" w:hAnsi="Times New Roman"/>
          <w:b/>
          <w:sz w:val="24"/>
          <w:szCs w:val="24"/>
          <w:lang w:val="ro-RO"/>
        </w:rPr>
        <w:t>.2022</w:t>
      </w:r>
    </w:p>
    <w:p w14:paraId="3DDAD03B" w14:textId="7B80AD75" w:rsidR="0096655C" w:rsidRPr="001A18FC" w:rsidRDefault="00F03B21" w:rsidP="00CD303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1A18FC">
        <w:rPr>
          <w:rFonts w:ascii="Times New Roman" w:hAnsi="Times New Roman"/>
          <w:b/>
          <w:sz w:val="24"/>
          <w:szCs w:val="24"/>
          <w:lang w:val="ro-RO"/>
        </w:rPr>
        <w:t xml:space="preserve">Aprobarea </w:t>
      </w:r>
      <w:bookmarkEnd w:id="0"/>
      <w:r w:rsidR="00851A4C">
        <w:rPr>
          <w:rFonts w:ascii="Times New Roman" w:hAnsi="Times New Roman"/>
          <w:b/>
          <w:sz w:val="24"/>
          <w:szCs w:val="24"/>
          <w:lang w:val="ro-RO"/>
        </w:rPr>
        <w:t>sumei de</w:t>
      </w:r>
      <w:r w:rsidR="00254501">
        <w:rPr>
          <w:rFonts w:ascii="Times New Roman" w:hAnsi="Times New Roman"/>
          <w:b/>
          <w:sz w:val="24"/>
          <w:szCs w:val="24"/>
          <w:lang w:val="ro-RO"/>
        </w:rPr>
        <w:t xml:space="preserve"> 100.072</w:t>
      </w:r>
      <w:r w:rsidR="00CD303B">
        <w:rPr>
          <w:rFonts w:ascii="Times New Roman" w:hAnsi="Times New Roman"/>
          <w:b/>
          <w:sz w:val="24"/>
          <w:szCs w:val="24"/>
          <w:lang w:val="ro-RO"/>
        </w:rPr>
        <w:t xml:space="preserve"> lei</w:t>
      </w:r>
      <w:r w:rsidR="00490993">
        <w:rPr>
          <w:rFonts w:ascii="Times New Roman" w:hAnsi="Times New Roman"/>
          <w:b/>
          <w:sz w:val="24"/>
          <w:szCs w:val="24"/>
          <w:lang w:val="ro-RO"/>
        </w:rPr>
        <w:t xml:space="preserve"> reprezentâ</w:t>
      </w:r>
      <w:r w:rsidR="00851A4C">
        <w:rPr>
          <w:rFonts w:ascii="Times New Roman" w:hAnsi="Times New Roman"/>
          <w:b/>
          <w:sz w:val="24"/>
          <w:szCs w:val="24"/>
          <w:lang w:val="ro-RO"/>
        </w:rPr>
        <w:t xml:space="preserve">nd ajutor de încălzire a locuinței conform </w:t>
      </w:r>
      <w:proofErr w:type="spellStart"/>
      <w:r w:rsidR="00851A4C">
        <w:rPr>
          <w:rFonts w:ascii="Times New Roman" w:hAnsi="Times New Roman"/>
          <w:b/>
          <w:sz w:val="24"/>
          <w:szCs w:val="24"/>
          <w:lang w:val="ro-RO"/>
        </w:rPr>
        <w:t>Disp</w:t>
      </w:r>
      <w:r w:rsidR="007B6704">
        <w:rPr>
          <w:rFonts w:ascii="Times New Roman" w:hAnsi="Times New Roman"/>
          <w:b/>
          <w:sz w:val="24"/>
          <w:szCs w:val="24"/>
          <w:lang w:val="ro-RO"/>
        </w:rPr>
        <w:t>oziti</w:t>
      </w:r>
      <w:r w:rsidR="00254501">
        <w:rPr>
          <w:rFonts w:ascii="Times New Roman" w:hAnsi="Times New Roman"/>
          <w:b/>
          <w:sz w:val="24"/>
          <w:szCs w:val="24"/>
          <w:lang w:val="ro-RO"/>
        </w:rPr>
        <w:t>ei</w:t>
      </w:r>
      <w:proofErr w:type="spellEnd"/>
      <w:r w:rsidR="00254501">
        <w:rPr>
          <w:rFonts w:ascii="Times New Roman" w:hAnsi="Times New Roman"/>
          <w:b/>
          <w:sz w:val="24"/>
          <w:szCs w:val="24"/>
          <w:lang w:val="ro-RO"/>
        </w:rPr>
        <w:t xml:space="preserve"> Primarului nr. 47/01.02.2022</w:t>
      </w:r>
      <w:r w:rsidR="00851A4C">
        <w:rPr>
          <w:rFonts w:ascii="Times New Roman" w:hAnsi="Times New Roman"/>
          <w:b/>
          <w:sz w:val="24"/>
          <w:szCs w:val="24"/>
          <w:lang w:val="ro-RO"/>
        </w:rPr>
        <w:t>, care va fi solicitată și suportată de la bugetul de stat</w:t>
      </w:r>
    </w:p>
    <w:p w14:paraId="39039477" w14:textId="4A598D74" w:rsidR="00EB28AB" w:rsidRPr="001A18FC" w:rsidRDefault="0026075D" w:rsidP="00B22BF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Local al comunei</w:t>
      </w:r>
      <w:r w:rsidR="00BE6958" w:rsidRPr="001A18F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4162F" w:rsidRPr="001A18FC">
        <w:rPr>
          <w:rFonts w:ascii="Times New Roman" w:hAnsi="Times New Roman"/>
          <w:b/>
          <w:sz w:val="24"/>
          <w:szCs w:val="24"/>
          <w:lang w:val="ro-RO"/>
        </w:rPr>
        <w:t>Popești,</w:t>
      </w:r>
    </w:p>
    <w:p w14:paraId="1667BD65" w14:textId="4137592A" w:rsidR="001B4017" w:rsidRPr="0026075D" w:rsidRDefault="0054162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Având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vedere</w:t>
      </w:r>
      <w:proofErr w:type="spellEnd"/>
      <w:r w:rsidR="000D0372" w:rsidRPr="0026075D">
        <w:rPr>
          <w:rFonts w:ascii="Times New Roman" w:hAnsi="Times New Roman"/>
          <w:b/>
          <w:sz w:val="24"/>
          <w:szCs w:val="24"/>
        </w:rPr>
        <w:t>;</w:t>
      </w:r>
    </w:p>
    <w:p w14:paraId="5317C9AD" w14:textId="6ECB80C5" w:rsidR="00F82DD1" w:rsidRPr="0026075D" w:rsidRDefault="00F82DD1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Refe</w:t>
      </w:r>
      <w:r w:rsidR="00D537F4">
        <w:rPr>
          <w:rFonts w:ascii="Times New Roman" w:hAnsi="Times New Roman"/>
          <w:b/>
          <w:sz w:val="24"/>
          <w:szCs w:val="24"/>
        </w:rPr>
        <w:t>ratul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D537F4">
        <w:rPr>
          <w:rFonts w:ascii="Times New Roman" w:hAnsi="Times New Roman"/>
          <w:b/>
          <w:sz w:val="24"/>
          <w:szCs w:val="24"/>
        </w:rPr>
        <w:t>aprobare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nr. 1342/03.02.2022</w:t>
      </w:r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emis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6075D">
        <w:rPr>
          <w:rFonts w:ascii="Times New Roman" w:hAnsi="Times New Roman"/>
          <w:b/>
          <w:sz w:val="24"/>
          <w:szCs w:val="24"/>
        </w:rPr>
        <w:t>Popesti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</w:p>
    <w:p w14:paraId="017A0448" w14:textId="5A34717A" w:rsidR="001A18FC" w:rsidRPr="0026075D" w:rsidRDefault="00851A4C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Raportul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specialitate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nr.</w:t>
      </w:r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1341/03.02.2022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emis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Compartimentul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Asistență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social</w:t>
      </w:r>
      <w:r w:rsidR="00693A6E" w:rsidRPr="0026075D">
        <w:rPr>
          <w:rFonts w:ascii="Times New Roman" w:eastAsiaTheme="minorHAnsi" w:hAnsi="Times New Roman"/>
          <w:b/>
          <w:sz w:val="24"/>
          <w:szCs w:val="24"/>
        </w:rPr>
        <w:t>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al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Primăriei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Popești</w:t>
      </w:r>
      <w:proofErr w:type="spellEnd"/>
    </w:p>
    <w:p w14:paraId="689465C4" w14:textId="02D07D45" w:rsidR="0026075D" w:rsidRPr="0026075D" w:rsidRDefault="0026075D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</w:t>
      </w:r>
      <w:r w:rsidR="00D537F4">
        <w:rPr>
          <w:rFonts w:ascii="Times New Roman" w:eastAsiaTheme="minorHAnsi" w:hAnsi="Times New Roman"/>
          <w:b/>
          <w:sz w:val="24"/>
          <w:szCs w:val="24"/>
        </w:rPr>
        <w:t>roiectul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hotărâre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nr. 10/03.02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.2022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inițiat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primarul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comunei</w:t>
      </w:r>
      <w:proofErr w:type="spellEnd"/>
    </w:p>
    <w:p w14:paraId="1154DFEC" w14:textId="4081E97E" w:rsidR="0026075D" w:rsidRPr="0026075D" w:rsidRDefault="0026075D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6075D">
        <w:rPr>
          <w:rFonts w:ascii="Times New Roman" w:hAnsi="Times New Roman"/>
          <w:b/>
          <w:bCs/>
          <w:sz w:val="24"/>
          <w:szCs w:val="24"/>
          <w:lang w:val="ro-RO"/>
        </w:rPr>
        <w:t>Avizul Comisiilor de specialitate ale Consiliului</w:t>
      </w:r>
      <w:r w:rsidR="00D537F4">
        <w:rPr>
          <w:rFonts w:ascii="Times New Roman" w:hAnsi="Times New Roman"/>
          <w:b/>
          <w:bCs/>
          <w:sz w:val="24"/>
          <w:szCs w:val="24"/>
          <w:lang w:val="ro-RO"/>
        </w:rPr>
        <w:t xml:space="preserve"> Local Popești din data de 08.02</w:t>
      </w:r>
      <w:r w:rsidRPr="0026075D">
        <w:rPr>
          <w:rFonts w:ascii="Times New Roman" w:hAnsi="Times New Roman"/>
          <w:b/>
          <w:bCs/>
          <w:sz w:val="24"/>
          <w:szCs w:val="24"/>
          <w:lang w:val="ro-RO"/>
        </w:rPr>
        <w:t>.2022</w:t>
      </w:r>
    </w:p>
    <w:p w14:paraId="0A57E635" w14:textId="2FEB5B8B" w:rsidR="00A5515D" w:rsidRPr="0026075D" w:rsidRDefault="001A18FC" w:rsidP="00C77BDA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Fondurile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necesare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platii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ajutoarelor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incalzirea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locuintei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in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conformitate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cu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nr.226/2001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a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Dispozitiei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nr. 47/01.02.2022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prin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care s</w:t>
      </w:r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e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aproba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plata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gramStart"/>
      <w:r w:rsidR="00C77BDA">
        <w:rPr>
          <w:rFonts w:ascii="Times New Roman" w:eastAsiaTheme="minorHAnsi" w:hAnsi="Times New Roman"/>
          <w:b/>
          <w:sz w:val="24"/>
          <w:szCs w:val="24"/>
        </w:rPr>
        <w:t>un</w:t>
      </w:r>
      <w:proofErr w:type="gram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numar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de 105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bene</w:t>
      </w:r>
      <w:r w:rsidR="00D537F4">
        <w:rPr>
          <w:rFonts w:ascii="Times New Roman" w:eastAsiaTheme="minorHAnsi" w:hAnsi="Times New Roman"/>
          <w:b/>
          <w:sz w:val="24"/>
          <w:szCs w:val="24"/>
        </w:rPr>
        <w:t>ficiari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in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suma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totala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de 94752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lei</w:t>
      </w:r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la care se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adauga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suma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de 5320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lei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plata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suplimentului</w:t>
      </w:r>
      <w:proofErr w:type="spellEnd"/>
      <w:r w:rsidR="00FE1586"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="00FE1586" w:rsidRPr="0026075D">
        <w:rPr>
          <w:rFonts w:ascii="Times New Roman" w:eastAsiaTheme="minorHAnsi" w:hAnsi="Times New Roman"/>
          <w:b/>
          <w:sz w:val="24"/>
          <w:szCs w:val="24"/>
        </w:rPr>
        <w:t>energie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la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incalzirea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lo</w:t>
      </w:r>
      <w:r w:rsidR="00D537F4">
        <w:rPr>
          <w:rFonts w:ascii="Times New Roman" w:eastAsiaTheme="minorHAnsi" w:hAnsi="Times New Roman"/>
          <w:b/>
          <w:sz w:val="24"/>
          <w:szCs w:val="24"/>
        </w:rPr>
        <w:t>cuintei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aferenta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lunii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eastAsiaTheme="minorHAnsi" w:hAnsi="Times New Roman"/>
          <w:b/>
          <w:sz w:val="24"/>
          <w:szCs w:val="24"/>
        </w:rPr>
        <w:t>ianuarie</w:t>
      </w:r>
      <w:proofErr w:type="spellEnd"/>
      <w:r w:rsidR="00D537F4">
        <w:rPr>
          <w:rFonts w:ascii="Times New Roman" w:eastAsiaTheme="minorHAnsi" w:hAnsi="Times New Roman"/>
          <w:b/>
          <w:sz w:val="24"/>
          <w:szCs w:val="24"/>
        </w:rPr>
        <w:t xml:space="preserve"> 2022</w:t>
      </w:r>
    </w:p>
    <w:p w14:paraId="34750FE6" w14:textId="1D025923" w:rsidR="00F82DD1" w:rsidRPr="0026075D" w:rsidRDefault="00851A4C" w:rsidP="00C77BDA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art.</w:t>
      </w:r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25 </w:t>
      </w:r>
      <w:proofErr w:type="spell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alin</w:t>
      </w:r>
      <w:proofErr w:type="spell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. 2 lit. </w:t>
      </w:r>
      <w:proofErr w:type="gram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b</w:t>
      </w:r>
      <w:proofErr w:type="gram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si</w:t>
      </w:r>
      <w:proofErr w:type="spell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art.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28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alin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(2) din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Legea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226/2021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stabilirea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măsurilor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protecție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socială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consumatorul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vulnerabil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energie</w:t>
      </w:r>
      <w:proofErr w:type="spellEnd"/>
    </w:p>
    <w:p w14:paraId="277ADA95" w14:textId="0AB40E58" w:rsidR="009A44BE" w:rsidRPr="0026075D" w:rsidRDefault="00F03B21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</w:t>
      </w:r>
      <w:r w:rsidR="00B16DBF" w:rsidRPr="0026075D">
        <w:rPr>
          <w:rFonts w:ascii="Times New Roman" w:hAnsi="Times New Roman"/>
          <w:b/>
          <w:sz w:val="24"/>
          <w:szCs w:val="24"/>
        </w:rPr>
        <w:t>ederile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H.C.L. nr. 34/ 20.04.2021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venituri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cheltuieli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al U.A.T.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Popești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Județul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Iași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2021</w:t>
      </w:r>
      <w:r w:rsidR="00CA130D" w:rsidRPr="0026075D">
        <w:rPr>
          <w:rFonts w:ascii="Times New Roman" w:hAnsi="Times New Roman"/>
          <w:b/>
          <w:sz w:val="24"/>
          <w:szCs w:val="24"/>
        </w:rPr>
        <w:t>;</w:t>
      </w:r>
      <w:r w:rsidR="00B16DBF" w:rsidRPr="0026075D">
        <w:rPr>
          <w:rFonts w:ascii="Times New Roman" w:hAnsi="Times New Roman"/>
          <w:b/>
          <w:sz w:val="24"/>
          <w:szCs w:val="24"/>
        </w:rPr>
        <w:t xml:space="preserve">  </w:t>
      </w:r>
    </w:p>
    <w:p w14:paraId="7F8F694B" w14:textId="0C12BE9D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</w:t>
      </w:r>
      <w:r w:rsidR="00D537F4">
        <w:rPr>
          <w:rFonts w:ascii="Times New Roman" w:hAnsi="Times New Roman"/>
          <w:b/>
          <w:sz w:val="24"/>
          <w:szCs w:val="24"/>
        </w:rPr>
        <w:t>ederile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nr. 317/2021</w:t>
      </w:r>
      <w:r w:rsidRPr="0026075D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lege</w:t>
      </w:r>
      <w:r w:rsidR="00D537F4">
        <w:rPr>
          <w:rFonts w:ascii="Times New Roman" w:hAnsi="Times New Roman"/>
          <w:b/>
          <w:sz w:val="24"/>
          <w:szCs w:val="24"/>
        </w:rPr>
        <w:t>a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de stat </w:t>
      </w:r>
      <w:proofErr w:type="spellStart"/>
      <w:r w:rsidR="00D537F4">
        <w:rPr>
          <w:rFonts w:ascii="Times New Roman" w:hAnsi="Times New Roman"/>
          <w:b/>
          <w:sz w:val="24"/>
          <w:szCs w:val="24"/>
        </w:rPr>
        <w:t>pe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537F4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D537F4">
        <w:rPr>
          <w:rFonts w:ascii="Times New Roman" w:hAnsi="Times New Roman"/>
          <w:b/>
          <w:sz w:val="24"/>
          <w:szCs w:val="24"/>
        </w:rPr>
        <w:t xml:space="preserve"> 2022</w:t>
      </w:r>
      <w:r w:rsidRPr="0026075D">
        <w:rPr>
          <w:rFonts w:ascii="Times New Roman" w:hAnsi="Times New Roman"/>
          <w:b/>
          <w:sz w:val="24"/>
          <w:szCs w:val="24"/>
        </w:rPr>
        <w:t>;</w:t>
      </w:r>
    </w:p>
    <w:p w14:paraId="3BC764FF" w14:textId="46879856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nr. 273/2006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</w:t>
      </w:r>
      <w:r w:rsidR="00490993" w:rsidRPr="0026075D">
        <w:rPr>
          <w:rFonts w:ascii="Times New Roman" w:hAnsi="Times New Roman"/>
          <w:b/>
          <w:sz w:val="24"/>
          <w:szCs w:val="24"/>
        </w:rPr>
        <w:t>rivind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90993" w:rsidRPr="0026075D">
        <w:rPr>
          <w:rFonts w:ascii="Times New Roman" w:hAnsi="Times New Roman"/>
          <w:b/>
          <w:sz w:val="24"/>
          <w:szCs w:val="24"/>
        </w:rPr>
        <w:t>finantele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90993" w:rsidRPr="0026075D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locale</w:t>
      </w:r>
      <w:r w:rsid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="0026075D">
        <w:rPr>
          <w:rFonts w:ascii="Times New Roman" w:hAnsi="Times New Roman"/>
          <w:b/>
          <w:sz w:val="24"/>
          <w:szCs w:val="24"/>
        </w:rPr>
        <w:t>modifică</w:t>
      </w:r>
      <w:r w:rsidRPr="0026075D">
        <w:rPr>
          <w:rFonts w:ascii="Times New Roman" w:hAnsi="Times New Roman"/>
          <w:b/>
          <w:sz w:val="24"/>
          <w:szCs w:val="24"/>
        </w:rPr>
        <w:t>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</w:p>
    <w:p w14:paraId="6B7A6320" w14:textId="4158FA0C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nr. 24/ 2000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normele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de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tehnica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legislativa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pentru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elaborarea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actelor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normative,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republicata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cu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>;</w:t>
      </w:r>
    </w:p>
    <w:p w14:paraId="5139B052" w14:textId="0D7D7D86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nr. 52/2003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transparenta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decizionala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administratia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publica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republicata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</w:p>
    <w:p w14:paraId="35732A76" w14:textId="4BDAED67" w:rsidR="00C71D67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art.129,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. (</w:t>
      </w:r>
      <w:r w:rsidR="007B6704" w:rsidRPr="0026075D">
        <w:rPr>
          <w:rFonts w:ascii="Times New Roman" w:hAnsi="Times New Roman"/>
          <w:b/>
          <w:sz w:val="24"/>
          <w:szCs w:val="24"/>
        </w:rPr>
        <w:t>14)</w:t>
      </w:r>
      <w:r w:rsidRPr="0026075D">
        <w:rPr>
          <w:rFonts w:ascii="Times New Roman" w:hAnsi="Times New Roman"/>
          <w:b/>
          <w:sz w:val="24"/>
          <w:szCs w:val="24"/>
        </w:rPr>
        <w:t xml:space="preserve">, din O.U.G.  </w:t>
      </w:r>
      <w:proofErr w:type="gramStart"/>
      <w:r w:rsidRPr="0026075D">
        <w:rPr>
          <w:rFonts w:ascii="Times New Roman" w:hAnsi="Times New Roman"/>
          <w:b/>
          <w:sz w:val="24"/>
          <w:szCs w:val="24"/>
        </w:rPr>
        <w:t>nr</w:t>
      </w:r>
      <w:proofErr w:type="gramEnd"/>
      <w:r w:rsidRPr="0026075D">
        <w:rPr>
          <w:rFonts w:ascii="Times New Roman" w:hAnsi="Times New Roman"/>
          <w:b/>
          <w:sz w:val="24"/>
          <w:szCs w:val="24"/>
        </w:rPr>
        <w:t xml:space="preserve">. 57/2019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Codul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administrativ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  <w:r w:rsidR="00BD4C86" w:rsidRPr="0026075D">
        <w:rPr>
          <w:rFonts w:ascii="Times New Roman" w:hAnsi="Times New Roman"/>
          <w:b/>
          <w:sz w:val="24"/>
          <w:szCs w:val="24"/>
        </w:rPr>
        <w:t xml:space="preserve"> </w:t>
      </w:r>
    </w:p>
    <w:p w14:paraId="7DA16523" w14:textId="572FD02F" w:rsidR="008C0E96" w:rsidRPr="0026075D" w:rsidRDefault="001C45A0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temeiul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art.19</w:t>
      </w:r>
      <w:r w:rsidR="00BD66DE" w:rsidRPr="0026075D">
        <w:rPr>
          <w:rFonts w:ascii="Times New Roman" w:hAnsi="Times New Roman"/>
          <w:b/>
          <w:sz w:val="24"/>
          <w:szCs w:val="24"/>
        </w:rPr>
        <w:t>6</w:t>
      </w:r>
      <w:proofErr w:type="gramStart"/>
      <w:r w:rsidR="00BD66DE" w:rsidRPr="0026075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alin</w:t>
      </w:r>
      <w:proofErr w:type="gramEnd"/>
      <w:r>
        <w:rPr>
          <w:rFonts w:ascii="Times New Roman" w:hAnsi="Times New Roman"/>
          <w:b/>
          <w:sz w:val="24"/>
          <w:szCs w:val="24"/>
        </w:rPr>
        <w:t>. 1 lit. a)</w:t>
      </w:r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C0E96" w:rsidRPr="0026075D">
        <w:rPr>
          <w:rFonts w:ascii="Times New Roman" w:hAnsi="Times New Roman"/>
          <w:b/>
          <w:sz w:val="24"/>
          <w:szCs w:val="24"/>
        </w:rPr>
        <w:t>din</w:t>
      </w:r>
      <w:proofErr w:type="gramEnd"/>
      <w:r w:rsidR="008C0E96" w:rsidRPr="0026075D">
        <w:rPr>
          <w:rFonts w:ascii="Times New Roman" w:hAnsi="Times New Roman"/>
          <w:b/>
          <w:sz w:val="24"/>
          <w:szCs w:val="24"/>
        </w:rPr>
        <w:t xml:space="preserve"> O.U.G. nr. 57/2019 </w:t>
      </w:r>
      <w:proofErr w:type="spellStart"/>
      <w:r w:rsidR="008C0E96"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C0E96" w:rsidRPr="0026075D">
        <w:rPr>
          <w:rFonts w:ascii="Times New Roman" w:hAnsi="Times New Roman"/>
          <w:b/>
          <w:sz w:val="24"/>
          <w:szCs w:val="24"/>
        </w:rPr>
        <w:t>Codul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administrativ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="00BE6958" w:rsidRPr="0026075D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modific</w:t>
      </w:r>
      <w:r w:rsidR="0026075D" w:rsidRPr="0026075D">
        <w:rPr>
          <w:rFonts w:ascii="Times New Roman" w:hAnsi="Times New Roman"/>
          <w:b/>
          <w:sz w:val="24"/>
          <w:szCs w:val="24"/>
        </w:rPr>
        <w:t>ă</w:t>
      </w:r>
      <w:r w:rsidR="00BE6958" w:rsidRPr="0026075D">
        <w:rPr>
          <w:rFonts w:ascii="Times New Roman" w:hAnsi="Times New Roman"/>
          <w:b/>
          <w:sz w:val="24"/>
          <w:szCs w:val="24"/>
        </w:rPr>
        <w:t>rile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BE6958"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</w:p>
    <w:p w14:paraId="53113D61" w14:textId="57B6357E" w:rsidR="00507B01" w:rsidRDefault="0026075D" w:rsidP="0026075D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HOTĂRĂȘTE</w:t>
      </w:r>
      <w:r w:rsidR="00BD66DE" w:rsidRPr="001A18FC">
        <w:rPr>
          <w:rFonts w:ascii="Times New Roman" w:hAnsi="Times New Roman"/>
          <w:b/>
          <w:sz w:val="24"/>
          <w:szCs w:val="24"/>
        </w:rPr>
        <w:t>:</w:t>
      </w:r>
    </w:p>
    <w:p w14:paraId="35383703" w14:textId="77777777" w:rsidR="0026075D" w:rsidRDefault="0026075D" w:rsidP="0026075D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EF5EA36" w14:textId="77777777" w:rsidR="00354C57" w:rsidRPr="001A18FC" w:rsidRDefault="00354C57" w:rsidP="00507B01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14:paraId="1B513075" w14:textId="5A3C6ADD" w:rsidR="00354C57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</w:t>
      </w:r>
      <w:r w:rsidR="00206C28" w:rsidRPr="00CA130D">
        <w:rPr>
          <w:rFonts w:ascii="Times New Roman" w:hAnsi="Times New Roman"/>
          <w:b/>
          <w:sz w:val="24"/>
          <w:szCs w:val="24"/>
          <w:lang w:val="ro-RO"/>
        </w:rPr>
        <w:t>1</w:t>
      </w:r>
      <w:bookmarkStart w:id="1" w:name="_Hlk525205591"/>
      <w:r w:rsidR="007F1B9B">
        <w:rPr>
          <w:rFonts w:ascii="Times New Roman" w:hAnsi="Times New Roman"/>
          <w:sz w:val="24"/>
          <w:szCs w:val="24"/>
          <w:lang w:val="ro-RO"/>
        </w:rPr>
        <w:t>.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>Se î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nsușește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 xml:space="preserve"> lista beneficiarilor de ajutor de încălzire a locuinței</w:t>
      </w: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 avâ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nd un număr de</w:t>
      </w:r>
      <w:r w:rsidR="00EB1C3F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105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solicitanți eligibili, stabilită conform Dispoziției Pr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imarului comunei Popești nr. 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47/01.02.2022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</w:p>
    <w:p w14:paraId="042F1591" w14:textId="77777777" w:rsid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7B1A2632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6601B36D" w14:textId="77777777" w:rsid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04833CEE" w14:textId="03042E6A" w:rsidR="00BF3E6A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Art.2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Se aprobă suma</w:t>
      </w:r>
      <w:r w:rsidR="00C77BDA">
        <w:rPr>
          <w:rFonts w:ascii="Times New Roman" w:hAnsi="Times New Roman"/>
          <w:b/>
          <w:sz w:val="24"/>
          <w:szCs w:val="24"/>
          <w:lang w:val="ro-RO"/>
        </w:rPr>
        <w:t xml:space="preserve"> totală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de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100.072</w:t>
      </w:r>
      <w:r w:rsidR="004B6056" w:rsidRPr="0026075D">
        <w:rPr>
          <w:rFonts w:ascii="Times New Roman" w:hAnsi="Times New Roman"/>
          <w:b/>
          <w:sz w:val="24"/>
          <w:szCs w:val="24"/>
          <w:lang w:val="ro-RO"/>
        </w:rPr>
        <w:t xml:space="preserve"> lei</w:t>
      </w:r>
      <w:r w:rsidR="00B07517" w:rsidRPr="0026075D">
        <w:rPr>
          <w:rFonts w:ascii="Times New Roman" w:hAnsi="Times New Roman"/>
          <w:b/>
          <w:sz w:val="24"/>
          <w:szCs w:val="24"/>
          <w:lang w:val="ro-RO"/>
        </w:rPr>
        <w:t xml:space="preserve"> necesară plății beneficiilor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 xml:space="preserve"> stabilit</w:t>
      </w:r>
      <w:r w:rsidR="00B07517" w:rsidRPr="0026075D">
        <w:rPr>
          <w:rFonts w:ascii="Times New Roman" w:hAnsi="Times New Roman"/>
          <w:b/>
          <w:sz w:val="24"/>
          <w:szCs w:val="24"/>
          <w:lang w:val="ro-RO"/>
        </w:rPr>
        <w:t>e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 xml:space="preserve"> prin Dispoziția Primarului co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munei Popești nr. 47/01.02.2022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din care</w:t>
      </w:r>
    </w:p>
    <w:p w14:paraId="6A4D55AE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48C17D11" w14:textId="75687E3E" w:rsidR="00BF3E6A" w:rsidRDefault="00BF3E6A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-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suma de 94.752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 xml:space="preserve"> lei pentru ajutorul pentru </w:t>
      </w:r>
      <w:proofErr w:type="spellStart"/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î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ncalzirea</w:t>
      </w:r>
      <w:proofErr w:type="spellEnd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locuintei</w:t>
      </w:r>
      <w:proofErr w:type="spellEnd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cu combustibili solizi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si/sau p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etrolieri pentru perioada ianuarie 2022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-martie 2022, reprezentâ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>nd 3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luni din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sezonul re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ce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</w:p>
    <w:p w14:paraId="33DCE26E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155B1454" w14:textId="07F6B117" w:rsidR="00BF3E6A" w:rsidRDefault="00BF3E6A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-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suma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 xml:space="preserve"> de 5320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 xml:space="preserve"> lei pentru plata aferentă</w:t>
      </w:r>
      <w:r w:rsidR="00254501">
        <w:rPr>
          <w:rFonts w:ascii="Times New Roman" w:hAnsi="Times New Roman"/>
          <w:b/>
          <w:sz w:val="24"/>
          <w:szCs w:val="24"/>
          <w:lang w:val="ro-RO"/>
        </w:rPr>
        <w:t xml:space="preserve"> luna ianuarie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a suplimentului pentru combustibili solizi sau lichizi</w:t>
      </w:r>
      <w:r w:rsidR="00D537F4">
        <w:rPr>
          <w:rFonts w:ascii="Times New Roman" w:hAnsi="Times New Roman"/>
          <w:b/>
          <w:sz w:val="24"/>
          <w:szCs w:val="24"/>
          <w:lang w:val="ro-RO"/>
        </w:rPr>
        <w:t xml:space="preserve"> pentru un număr de 266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 xml:space="preserve"> beneficiari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</w:p>
    <w:p w14:paraId="3BE77738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3BCE0F94" w14:textId="1DB58C4D" w:rsidR="003836A0" w:rsidRPr="0026075D" w:rsidRDefault="00A551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 xml:space="preserve">         </w:t>
      </w: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care 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va fi solicitată și suportată de la bugetul de stat.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bookmarkEnd w:id="1"/>
    </w:p>
    <w:p w14:paraId="1DBD2C7F" w14:textId="39D57058" w:rsidR="0054162F" w:rsidRPr="0026075D" w:rsidRDefault="00E53AE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Art.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>3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>Cu ducerea la îndeplinire a prezen</w:t>
      </w:r>
      <w:r w:rsidR="006C4C9B" w:rsidRPr="0026075D">
        <w:rPr>
          <w:rFonts w:ascii="Times New Roman" w:hAnsi="Times New Roman"/>
          <w:b/>
          <w:sz w:val="24"/>
          <w:szCs w:val="24"/>
          <w:lang w:val="ro-RO"/>
        </w:rPr>
        <w:t>tei hotărâri se î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mputerniceș</w:t>
      </w:r>
      <w:r w:rsidR="007F3AAA" w:rsidRPr="0026075D">
        <w:rPr>
          <w:rFonts w:ascii="Times New Roman" w:hAnsi="Times New Roman"/>
          <w:b/>
          <w:sz w:val="24"/>
          <w:szCs w:val="24"/>
          <w:lang w:val="ro-RO"/>
        </w:rPr>
        <w:t>te</w:t>
      </w:r>
      <w:r w:rsidR="007521B4" w:rsidRPr="0026075D">
        <w:rPr>
          <w:rFonts w:ascii="Times New Roman" w:hAnsi="Times New Roman"/>
          <w:b/>
          <w:sz w:val="24"/>
          <w:szCs w:val="24"/>
          <w:lang w:val="ro-RO"/>
        </w:rPr>
        <w:t xml:space="preserve"> primarul comunei </w:t>
      </w:r>
      <w:r w:rsidR="00AD294E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  <w:r w:rsidR="00EB532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F3AA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B6056" w:rsidRPr="0026075D">
        <w:rPr>
          <w:rFonts w:ascii="Times New Roman" w:hAnsi="Times New Roman"/>
          <w:b/>
          <w:sz w:val="24"/>
          <w:szCs w:val="24"/>
          <w:lang w:val="ro-RO"/>
        </w:rPr>
        <w:t>Compartimentul Buget-</w:t>
      </w:r>
      <w:r w:rsidR="00215C0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>Cont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>abilitate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</w:p>
    <w:p w14:paraId="2955F89C" w14:textId="77777777" w:rsidR="004B6056" w:rsidRPr="0026075D" w:rsidRDefault="004B6056" w:rsidP="003836A0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7D60BE34" w14:textId="71FC7B9B" w:rsidR="0054162F" w:rsidRPr="0026075D" w:rsidRDefault="0026075D" w:rsidP="0054162F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</w:t>
      </w:r>
      <w:r w:rsidR="00FE1586" w:rsidRPr="0026075D">
        <w:rPr>
          <w:rFonts w:ascii="Times New Roman" w:hAnsi="Times New Roman"/>
          <w:b/>
          <w:sz w:val="24"/>
          <w:szCs w:val="24"/>
          <w:lang w:val="ro-RO"/>
        </w:rPr>
        <w:t>4</w:t>
      </w:r>
      <w:r>
        <w:rPr>
          <w:rFonts w:ascii="Times New Roman" w:hAnsi="Times New Roman"/>
          <w:b/>
          <w:sz w:val="24"/>
          <w:szCs w:val="24"/>
          <w:lang w:val="ro-RO"/>
        </w:rPr>
        <w:t>.–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>Secretarul</w:t>
      </w:r>
      <w:r w:rsidR="00A76819" w:rsidRPr="0026075D">
        <w:rPr>
          <w:rFonts w:ascii="Times New Roman" w:hAnsi="Times New Roman"/>
          <w:b/>
          <w:sz w:val="24"/>
          <w:szCs w:val="24"/>
          <w:lang w:val="ro-RO"/>
        </w:rPr>
        <w:t xml:space="preserve"> general al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 xml:space="preserve"> comunei va comunica prezenta hotărâre:</w:t>
      </w:r>
    </w:p>
    <w:p w14:paraId="036DC855" w14:textId="77777777" w:rsidR="0054162F" w:rsidRPr="0026075D" w:rsidRDefault="0054162F" w:rsidP="0054162F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Instituției Prefectului județului Iași, pentru verificarea legalității;</w:t>
      </w:r>
    </w:p>
    <w:p w14:paraId="25AB06AC" w14:textId="77777777" w:rsidR="0054162F" w:rsidRPr="0026075D" w:rsidRDefault="0054162F" w:rsidP="0054162F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Primarului comunei Popești;</w:t>
      </w:r>
    </w:p>
    <w:p w14:paraId="64A88F83" w14:textId="5ED882B7" w:rsidR="007521B4" w:rsidRPr="0026075D" w:rsidRDefault="00837593" w:rsidP="005B014D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Compartimentului Buget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 xml:space="preserve"> -Contabilitate</w:t>
      </w:r>
      <w:r w:rsidR="00455DE5" w:rsidRPr="0026075D">
        <w:rPr>
          <w:rFonts w:ascii="Times New Roman" w:hAnsi="Times New Roman"/>
          <w:b/>
          <w:sz w:val="24"/>
          <w:szCs w:val="24"/>
          <w:lang w:val="ro-RO"/>
        </w:rPr>
        <w:t>;</w:t>
      </w:r>
    </w:p>
    <w:p w14:paraId="61504742" w14:textId="77C18DAA" w:rsidR="0026075D" w:rsidRDefault="0026075D" w:rsidP="005B014D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Celor interesați prin afișare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D6F10DF" w14:textId="391F8701" w:rsidR="00B7769E" w:rsidRPr="009E64B2" w:rsidRDefault="00B7769E" w:rsidP="00B7769E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</w:p>
    <w:p w14:paraId="0A32DD87" w14:textId="2C75BD10" w:rsidR="001B7FCE" w:rsidRPr="009E64B2" w:rsidRDefault="001B7FCE" w:rsidP="00B07517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</w:p>
    <w:p w14:paraId="5C6942E8" w14:textId="5ACD6D25" w:rsidR="0054162F" w:rsidRPr="009E64B2" w:rsidRDefault="00D4004A" w:rsidP="00D4004A">
      <w:pPr>
        <w:spacing w:before="100" w:beforeAutospacing="1" w:after="100" w:afterAutospacing="1" w:line="240" w:lineRule="auto"/>
        <w:ind w:left="144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9E64B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</w:t>
      </w:r>
    </w:p>
    <w:p w14:paraId="4D38A755" w14:textId="77777777" w:rsidR="0054162F" w:rsidRPr="009E64B2" w:rsidRDefault="0054162F" w:rsidP="0054162F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2"/>
        <w:gridCol w:w="4260"/>
      </w:tblGrid>
      <w:tr w:rsidR="0026075D" w:rsidRPr="0026075D" w14:paraId="28A98E88" w14:textId="77777777" w:rsidTr="007513B6">
        <w:tc>
          <w:tcPr>
            <w:tcW w:w="3653" w:type="dxa"/>
          </w:tcPr>
          <w:p w14:paraId="3E1FD718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PRESEDINTE DE SEDINTA,</w:t>
            </w:r>
          </w:p>
        </w:tc>
        <w:tc>
          <w:tcPr>
            <w:tcW w:w="1562" w:type="dxa"/>
          </w:tcPr>
          <w:p w14:paraId="668B780D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0F897DBE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       CONTRASEMNEAZĂ</w:t>
            </w:r>
          </w:p>
        </w:tc>
      </w:tr>
      <w:tr w:rsidR="0026075D" w:rsidRPr="0026075D" w14:paraId="6A8F79BE" w14:textId="77777777" w:rsidTr="007513B6">
        <w:tc>
          <w:tcPr>
            <w:tcW w:w="3653" w:type="dxa"/>
          </w:tcPr>
          <w:p w14:paraId="0BCDCD34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PATRICHE ANDA-CORINA </w:t>
            </w:r>
          </w:p>
        </w:tc>
        <w:tc>
          <w:tcPr>
            <w:tcW w:w="1562" w:type="dxa"/>
          </w:tcPr>
          <w:p w14:paraId="7145F68A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2410043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SECRETAR GENERAL DELEGAT , </w:t>
            </w:r>
          </w:p>
          <w:p w14:paraId="157F9EF6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ȘTEFAN IULIA GEORGETA</w:t>
            </w:r>
          </w:p>
          <w:p w14:paraId="5C01EE13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1173D45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3966F4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D372619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7BD4ED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48786EC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E4FD14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71C0D1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4A303BEC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777A886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488E3B7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12949E7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1D3E514E" w14:textId="20CFF2D0" w:rsidR="0026075D" w:rsidRPr="0026075D" w:rsidRDefault="0026075D" w:rsidP="00260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26075D">
        <w:rPr>
          <w:rFonts w:ascii="Times New Roman" w:eastAsia="Times New Roman" w:hAnsi="Times New Roman"/>
          <w:sz w:val="24"/>
          <w:szCs w:val="24"/>
          <w:lang w:val="ro-RO"/>
        </w:rPr>
        <w:t>Adoptată în ședința publică</w:t>
      </w:r>
      <w:r w:rsidR="00D537F4">
        <w:rPr>
          <w:rFonts w:ascii="Times New Roman" w:eastAsia="Times New Roman" w:hAnsi="Times New Roman"/>
          <w:sz w:val="24"/>
          <w:szCs w:val="24"/>
          <w:lang w:val="ro-RO"/>
        </w:rPr>
        <w:t xml:space="preserve"> extraordinară din data de 08.02</w:t>
      </w:r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.2022, cu un număr de </w:t>
      </w:r>
      <w:r w:rsidR="00254501">
        <w:rPr>
          <w:rFonts w:ascii="Times New Roman" w:eastAsia="Times New Roman" w:hAnsi="Times New Roman"/>
          <w:sz w:val="24"/>
          <w:szCs w:val="24"/>
          <w:lang w:val="ro-RO"/>
        </w:rPr>
        <w:t>11</w:t>
      </w:r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 voturi „pentru”, 0 „abțineri” și 0 voturi „împotrivă”, exprimate de un număr de </w:t>
      </w:r>
      <w:r w:rsidR="00254501">
        <w:rPr>
          <w:rFonts w:ascii="Times New Roman" w:eastAsia="Times New Roman" w:hAnsi="Times New Roman"/>
          <w:sz w:val="24"/>
          <w:szCs w:val="24"/>
          <w:lang w:val="ro-RO"/>
        </w:rPr>
        <w:t>11</w:t>
      </w:r>
      <w:bookmarkStart w:id="2" w:name="_GoBack"/>
      <w:bookmarkEnd w:id="2"/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aleși  în funcție.</w:t>
      </w:r>
    </w:p>
    <w:p w14:paraId="0982F76E" w14:textId="77777777" w:rsidR="00B32844" w:rsidRPr="0096655C" w:rsidRDefault="00B32844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sz w:val="20"/>
          <w:szCs w:val="20"/>
          <w:lang w:val="ro-RO"/>
        </w:rPr>
      </w:pPr>
    </w:p>
    <w:sectPr w:rsidR="00B32844" w:rsidRPr="0096655C" w:rsidSect="00A5766E">
      <w:footerReference w:type="default" r:id="rId10"/>
      <w:pgSz w:w="11907" w:h="16839" w:code="9"/>
      <w:pgMar w:top="540" w:right="992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2E414" w14:textId="77777777" w:rsidR="007E606B" w:rsidRDefault="007E606B">
      <w:r>
        <w:separator/>
      </w:r>
    </w:p>
  </w:endnote>
  <w:endnote w:type="continuationSeparator" w:id="0">
    <w:p w14:paraId="7678CC26" w14:textId="77777777" w:rsidR="007E606B" w:rsidRDefault="007E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00B9" w14:textId="77777777" w:rsidR="00490993" w:rsidRDefault="0049099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CCB18" w14:textId="77777777" w:rsidR="007E606B" w:rsidRDefault="007E606B">
      <w:r>
        <w:separator/>
      </w:r>
    </w:p>
  </w:footnote>
  <w:footnote w:type="continuationSeparator" w:id="0">
    <w:p w14:paraId="32F77B7F" w14:textId="77777777" w:rsidR="007E606B" w:rsidRDefault="007E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F55F6"/>
    <w:multiLevelType w:val="hybridMultilevel"/>
    <w:tmpl w:val="E3188B2C"/>
    <w:lvl w:ilvl="0" w:tplc="AFBC62A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04A83"/>
    <w:multiLevelType w:val="hybridMultilevel"/>
    <w:tmpl w:val="60646208"/>
    <w:lvl w:ilvl="0" w:tplc="DB8C43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2F209D"/>
    <w:multiLevelType w:val="hybridMultilevel"/>
    <w:tmpl w:val="5F28D4CE"/>
    <w:lvl w:ilvl="0" w:tplc="56C42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035C9B"/>
    <w:multiLevelType w:val="hybridMultilevel"/>
    <w:tmpl w:val="C2000FD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1529679A"/>
    <w:multiLevelType w:val="hybridMultilevel"/>
    <w:tmpl w:val="68864FBE"/>
    <w:lvl w:ilvl="0" w:tplc="00B8ECB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077585"/>
    <w:multiLevelType w:val="hybridMultilevel"/>
    <w:tmpl w:val="D33AE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5853AC"/>
    <w:multiLevelType w:val="hybridMultilevel"/>
    <w:tmpl w:val="4036B9CC"/>
    <w:lvl w:ilvl="0" w:tplc="FF4C8E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C1B2D"/>
    <w:multiLevelType w:val="hybridMultilevel"/>
    <w:tmpl w:val="E13C6038"/>
    <w:lvl w:ilvl="0" w:tplc="247ADBD4">
      <w:start w:val="3"/>
      <w:numFmt w:val="bullet"/>
      <w:lvlText w:val="-"/>
      <w:lvlJc w:val="left"/>
      <w:pPr>
        <w:ind w:left="157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>
    <w:nsid w:val="4967283A"/>
    <w:multiLevelType w:val="hybridMultilevel"/>
    <w:tmpl w:val="CF3019D4"/>
    <w:lvl w:ilvl="0" w:tplc="65DE7C52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4D1E3C64"/>
    <w:multiLevelType w:val="hybridMultilevel"/>
    <w:tmpl w:val="658AB560"/>
    <w:lvl w:ilvl="0" w:tplc="D7789EB0">
      <w:numFmt w:val="bullet"/>
      <w:lvlText w:val="–"/>
      <w:lvlJc w:val="left"/>
      <w:pPr>
        <w:ind w:left="420" w:hanging="360"/>
      </w:pPr>
      <w:rPr>
        <w:rFonts w:ascii="Andalus" w:eastAsia="Calibr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5ECC0CD3"/>
    <w:multiLevelType w:val="hybridMultilevel"/>
    <w:tmpl w:val="0764E900"/>
    <w:lvl w:ilvl="0" w:tplc="FD3CA1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0498B"/>
    <w:multiLevelType w:val="hybridMultilevel"/>
    <w:tmpl w:val="FE469108"/>
    <w:lvl w:ilvl="0" w:tplc="F052365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759952DE"/>
    <w:multiLevelType w:val="hybridMultilevel"/>
    <w:tmpl w:val="A992D688"/>
    <w:lvl w:ilvl="0" w:tplc="C98E00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7044DB"/>
    <w:multiLevelType w:val="hybridMultilevel"/>
    <w:tmpl w:val="57582C4A"/>
    <w:lvl w:ilvl="0" w:tplc="83DE81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8"/>
  </w:num>
  <w:num w:numId="14">
    <w:abstractNumId w:val="15"/>
  </w:num>
  <w:num w:numId="15">
    <w:abstractNumId w:val="13"/>
  </w:num>
  <w:num w:numId="16">
    <w:abstractNumId w:val="27"/>
  </w:num>
  <w:num w:numId="17">
    <w:abstractNumId w:val="14"/>
  </w:num>
  <w:num w:numId="18">
    <w:abstractNumId w:val="17"/>
  </w:num>
  <w:num w:numId="19">
    <w:abstractNumId w:val="22"/>
  </w:num>
  <w:num w:numId="20">
    <w:abstractNumId w:val="24"/>
  </w:num>
  <w:num w:numId="21">
    <w:abstractNumId w:val="11"/>
  </w:num>
  <w:num w:numId="22">
    <w:abstractNumId w:val="20"/>
  </w:num>
  <w:num w:numId="23">
    <w:abstractNumId w:val="10"/>
  </w:num>
  <w:num w:numId="24">
    <w:abstractNumId w:val="12"/>
  </w:num>
  <w:num w:numId="25">
    <w:abstractNumId w:val="25"/>
  </w:num>
  <w:num w:numId="26">
    <w:abstractNumId w:val="23"/>
  </w:num>
  <w:num w:numId="27">
    <w:abstractNumId w:val="1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2B"/>
    <w:rsid w:val="000019E8"/>
    <w:rsid w:val="00025DF1"/>
    <w:rsid w:val="0002788C"/>
    <w:rsid w:val="00071C3F"/>
    <w:rsid w:val="0007595C"/>
    <w:rsid w:val="00097876"/>
    <w:rsid w:val="000A6400"/>
    <w:rsid w:val="000C540F"/>
    <w:rsid w:val="000D0372"/>
    <w:rsid w:val="00106D76"/>
    <w:rsid w:val="001224FC"/>
    <w:rsid w:val="00130CF4"/>
    <w:rsid w:val="00147AE8"/>
    <w:rsid w:val="001609B8"/>
    <w:rsid w:val="0016387B"/>
    <w:rsid w:val="00172E18"/>
    <w:rsid w:val="001778E3"/>
    <w:rsid w:val="00181305"/>
    <w:rsid w:val="00183D32"/>
    <w:rsid w:val="001958F4"/>
    <w:rsid w:val="001A18FC"/>
    <w:rsid w:val="001A447D"/>
    <w:rsid w:val="001B4017"/>
    <w:rsid w:val="001B42B9"/>
    <w:rsid w:val="001B4766"/>
    <w:rsid w:val="001B7FCE"/>
    <w:rsid w:val="001C072F"/>
    <w:rsid w:val="001C45A0"/>
    <w:rsid w:val="001C7D46"/>
    <w:rsid w:val="001D0128"/>
    <w:rsid w:val="001D3814"/>
    <w:rsid w:val="001D7078"/>
    <w:rsid w:val="001E72EE"/>
    <w:rsid w:val="00206C28"/>
    <w:rsid w:val="0021015F"/>
    <w:rsid w:val="002145D5"/>
    <w:rsid w:val="00215C0A"/>
    <w:rsid w:val="0021708E"/>
    <w:rsid w:val="002215F4"/>
    <w:rsid w:val="00237249"/>
    <w:rsid w:val="00243007"/>
    <w:rsid w:val="00246463"/>
    <w:rsid w:val="00254501"/>
    <w:rsid w:val="0025697C"/>
    <w:rsid w:val="0026075D"/>
    <w:rsid w:val="00262DFE"/>
    <w:rsid w:val="0027046F"/>
    <w:rsid w:val="00274296"/>
    <w:rsid w:val="00276F41"/>
    <w:rsid w:val="00276FA9"/>
    <w:rsid w:val="002846E8"/>
    <w:rsid w:val="002A45F4"/>
    <w:rsid w:val="002A5209"/>
    <w:rsid w:val="002A540D"/>
    <w:rsid w:val="002A7A3C"/>
    <w:rsid w:val="002B23B6"/>
    <w:rsid w:val="002D0393"/>
    <w:rsid w:val="002F5397"/>
    <w:rsid w:val="00304D5D"/>
    <w:rsid w:val="00312464"/>
    <w:rsid w:val="003205F7"/>
    <w:rsid w:val="00320FB1"/>
    <w:rsid w:val="003252E1"/>
    <w:rsid w:val="0032669F"/>
    <w:rsid w:val="0032786A"/>
    <w:rsid w:val="00337D5C"/>
    <w:rsid w:val="00342CF4"/>
    <w:rsid w:val="00354C57"/>
    <w:rsid w:val="00361CBA"/>
    <w:rsid w:val="003637CE"/>
    <w:rsid w:val="00363D43"/>
    <w:rsid w:val="00366F88"/>
    <w:rsid w:val="00372E78"/>
    <w:rsid w:val="003836A0"/>
    <w:rsid w:val="003839C9"/>
    <w:rsid w:val="00385D0F"/>
    <w:rsid w:val="003A69F9"/>
    <w:rsid w:val="003A734B"/>
    <w:rsid w:val="003B0B07"/>
    <w:rsid w:val="003B0D72"/>
    <w:rsid w:val="003C0F0D"/>
    <w:rsid w:val="003E429F"/>
    <w:rsid w:val="003E69B1"/>
    <w:rsid w:val="0040485B"/>
    <w:rsid w:val="00407DE4"/>
    <w:rsid w:val="004204C9"/>
    <w:rsid w:val="004359CD"/>
    <w:rsid w:val="00435BD4"/>
    <w:rsid w:val="0044288D"/>
    <w:rsid w:val="00446D21"/>
    <w:rsid w:val="004558D2"/>
    <w:rsid w:val="00455DE5"/>
    <w:rsid w:val="00471CBE"/>
    <w:rsid w:val="004847B9"/>
    <w:rsid w:val="004879A8"/>
    <w:rsid w:val="00490993"/>
    <w:rsid w:val="004A01ED"/>
    <w:rsid w:val="004A112C"/>
    <w:rsid w:val="004A21CB"/>
    <w:rsid w:val="004A2C23"/>
    <w:rsid w:val="004B6056"/>
    <w:rsid w:val="004C7A33"/>
    <w:rsid w:val="004D24F4"/>
    <w:rsid w:val="004E198B"/>
    <w:rsid w:val="004E2A48"/>
    <w:rsid w:val="004E3F92"/>
    <w:rsid w:val="004E70F9"/>
    <w:rsid w:val="004F3A4D"/>
    <w:rsid w:val="004F5DC6"/>
    <w:rsid w:val="0050108F"/>
    <w:rsid w:val="00506F2E"/>
    <w:rsid w:val="00507B01"/>
    <w:rsid w:val="00511247"/>
    <w:rsid w:val="00513214"/>
    <w:rsid w:val="0054162F"/>
    <w:rsid w:val="005644D1"/>
    <w:rsid w:val="0057065D"/>
    <w:rsid w:val="00572F22"/>
    <w:rsid w:val="00580C10"/>
    <w:rsid w:val="005A6501"/>
    <w:rsid w:val="005B014D"/>
    <w:rsid w:val="005B3E78"/>
    <w:rsid w:val="005B4848"/>
    <w:rsid w:val="005B538F"/>
    <w:rsid w:val="005C09D2"/>
    <w:rsid w:val="005C6BC1"/>
    <w:rsid w:val="005F349E"/>
    <w:rsid w:val="005F41C9"/>
    <w:rsid w:val="005F4EEA"/>
    <w:rsid w:val="00611D80"/>
    <w:rsid w:val="00613492"/>
    <w:rsid w:val="00613735"/>
    <w:rsid w:val="00622BB9"/>
    <w:rsid w:val="0063439D"/>
    <w:rsid w:val="00640DC3"/>
    <w:rsid w:val="0064440F"/>
    <w:rsid w:val="006546F8"/>
    <w:rsid w:val="00671DB6"/>
    <w:rsid w:val="00693A6E"/>
    <w:rsid w:val="00693AD2"/>
    <w:rsid w:val="006A06E9"/>
    <w:rsid w:val="006A15C8"/>
    <w:rsid w:val="006A770E"/>
    <w:rsid w:val="006B2952"/>
    <w:rsid w:val="006B3A05"/>
    <w:rsid w:val="006B3BD3"/>
    <w:rsid w:val="006C4C9B"/>
    <w:rsid w:val="006C5E82"/>
    <w:rsid w:val="006D15B2"/>
    <w:rsid w:val="006D21FE"/>
    <w:rsid w:val="006E5067"/>
    <w:rsid w:val="006E5190"/>
    <w:rsid w:val="00702D50"/>
    <w:rsid w:val="00710527"/>
    <w:rsid w:val="00740B15"/>
    <w:rsid w:val="007429BD"/>
    <w:rsid w:val="00751227"/>
    <w:rsid w:val="007517E9"/>
    <w:rsid w:val="007521B4"/>
    <w:rsid w:val="0076292C"/>
    <w:rsid w:val="00765311"/>
    <w:rsid w:val="007669D2"/>
    <w:rsid w:val="007747E4"/>
    <w:rsid w:val="007970E7"/>
    <w:rsid w:val="00797169"/>
    <w:rsid w:val="007A57C8"/>
    <w:rsid w:val="007B6704"/>
    <w:rsid w:val="007C1112"/>
    <w:rsid w:val="007C3867"/>
    <w:rsid w:val="007D4272"/>
    <w:rsid w:val="007E1DF6"/>
    <w:rsid w:val="007E606B"/>
    <w:rsid w:val="007F1B9B"/>
    <w:rsid w:val="007F3AAA"/>
    <w:rsid w:val="00800792"/>
    <w:rsid w:val="00813140"/>
    <w:rsid w:val="008201AF"/>
    <w:rsid w:val="00823CF2"/>
    <w:rsid w:val="00832200"/>
    <w:rsid w:val="00832F86"/>
    <w:rsid w:val="00834E20"/>
    <w:rsid w:val="0083729F"/>
    <w:rsid w:val="00837593"/>
    <w:rsid w:val="00847E3F"/>
    <w:rsid w:val="00851A4C"/>
    <w:rsid w:val="00856544"/>
    <w:rsid w:val="0087769B"/>
    <w:rsid w:val="00887BAA"/>
    <w:rsid w:val="008A0C20"/>
    <w:rsid w:val="008A381F"/>
    <w:rsid w:val="008A44A0"/>
    <w:rsid w:val="008B25D0"/>
    <w:rsid w:val="008B53E4"/>
    <w:rsid w:val="008B77C7"/>
    <w:rsid w:val="008C0E96"/>
    <w:rsid w:val="008D3884"/>
    <w:rsid w:val="008D7ED5"/>
    <w:rsid w:val="008E1FC2"/>
    <w:rsid w:val="008E52E1"/>
    <w:rsid w:val="008E5D77"/>
    <w:rsid w:val="009040C0"/>
    <w:rsid w:val="0091776D"/>
    <w:rsid w:val="0092044D"/>
    <w:rsid w:val="00924468"/>
    <w:rsid w:val="00930DB2"/>
    <w:rsid w:val="00950CDA"/>
    <w:rsid w:val="00957A6B"/>
    <w:rsid w:val="0096655C"/>
    <w:rsid w:val="0096710F"/>
    <w:rsid w:val="009742D9"/>
    <w:rsid w:val="00985279"/>
    <w:rsid w:val="00993B5D"/>
    <w:rsid w:val="009A44BE"/>
    <w:rsid w:val="009B3329"/>
    <w:rsid w:val="009C251A"/>
    <w:rsid w:val="009C34DA"/>
    <w:rsid w:val="009D3245"/>
    <w:rsid w:val="009D68E3"/>
    <w:rsid w:val="009D782B"/>
    <w:rsid w:val="009D79E1"/>
    <w:rsid w:val="009E64B2"/>
    <w:rsid w:val="009F6397"/>
    <w:rsid w:val="00A025C9"/>
    <w:rsid w:val="00A02E89"/>
    <w:rsid w:val="00A06067"/>
    <w:rsid w:val="00A10C1C"/>
    <w:rsid w:val="00A14836"/>
    <w:rsid w:val="00A21F88"/>
    <w:rsid w:val="00A30373"/>
    <w:rsid w:val="00A33B97"/>
    <w:rsid w:val="00A51291"/>
    <w:rsid w:val="00A550D9"/>
    <w:rsid w:val="00A5515D"/>
    <w:rsid w:val="00A55E19"/>
    <w:rsid w:val="00A5766E"/>
    <w:rsid w:val="00A61812"/>
    <w:rsid w:val="00A754D6"/>
    <w:rsid w:val="00A76819"/>
    <w:rsid w:val="00AA0ED6"/>
    <w:rsid w:val="00AA27EF"/>
    <w:rsid w:val="00AA6E7B"/>
    <w:rsid w:val="00AC3C58"/>
    <w:rsid w:val="00AC460E"/>
    <w:rsid w:val="00AC71B1"/>
    <w:rsid w:val="00AD1245"/>
    <w:rsid w:val="00AD1B17"/>
    <w:rsid w:val="00AD294E"/>
    <w:rsid w:val="00AE083E"/>
    <w:rsid w:val="00AE361C"/>
    <w:rsid w:val="00AE3A23"/>
    <w:rsid w:val="00AF01DB"/>
    <w:rsid w:val="00B008DB"/>
    <w:rsid w:val="00B01688"/>
    <w:rsid w:val="00B05218"/>
    <w:rsid w:val="00B07517"/>
    <w:rsid w:val="00B16DBF"/>
    <w:rsid w:val="00B22BF4"/>
    <w:rsid w:val="00B31F94"/>
    <w:rsid w:val="00B32844"/>
    <w:rsid w:val="00B412D2"/>
    <w:rsid w:val="00B43454"/>
    <w:rsid w:val="00B51480"/>
    <w:rsid w:val="00B56FDF"/>
    <w:rsid w:val="00B7769E"/>
    <w:rsid w:val="00B86307"/>
    <w:rsid w:val="00B86544"/>
    <w:rsid w:val="00B90807"/>
    <w:rsid w:val="00BB46F8"/>
    <w:rsid w:val="00BC3CEB"/>
    <w:rsid w:val="00BC7DB9"/>
    <w:rsid w:val="00BD4C86"/>
    <w:rsid w:val="00BD66DE"/>
    <w:rsid w:val="00BD7E4E"/>
    <w:rsid w:val="00BE0375"/>
    <w:rsid w:val="00BE14CC"/>
    <w:rsid w:val="00BE6958"/>
    <w:rsid w:val="00BF3E6A"/>
    <w:rsid w:val="00BF464D"/>
    <w:rsid w:val="00BF72BA"/>
    <w:rsid w:val="00C015DA"/>
    <w:rsid w:val="00C1529E"/>
    <w:rsid w:val="00C157A3"/>
    <w:rsid w:val="00C178F6"/>
    <w:rsid w:val="00C41BDE"/>
    <w:rsid w:val="00C443FE"/>
    <w:rsid w:val="00C45FEB"/>
    <w:rsid w:val="00C53BDB"/>
    <w:rsid w:val="00C54D01"/>
    <w:rsid w:val="00C71D67"/>
    <w:rsid w:val="00C73E6F"/>
    <w:rsid w:val="00C77BDA"/>
    <w:rsid w:val="00CA0853"/>
    <w:rsid w:val="00CA130D"/>
    <w:rsid w:val="00CA6540"/>
    <w:rsid w:val="00CA6C60"/>
    <w:rsid w:val="00CB0453"/>
    <w:rsid w:val="00CC5FE5"/>
    <w:rsid w:val="00CC77AF"/>
    <w:rsid w:val="00CD264D"/>
    <w:rsid w:val="00CD3000"/>
    <w:rsid w:val="00CD303B"/>
    <w:rsid w:val="00CD4FE9"/>
    <w:rsid w:val="00D00C2B"/>
    <w:rsid w:val="00D04E1E"/>
    <w:rsid w:val="00D05B3F"/>
    <w:rsid w:val="00D3273B"/>
    <w:rsid w:val="00D4004A"/>
    <w:rsid w:val="00D52B8B"/>
    <w:rsid w:val="00D537F4"/>
    <w:rsid w:val="00D66B2F"/>
    <w:rsid w:val="00D70CFC"/>
    <w:rsid w:val="00D95B00"/>
    <w:rsid w:val="00DA4A03"/>
    <w:rsid w:val="00DA528C"/>
    <w:rsid w:val="00DC4112"/>
    <w:rsid w:val="00DC6506"/>
    <w:rsid w:val="00DC793A"/>
    <w:rsid w:val="00DE0270"/>
    <w:rsid w:val="00DE0A74"/>
    <w:rsid w:val="00DE40CC"/>
    <w:rsid w:val="00DE5C62"/>
    <w:rsid w:val="00DE781C"/>
    <w:rsid w:val="00E00E30"/>
    <w:rsid w:val="00E04652"/>
    <w:rsid w:val="00E17147"/>
    <w:rsid w:val="00E2289E"/>
    <w:rsid w:val="00E241F1"/>
    <w:rsid w:val="00E34227"/>
    <w:rsid w:val="00E37B1C"/>
    <w:rsid w:val="00E51FA5"/>
    <w:rsid w:val="00E53AED"/>
    <w:rsid w:val="00E54E81"/>
    <w:rsid w:val="00E8029B"/>
    <w:rsid w:val="00E92F13"/>
    <w:rsid w:val="00EA27C5"/>
    <w:rsid w:val="00EA4126"/>
    <w:rsid w:val="00EB119E"/>
    <w:rsid w:val="00EB1C3F"/>
    <w:rsid w:val="00EB28AB"/>
    <w:rsid w:val="00EB532A"/>
    <w:rsid w:val="00EC01CA"/>
    <w:rsid w:val="00ED6B39"/>
    <w:rsid w:val="00EE2D20"/>
    <w:rsid w:val="00EE4AE9"/>
    <w:rsid w:val="00EE5FD1"/>
    <w:rsid w:val="00EF19C8"/>
    <w:rsid w:val="00EF696C"/>
    <w:rsid w:val="00EF7031"/>
    <w:rsid w:val="00F03B21"/>
    <w:rsid w:val="00F03F04"/>
    <w:rsid w:val="00F050F7"/>
    <w:rsid w:val="00F119B6"/>
    <w:rsid w:val="00F126E7"/>
    <w:rsid w:val="00F13099"/>
    <w:rsid w:val="00F159BB"/>
    <w:rsid w:val="00F223FB"/>
    <w:rsid w:val="00F3137F"/>
    <w:rsid w:val="00F32959"/>
    <w:rsid w:val="00F431A8"/>
    <w:rsid w:val="00F52A38"/>
    <w:rsid w:val="00F6241C"/>
    <w:rsid w:val="00F63564"/>
    <w:rsid w:val="00F7159C"/>
    <w:rsid w:val="00F82DD1"/>
    <w:rsid w:val="00F868B6"/>
    <w:rsid w:val="00F90DA1"/>
    <w:rsid w:val="00F93A09"/>
    <w:rsid w:val="00F97607"/>
    <w:rsid w:val="00FA0080"/>
    <w:rsid w:val="00FC3F08"/>
    <w:rsid w:val="00FC6FF2"/>
    <w:rsid w:val="00FD282E"/>
    <w:rsid w:val="00FD474E"/>
    <w:rsid w:val="00FE1586"/>
    <w:rsid w:val="00FE24C8"/>
    <w:rsid w:val="00FE37A6"/>
    <w:rsid w:val="00FF246B"/>
    <w:rsid w:val="00FF2DF1"/>
    <w:rsid w:val="00FF45A6"/>
    <w:rsid w:val="00FF50AE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1334"/>
  <w15:docId w15:val="{505DAF04-E479-4C86-84F6-CD340D55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table" w:customStyle="1" w:styleId="TableGrid1">
    <w:name w:val="Table Grid1"/>
    <w:basedOn w:val="TabelNormal"/>
    <w:next w:val="Tabelgril"/>
    <w:uiPriority w:val="39"/>
    <w:rsid w:val="00DC411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elNormal"/>
    <w:next w:val="Tabelgril"/>
    <w:uiPriority w:val="39"/>
    <w:rsid w:val="004879A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elNormal"/>
    <w:next w:val="Tabelgril"/>
    <w:uiPriority w:val="39"/>
    <w:rsid w:val="00262DF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">
    <w:name w:val="Tabel grilă1"/>
    <w:basedOn w:val="TabelNormal"/>
    <w:next w:val="Tabelgril"/>
    <w:uiPriority w:val="39"/>
    <w:rsid w:val="00EB532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2">
    <w:name w:val="Tabel grilă2"/>
    <w:basedOn w:val="TabelNormal"/>
    <w:next w:val="Tabelgril"/>
    <w:uiPriority w:val="39"/>
    <w:rsid w:val="002A52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3">
    <w:name w:val="Tabel grilă3"/>
    <w:basedOn w:val="TabelNormal"/>
    <w:next w:val="Tabelgril"/>
    <w:uiPriority w:val="39"/>
    <w:rsid w:val="003C0F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4">
    <w:name w:val="Tabel grilă4"/>
    <w:basedOn w:val="TabelNormal"/>
    <w:next w:val="Tabelgril"/>
    <w:uiPriority w:val="39"/>
    <w:rsid w:val="003C0F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9A44BE"/>
    <w:rPr>
      <w:sz w:val="22"/>
      <w:szCs w:val="22"/>
    </w:rPr>
  </w:style>
  <w:style w:type="table" w:customStyle="1" w:styleId="Tabelgril5">
    <w:name w:val="Tabel grilă5"/>
    <w:basedOn w:val="TabelNormal"/>
    <w:next w:val="Tabelgril"/>
    <w:uiPriority w:val="39"/>
    <w:rsid w:val="009A44B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6">
    <w:name w:val="Tabel grilă6"/>
    <w:basedOn w:val="TabelNormal"/>
    <w:next w:val="Tabelgril"/>
    <w:uiPriority w:val="39"/>
    <w:rsid w:val="00507B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7">
    <w:name w:val="Tabel grilă7"/>
    <w:basedOn w:val="TabelNormal"/>
    <w:next w:val="Tabelgril"/>
    <w:uiPriority w:val="39"/>
    <w:rsid w:val="00342CF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8">
    <w:name w:val="Tabel grilă8"/>
    <w:basedOn w:val="TabelNormal"/>
    <w:next w:val="Tabelgril"/>
    <w:uiPriority w:val="39"/>
    <w:rsid w:val="00206C2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9">
    <w:name w:val="Tabel grilă9"/>
    <w:basedOn w:val="TabelNormal"/>
    <w:next w:val="Tabelgril"/>
    <w:uiPriority w:val="39"/>
    <w:rsid w:val="00C178F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0">
    <w:name w:val="Tabel grilă10"/>
    <w:basedOn w:val="TabelNormal"/>
    <w:next w:val="Tabelgril"/>
    <w:uiPriority w:val="39"/>
    <w:rsid w:val="00CA13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1">
    <w:name w:val="Tabel grilă11"/>
    <w:basedOn w:val="TabelNormal"/>
    <w:next w:val="Tabelgril"/>
    <w:uiPriority w:val="39"/>
    <w:rsid w:val="00AD29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2">
    <w:name w:val="Tabel grilă12"/>
    <w:basedOn w:val="TabelNormal"/>
    <w:next w:val="Tabelgril"/>
    <w:uiPriority w:val="39"/>
    <w:rsid w:val="00C54D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3">
    <w:name w:val="Tabel grilă13"/>
    <w:basedOn w:val="TabelNormal"/>
    <w:next w:val="Tabelgril"/>
    <w:uiPriority w:val="39"/>
    <w:rsid w:val="003637C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4">
    <w:name w:val="Tabel grilă14"/>
    <w:basedOn w:val="TabelNormal"/>
    <w:next w:val="Tabelgril"/>
    <w:uiPriority w:val="39"/>
    <w:rsid w:val="007D427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5">
    <w:name w:val="Tabel grilă15"/>
    <w:basedOn w:val="TabelNormal"/>
    <w:next w:val="Tabelgril"/>
    <w:uiPriority w:val="39"/>
    <w:rsid w:val="001A18F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6">
    <w:name w:val="Tabel grilă16"/>
    <w:basedOn w:val="TabelNormal"/>
    <w:next w:val="Tabelgril"/>
    <w:uiPriority w:val="39"/>
    <w:rsid w:val="0016387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solCaracter">
    <w:name w:val="Subsol Caracter"/>
    <w:basedOn w:val="Fontdeparagrafimplicit"/>
    <w:link w:val="Subsol"/>
    <w:uiPriority w:val="99"/>
    <w:rsid w:val="004909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let%20documente%20desktop\Desktop\-%20HCL%2039%20PRIVIND%20RECTIFICARE%20BUGET%20VENITURI%20%20%20din%2002.06.2015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C73CD-FB72-4F3F-8FB2-48D78B0B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- HCL 39 PRIVIND RECTIFICARE BUGET VENITURI   din 02.06.2015.dot</Template>
  <TotalTime>1076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secretar2018</cp:lastModifiedBy>
  <cp:revision>20</cp:revision>
  <cp:lastPrinted>2022-02-08T12:59:00Z</cp:lastPrinted>
  <dcterms:created xsi:type="dcterms:W3CDTF">2021-12-07T08:20:00Z</dcterms:created>
  <dcterms:modified xsi:type="dcterms:W3CDTF">2022-02-09T05:50:00Z</dcterms:modified>
</cp:coreProperties>
</file>