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23D3C5" w14:textId="09FE8E6A" w:rsidR="00700AE1" w:rsidRPr="009F37C8" w:rsidRDefault="00700AE1" w:rsidP="009F37C8">
      <w:pPr>
        <w:rPr>
          <w:rFonts w:ascii="Times New Roman" w:hAnsi="Times New Roman"/>
          <w:lang w:val="fr-FR"/>
        </w:rPr>
      </w:pPr>
    </w:p>
    <w:p w14:paraId="029DEC44" w14:textId="4892AFE0" w:rsidR="008922DD" w:rsidRPr="009F37C8" w:rsidRDefault="009F37C8" w:rsidP="009F37C8">
      <w:pPr>
        <w:spacing w:after="0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 xml:space="preserve">                                                                              </w:t>
      </w:r>
      <w:r w:rsidR="008922DD" w:rsidRPr="009F37C8">
        <w:rPr>
          <w:rFonts w:ascii="Times New Roman" w:eastAsia="Times New Roman" w:hAnsi="Times New Roman"/>
          <w:lang w:val="fr-FR"/>
        </w:rPr>
        <w:t>ROMANIA</w:t>
      </w:r>
    </w:p>
    <w:p w14:paraId="7F7D905E" w14:textId="708296D8" w:rsidR="008922DD" w:rsidRPr="009F37C8" w:rsidRDefault="009F37C8" w:rsidP="009F37C8">
      <w:pPr>
        <w:spacing w:after="0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 xml:space="preserve">                                                                       </w:t>
      </w:r>
      <w:r w:rsidR="008922DD" w:rsidRPr="009F37C8">
        <w:rPr>
          <w:rFonts w:ascii="Times New Roman" w:eastAsia="Times New Roman" w:hAnsi="Times New Roman"/>
          <w:lang w:val="fr-FR"/>
        </w:rPr>
        <w:t>JUDETUL NEAMT</w:t>
      </w:r>
    </w:p>
    <w:p w14:paraId="0F1851AD" w14:textId="4170D4BD" w:rsidR="008922DD" w:rsidRPr="009F37C8" w:rsidRDefault="009F37C8" w:rsidP="009F37C8">
      <w:pPr>
        <w:spacing w:after="0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 xml:space="preserve">                                                                  </w:t>
      </w:r>
      <w:r w:rsidR="008922DD" w:rsidRPr="009F37C8">
        <w:rPr>
          <w:rFonts w:ascii="Times New Roman" w:eastAsia="Times New Roman" w:hAnsi="Times New Roman"/>
          <w:lang w:val="fr-FR"/>
        </w:rPr>
        <w:t>COMUNA ION CREANGA</w:t>
      </w:r>
    </w:p>
    <w:p w14:paraId="17458B4D" w14:textId="7BA8BF61" w:rsidR="00F870F3" w:rsidRPr="009F37C8" w:rsidRDefault="009F37C8" w:rsidP="009F37C8">
      <w:pPr>
        <w:spacing w:after="0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 xml:space="preserve">                                                                      </w:t>
      </w:r>
      <w:proofErr w:type="gramStart"/>
      <w:r w:rsidRPr="009F37C8">
        <w:rPr>
          <w:rFonts w:ascii="Times New Roman" w:eastAsia="Times New Roman" w:hAnsi="Times New Roman"/>
          <w:lang w:val="fr-FR"/>
        </w:rPr>
        <w:t>CONSILIUL  LOCAL</w:t>
      </w:r>
      <w:proofErr w:type="gramEnd"/>
    </w:p>
    <w:p w14:paraId="63BB782A" w14:textId="12B6C929" w:rsidR="009F37C8" w:rsidRPr="009F37C8" w:rsidRDefault="009F37C8" w:rsidP="009F37C8">
      <w:pPr>
        <w:ind w:right="434"/>
        <w:rPr>
          <w:rFonts w:ascii="Times New Roman" w:hAnsi="Times New Roman"/>
          <w:b/>
          <w:color w:val="000000"/>
          <w:lang w:val="en-AU"/>
        </w:rPr>
      </w:pPr>
    </w:p>
    <w:p w14:paraId="351E42FB" w14:textId="52875586" w:rsidR="009F37C8" w:rsidRPr="009F37C8" w:rsidRDefault="009F37C8" w:rsidP="009F37C8">
      <w:pPr>
        <w:spacing w:after="0"/>
        <w:ind w:left="10" w:right="434" w:hanging="10"/>
        <w:jc w:val="center"/>
        <w:rPr>
          <w:rFonts w:ascii="Times New Roman" w:hAnsi="Times New Roman"/>
          <w:b/>
          <w:color w:val="000000"/>
          <w:lang w:val="en-AU"/>
        </w:rPr>
      </w:pPr>
      <w:r w:rsidRPr="009F37C8">
        <w:rPr>
          <w:rFonts w:ascii="Times New Roman" w:hAnsi="Times New Roman"/>
          <w:b/>
          <w:color w:val="000000"/>
          <w:lang w:val="en-AU"/>
        </w:rPr>
        <w:t>HOTĂRÂREA</w:t>
      </w:r>
    </w:p>
    <w:p w14:paraId="0B6A9AEE" w14:textId="3176D975" w:rsidR="009F37C8" w:rsidRPr="009F37C8" w:rsidRDefault="004E0407" w:rsidP="009F37C8">
      <w:pPr>
        <w:spacing w:after="0"/>
        <w:ind w:left="10" w:right="434" w:hanging="10"/>
        <w:jc w:val="center"/>
        <w:rPr>
          <w:rFonts w:ascii="Times New Roman" w:hAnsi="Times New Roman"/>
          <w:b/>
          <w:color w:val="000000"/>
          <w:lang w:val="en-AU"/>
        </w:rPr>
      </w:pPr>
      <w:proofErr w:type="spellStart"/>
      <w:r>
        <w:rPr>
          <w:rFonts w:ascii="Times New Roman" w:hAnsi="Times New Roman"/>
          <w:b/>
          <w:color w:val="000000"/>
          <w:lang w:val="en-AU"/>
        </w:rPr>
        <w:t>Nr</w:t>
      </w:r>
      <w:proofErr w:type="spellEnd"/>
      <w:r>
        <w:rPr>
          <w:rFonts w:ascii="Times New Roman" w:hAnsi="Times New Roman"/>
          <w:b/>
          <w:color w:val="000000"/>
          <w:lang w:val="en-AU"/>
        </w:rPr>
        <w:t>. 57</w:t>
      </w:r>
      <w:r w:rsidR="009F37C8" w:rsidRPr="009F37C8">
        <w:rPr>
          <w:rFonts w:ascii="Times New Roman" w:hAnsi="Times New Roman"/>
          <w:b/>
          <w:color w:val="000000"/>
          <w:lang w:val="en-AU"/>
        </w:rPr>
        <w:t xml:space="preserve"> din 30.06.2025</w:t>
      </w:r>
    </w:p>
    <w:p w14:paraId="3942E467" w14:textId="13C2E76C" w:rsidR="009F37C8" w:rsidRDefault="009F37C8" w:rsidP="009F37C8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r w:rsidRPr="009F37C8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9F37C8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proofErr w:type="gramStart"/>
      <w:r w:rsidRPr="009F37C8">
        <w:rPr>
          <w:rFonts w:ascii="Times New Roman" w:eastAsia="Times New Roman" w:hAnsi="Times New Roman"/>
          <w:b/>
          <w:lang w:val="fr-FR"/>
        </w:rPr>
        <w:t>rectificarea</w:t>
      </w:r>
      <w:proofErr w:type="spellEnd"/>
      <w:r w:rsidRPr="009F37C8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9F37C8">
        <w:rPr>
          <w:rFonts w:ascii="Times New Roman" w:eastAsia="Times New Roman" w:hAnsi="Times New Roman"/>
          <w:b/>
          <w:lang w:val="fr-FR"/>
        </w:rPr>
        <w:t>bugetului</w:t>
      </w:r>
      <w:proofErr w:type="spellEnd"/>
      <w:proofErr w:type="gramEnd"/>
      <w:r w:rsidRPr="009F37C8">
        <w:rPr>
          <w:rFonts w:ascii="Times New Roman" w:eastAsia="Times New Roman" w:hAnsi="Times New Roman"/>
          <w:b/>
          <w:lang w:val="fr-FR"/>
        </w:rPr>
        <w:t xml:space="preserve">  local al  </w:t>
      </w:r>
      <w:proofErr w:type="spellStart"/>
      <w:r w:rsidRPr="009F37C8">
        <w:rPr>
          <w:rFonts w:ascii="Times New Roman" w:eastAsia="Times New Roman" w:hAnsi="Times New Roman"/>
          <w:b/>
          <w:lang w:val="fr-FR"/>
        </w:rPr>
        <w:t>Comunei</w:t>
      </w:r>
      <w:proofErr w:type="spellEnd"/>
      <w:r w:rsidRPr="009F37C8">
        <w:rPr>
          <w:rFonts w:ascii="Times New Roman" w:eastAsia="Times New Roman" w:hAnsi="Times New Roman"/>
          <w:b/>
          <w:lang w:val="fr-FR"/>
        </w:rPr>
        <w:t xml:space="preserve">  Ion </w:t>
      </w:r>
      <w:proofErr w:type="spellStart"/>
      <w:r w:rsidRPr="009F37C8">
        <w:rPr>
          <w:rFonts w:ascii="Times New Roman" w:eastAsia="Times New Roman" w:hAnsi="Times New Roman"/>
          <w:b/>
          <w:lang w:val="fr-FR"/>
        </w:rPr>
        <w:t>Creangă</w:t>
      </w:r>
      <w:proofErr w:type="spellEnd"/>
      <w:r w:rsidRPr="009F37C8">
        <w:rPr>
          <w:rFonts w:ascii="Times New Roman" w:eastAsia="Times New Roman" w:hAnsi="Times New Roman"/>
          <w:b/>
          <w:lang w:val="fr-FR"/>
        </w:rPr>
        <w:t>.</w:t>
      </w:r>
    </w:p>
    <w:p w14:paraId="3734E563" w14:textId="77777777" w:rsidR="009F37C8" w:rsidRPr="009F37C8" w:rsidRDefault="009F37C8" w:rsidP="009F37C8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</w:p>
    <w:p w14:paraId="4940AD73" w14:textId="5FEE4970" w:rsidR="00C34ADA" w:rsidRPr="009F37C8" w:rsidRDefault="009F37C8" w:rsidP="009F37C8">
      <w:pPr>
        <w:spacing w:after="0"/>
        <w:rPr>
          <w:rFonts w:ascii="Times New Roman" w:hAnsi="Times New Roman"/>
          <w:b/>
        </w:rPr>
      </w:pPr>
      <w:r w:rsidRPr="009F37C8">
        <w:rPr>
          <w:rFonts w:ascii="Times New Roman" w:hAnsi="Times New Roman"/>
          <w:lang w:val="fr-FR" w:eastAsia="en-GB"/>
        </w:rPr>
        <w:t xml:space="preserve">         </w:t>
      </w:r>
      <w:proofErr w:type="spellStart"/>
      <w:r w:rsidRPr="009F37C8">
        <w:rPr>
          <w:rFonts w:ascii="Times New Roman" w:hAnsi="Times New Roman"/>
          <w:color w:val="000000"/>
          <w:lang w:val="en-AU"/>
        </w:rPr>
        <w:t>Consiliul</w:t>
      </w:r>
      <w:proofErr w:type="spellEnd"/>
      <w:r w:rsidRPr="009F37C8">
        <w:rPr>
          <w:rFonts w:ascii="Times New Roman" w:hAnsi="Times New Roman"/>
          <w:color w:val="000000"/>
          <w:lang w:val="en-AU"/>
        </w:rPr>
        <w:t xml:space="preserve"> local al </w:t>
      </w:r>
      <w:proofErr w:type="spellStart"/>
      <w:r w:rsidRPr="009F37C8">
        <w:rPr>
          <w:rFonts w:ascii="Times New Roman" w:hAnsi="Times New Roman"/>
          <w:color w:val="000000"/>
          <w:lang w:val="en-AU"/>
        </w:rPr>
        <w:t>comunei</w:t>
      </w:r>
      <w:proofErr w:type="spellEnd"/>
      <w:r w:rsidRPr="009F37C8">
        <w:rPr>
          <w:rFonts w:ascii="Times New Roman" w:hAnsi="Times New Roman"/>
          <w:color w:val="000000"/>
          <w:lang w:val="en-AU"/>
        </w:rPr>
        <w:t xml:space="preserve"> Ion </w:t>
      </w:r>
      <w:proofErr w:type="spellStart"/>
      <w:r w:rsidRPr="009F37C8">
        <w:rPr>
          <w:rFonts w:ascii="Times New Roman" w:hAnsi="Times New Roman"/>
          <w:color w:val="000000"/>
          <w:lang w:val="en-AU"/>
        </w:rPr>
        <w:t>Creangă</w:t>
      </w:r>
      <w:proofErr w:type="spellEnd"/>
      <w:r w:rsidRPr="009F37C8">
        <w:rPr>
          <w:rFonts w:ascii="Times New Roman" w:hAnsi="Times New Roman"/>
          <w:color w:val="000000"/>
          <w:lang w:val="en-AU"/>
        </w:rPr>
        <w:t xml:space="preserve">, </w:t>
      </w:r>
      <w:proofErr w:type="spellStart"/>
      <w:r w:rsidRPr="009F37C8">
        <w:rPr>
          <w:rFonts w:ascii="Times New Roman" w:hAnsi="Times New Roman"/>
          <w:color w:val="000000"/>
          <w:lang w:val="en-AU"/>
        </w:rPr>
        <w:t>județ</w:t>
      </w:r>
      <w:proofErr w:type="gramStart"/>
      <w:r w:rsidRPr="009F37C8">
        <w:rPr>
          <w:rFonts w:ascii="Times New Roman" w:hAnsi="Times New Roman"/>
          <w:color w:val="000000"/>
          <w:lang w:val="en-AU"/>
        </w:rPr>
        <w:t>ul</w:t>
      </w:r>
      <w:proofErr w:type="spellEnd"/>
      <w:r w:rsidRPr="009F37C8">
        <w:rPr>
          <w:rFonts w:ascii="Times New Roman" w:hAnsi="Times New Roman"/>
          <w:color w:val="000000"/>
          <w:lang w:val="en-AU"/>
        </w:rPr>
        <w:t xml:space="preserve">  </w:t>
      </w:r>
      <w:proofErr w:type="spellStart"/>
      <w:r w:rsidRPr="009F37C8">
        <w:rPr>
          <w:rFonts w:ascii="Times New Roman" w:hAnsi="Times New Roman"/>
          <w:color w:val="000000"/>
          <w:lang w:val="en-AU"/>
        </w:rPr>
        <w:t>Neam</w:t>
      </w:r>
      <w:proofErr w:type="gramEnd"/>
      <w:r w:rsidRPr="009F37C8">
        <w:rPr>
          <w:rFonts w:ascii="Times New Roman" w:hAnsi="Times New Roman"/>
          <w:color w:val="000000"/>
          <w:lang w:val="en-AU"/>
        </w:rPr>
        <w:t>ț</w:t>
      </w:r>
      <w:proofErr w:type="spellEnd"/>
      <w:r w:rsidRPr="009F37C8">
        <w:rPr>
          <w:rFonts w:ascii="Times New Roman" w:hAnsi="Times New Roman"/>
          <w:color w:val="000000"/>
          <w:lang w:val="en-AU"/>
        </w:rPr>
        <w:t xml:space="preserve">, </w:t>
      </w:r>
      <w:proofErr w:type="spellStart"/>
      <w:r w:rsidRPr="009F37C8">
        <w:rPr>
          <w:rFonts w:ascii="Times New Roman" w:hAnsi="Times New Roman"/>
          <w:color w:val="000000"/>
          <w:lang w:val="en-AU"/>
        </w:rPr>
        <w:t>întrunit</w:t>
      </w:r>
      <w:proofErr w:type="spellEnd"/>
      <w:r w:rsidRPr="009F37C8">
        <w:rPr>
          <w:rFonts w:ascii="Times New Roman" w:hAnsi="Times New Roman"/>
          <w:color w:val="000000"/>
          <w:lang w:val="en-AU"/>
        </w:rPr>
        <w:t xml:space="preserve">  </w:t>
      </w:r>
      <w:proofErr w:type="spellStart"/>
      <w:r w:rsidRPr="009F37C8">
        <w:rPr>
          <w:rFonts w:ascii="Times New Roman" w:hAnsi="Times New Roman"/>
          <w:color w:val="000000"/>
          <w:lang w:val="en-AU"/>
        </w:rPr>
        <w:t>în</w:t>
      </w:r>
      <w:proofErr w:type="spellEnd"/>
      <w:r w:rsidRPr="009F37C8">
        <w:rPr>
          <w:rFonts w:ascii="Times New Roman" w:hAnsi="Times New Roman"/>
          <w:color w:val="000000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lang w:val="en-AU"/>
        </w:rPr>
        <w:t>ședință</w:t>
      </w:r>
      <w:proofErr w:type="spellEnd"/>
      <w:r w:rsidRPr="009F37C8">
        <w:rPr>
          <w:rFonts w:ascii="Times New Roman" w:hAnsi="Times New Roman"/>
          <w:color w:val="000000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lang w:val="en-AU"/>
        </w:rPr>
        <w:t>ordinară</w:t>
      </w:r>
      <w:proofErr w:type="spellEnd"/>
      <w:r w:rsidRPr="009F37C8">
        <w:rPr>
          <w:rFonts w:ascii="Times New Roman" w:hAnsi="Times New Roman"/>
          <w:color w:val="000000"/>
          <w:lang w:val="en-AU"/>
        </w:rPr>
        <w:t>.</w:t>
      </w:r>
    </w:p>
    <w:p w14:paraId="35E143D5" w14:textId="65870484" w:rsidR="009F28FD" w:rsidRPr="00215C54" w:rsidRDefault="008922DD" w:rsidP="00215C54">
      <w:pPr>
        <w:spacing w:after="0"/>
        <w:rPr>
          <w:rFonts w:ascii="Times New Roman" w:eastAsia="Times New Roman" w:hAnsi="Times New Roman"/>
          <w:lang w:val="en-US" w:eastAsia="ro-RO"/>
        </w:rPr>
      </w:pPr>
      <w:r w:rsidRPr="00215C54">
        <w:rPr>
          <w:rFonts w:ascii="Times New Roman" w:eastAsia="Times New Roman" w:hAnsi="Times New Roman"/>
          <w:lang w:val="fr-FR"/>
        </w:rPr>
        <w:t xml:space="preserve">   </w:t>
      </w:r>
      <w:r w:rsidR="007359EE" w:rsidRPr="00215C54">
        <w:rPr>
          <w:rFonts w:ascii="Times New Roman" w:eastAsia="Times New Roman" w:hAnsi="Times New Roman"/>
          <w:lang w:val="fr-FR"/>
        </w:rPr>
        <w:t xml:space="preserve">    </w:t>
      </w:r>
      <w:r w:rsidR="00662762" w:rsidRPr="00215C5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juridice</w:t>
      </w:r>
      <w:proofErr w:type="spellEnd"/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361FA238" w14:textId="049DB778" w:rsidR="009F28FD" w:rsidRPr="00215C54" w:rsidRDefault="009F28FD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en-US" w:eastAsia="ro-RO"/>
        </w:rPr>
        <w:t>-</w:t>
      </w:r>
      <w:r w:rsidR="00D16576" w:rsidRPr="00215C54">
        <w:rPr>
          <w:rFonts w:ascii="Times New Roman" w:eastAsia="Times New Roman" w:hAnsi="Times New Roman"/>
          <w:lang w:val="en-US" w:eastAsia="ro-RO"/>
        </w:rPr>
        <w:t xml:space="preserve"> </w:t>
      </w:r>
      <w:r w:rsidR="0072109C" w:rsidRPr="00215C54">
        <w:rPr>
          <w:rFonts w:ascii="Times New Roman" w:eastAsia="Times New Roman" w:hAnsi="Times New Roman"/>
          <w:lang w:val="en-US" w:eastAsia="ro-RO"/>
        </w:rPr>
        <w:t xml:space="preserve">art. 19 </w:t>
      </w:r>
      <w:proofErr w:type="spellStart"/>
      <w:r w:rsidR="0072109C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72109C" w:rsidRPr="00215C54">
        <w:rPr>
          <w:rFonts w:ascii="Times New Roman" w:eastAsia="Times New Roman" w:hAnsi="Times New Roman"/>
          <w:lang w:val="en-US" w:eastAsia="ro-RO"/>
        </w:rPr>
        <w:t xml:space="preserve">.(2) din </w:t>
      </w:r>
      <w:r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fr-FR"/>
        </w:rPr>
        <w:t>Leg</w:t>
      </w:r>
      <w:r w:rsidR="00D16576" w:rsidRPr="00215C54">
        <w:rPr>
          <w:rFonts w:ascii="Times New Roman" w:eastAsia="Times New Roman" w:hAnsi="Times New Roman"/>
          <w:lang w:val="fr-FR"/>
        </w:rPr>
        <w:t>ea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nr.  273 /2006  </w:t>
      </w:r>
      <w:proofErr w:type="spellStart"/>
      <w:r w:rsidRPr="00215C54">
        <w:rPr>
          <w:rFonts w:ascii="Times New Roman" w:eastAsia="Times New Roman" w:hAnsi="Times New Roman"/>
          <w:lang w:val="fr-FR"/>
        </w:rPr>
        <w:t>privind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finanţele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publice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locale , </w:t>
      </w:r>
      <w:proofErr w:type="spellStart"/>
      <w:r w:rsidRPr="00215C54">
        <w:rPr>
          <w:rFonts w:ascii="Times New Roman" w:eastAsia="Times New Roman" w:hAnsi="Times New Roman"/>
          <w:lang w:val="fr-FR"/>
        </w:rPr>
        <w:t>cu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modificările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şi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ulterioare</w:t>
      </w:r>
      <w:proofErr w:type="spellEnd"/>
      <w:r w:rsidR="001D2BCF" w:rsidRPr="00215C54">
        <w:rPr>
          <w:rFonts w:ascii="Times New Roman" w:eastAsia="Times New Roman" w:hAnsi="Times New Roman"/>
          <w:lang w:val="fr-FR"/>
        </w:rPr>
        <w:t> </w:t>
      </w:r>
      <w:r w:rsidRPr="00215C54">
        <w:rPr>
          <w:rFonts w:ascii="Times New Roman" w:eastAsia="Times New Roman" w:hAnsi="Times New Roman"/>
          <w:lang w:val="fr-FR"/>
        </w:rPr>
        <w:t>;</w:t>
      </w:r>
    </w:p>
    <w:p w14:paraId="4EEB8634" w14:textId="597F191B" w:rsidR="009F28FD" w:rsidRPr="00215C54" w:rsidRDefault="009F28FD" w:rsidP="00215C54">
      <w:pPr>
        <w:spacing w:after="0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>-</w:t>
      </w:r>
      <w:r w:rsidR="00D16576"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Leg</w:t>
      </w:r>
      <w:r w:rsidR="00D16576" w:rsidRPr="00215C54">
        <w:rPr>
          <w:rFonts w:ascii="Times New Roman" w:eastAsia="Times New Roman" w:hAnsi="Times New Roman"/>
          <w:lang w:val="en-US"/>
        </w:rPr>
        <w:t>ea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nr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. 82 / 1991  a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contabilitatii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republicata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215C54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si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ulterioare</w:t>
      </w:r>
      <w:proofErr w:type="spellEnd"/>
      <w:r w:rsidR="00CF1BF8" w:rsidRPr="00215C54">
        <w:rPr>
          <w:rFonts w:ascii="Times New Roman" w:eastAsia="Times New Roman" w:hAnsi="Times New Roman"/>
          <w:lang w:val="en-US"/>
        </w:rPr>
        <w:t>,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</w:p>
    <w:p w14:paraId="644D258A" w14:textId="031AD30D" w:rsidR="00D960DF" w:rsidRPr="00215C54" w:rsidRDefault="009F28FD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eastAsia="ro-RO"/>
        </w:rPr>
        <w:t xml:space="preserve">-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r w:rsidR="00C74428" w:rsidRPr="00F8279B">
        <w:rPr>
          <w:rFonts w:ascii="Times New Roman" w:eastAsia="Times New Roman" w:hAnsi="Times New Roman"/>
          <w:lang w:eastAsia="ro-RO"/>
        </w:rPr>
        <w:t xml:space="preserve">Legea </w:t>
      </w:r>
      <w:r w:rsidR="00C74428">
        <w:rPr>
          <w:rFonts w:ascii="Times New Roman" w:eastAsia="Times New Roman" w:hAnsi="Times New Roman"/>
          <w:lang w:eastAsia="ro-RO"/>
        </w:rPr>
        <w:t xml:space="preserve">nr. 9 din 10.02.2025 a </w:t>
      </w:r>
      <w:r w:rsidR="00C74428" w:rsidRPr="00F8279B">
        <w:rPr>
          <w:rFonts w:ascii="Times New Roman" w:eastAsia="Times New Roman" w:hAnsi="Times New Roman"/>
          <w:lang w:eastAsia="ro-RO"/>
        </w:rPr>
        <w:t>b</w:t>
      </w:r>
      <w:r w:rsidR="00C74428">
        <w:rPr>
          <w:rFonts w:ascii="Times New Roman" w:eastAsia="Times New Roman" w:hAnsi="Times New Roman"/>
          <w:lang w:eastAsia="ro-RO"/>
        </w:rPr>
        <w:t xml:space="preserve">ugetului de  stat  pe  anul 2025 ,  </w:t>
      </w:r>
    </w:p>
    <w:p w14:paraId="2BB81E5B" w14:textId="10988DB5" w:rsidR="00C91342" w:rsidRPr="00215C54" w:rsidRDefault="00C91342" w:rsidP="00215C54">
      <w:pPr>
        <w:spacing w:after="0"/>
        <w:rPr>
          <w:rFonts w:ascii="Times New Roman" w:eastAsiaTheme="minorHAnsi" w:hAnsi="Times New Roman"/>
        </w:rPr>
      </w:pPr>
      <w:r w:rsidRPr="00215C54">
        <w:rPr>
          <w:rFonts w:ascii="Times New Roman" w:hAnsi="Times New Roman"/>
        </w:rPr>
        <w:t>- art.6, alin.(3), art.30, alin.(1), lit.”c” din Legea nr.24/2000 privind normele de tehnică legislativă pentru elaborarea actelor normative, republicată, modificată și completată;</w:t>
      </w:r>
    </w:p>
    <w:p w14:paraId="02D5A9A8" w14:textId="660E71C5" w:rsidR="00C0151A" w:rsidRDefault="009F28FD" w:rsidP="00215C54">
      <w:pPr>
        <w:spacing w:after="0"/>
        <w:rPr>
          <w:rFonts w:ascii="Times New Roman" w:eastAsia="Times New Roman" w:hAnsi="Times New Roman"/>
          <w:lang w:val="fr-FR" w:eastAsia="ro-RO"/>
        </w:rPr>
      </w:pPr>
      <w:r w:rsidRPr="00215C54">
        <w:rPr>
          <w:rFonts w:ascii="Times New Roman" w:eastAsia="Times New Roman" w:hAnsi="Times New Roman"/>
          <w:lang w:val="fr-FR" w:eastAsia="ro-RO"/>
        </w:rPr>
        <w:t xml:space="preserve">      </w:t>
      </w:r>
      <w:proofErr w:type="spellStart"/>
      <w:r w:rsidRPr="00215C54"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 w:rsidRPr="00215C54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594BE9" w:rsidRPr="00215C54">
        <w:rPr>
          <w:rFonts w:ascii="Times New Roman" w:eastAsia="Times New Roman" w:hAnsi="Times New Roman"/>
          <w:lang w:val="fr-FR" w:eastAsia="ro-RO"/>
        </w:rPr>
        <w:t>seama</w:t>
      </w:r>
      <w:proofErr w:type="spellEnd"/>
      <w:r w:rsidRPr="00215C54">
        <w:rPr>
          <w:rFonts w:ascii="Times New Roman" w:eastAsia="Times New Roman" w:hAnsi="Times New Roman"/>
          <w:lang w:val="fr-FR" w:eastAsia="ro-RO"/>
        </w:rPr>
        <w:t xml:space="preserve"> de</w:t>
      </w:r>
      <w:r w:rsidR="002D4C01" w:rsidRPr="00215C54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2D4C01" w:rsidRPr="00215C54">
        <w:rPr>
          <w:rFonts w:ascii="Times New Roman" w:eastAsia="Times New Roman" w:hAnsi="Times New Roman"/>
          <w:lang w:val="fr-FR" w:eastAsia="ro-RO"/>
        </w:rPr>
        <w:t>prevederile</w:t>
      </w:r>
      <w:proofErr w:type="spellEnd"/>
      <w:r w:rsidR="002D4C01" w:rsidRPr="00215C54">
        <w:rPr>
          <w:rFonts w:ascii="Times New Roman" w:eastAsia="Times New Roman" w:hAnsi="Times New Roman"/>
          <w:lang w:val="fr-FR" w:eastAsia="ro-RO"/>
        </w:rPr>
        <w:t xml:space="preserve"> </w:t>
      </w:r>
      <w:r w:rsidR="001D2BCF" w:rsidRPr="00215C54">
        <w:rPr>
          <w:rFonts w:ascii="Times New Roman" w:eastAsia="Times New Roman" w:hAnsi="Times New Roman"/>
          <w:lang w:val="fr-FR" w:eastAsia="ro-RO"/>
        </w:rPr>
        <w:t> </w:t>
      </w:r>
      <w:r w:rsidRPr="00215C54">
        <w:rPr>
          <w:rFonts w:ascii="Times New Roman" w:eastAsia="Times New Roman" w:hAnsi="Times New Roman"/>
          <w:lang w:val="fr-FR" w:eastAsia="ro-RO"/>
        </w:rPr>
        <w:t>:</w:t>
      </w:r>
    </w:p>
    <w:p w14:paraId="532F84D5" w14:textId="0F452F05" w:rsidR="00D91FAE" w:rsidRDefault="000200CC" w:rsidP="00D91FAE">
      <w:pPr>
        <w:spacing w:after="0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hAnsi="Times New Roman"/>
        </w:rPr>
        <w:t>-</w:t>
      </w:r>
      <w:r w:rsidRPr="000200CC">
        <w:rPr>
          <w:rFonts w:ascii="Times New Roman" w:hAnsi="Times New Roman"/>
        </w:rPr>
        <w:t>H.C.L  n</w:t>
      </w:r>
      <w:r w:rsidR="00D91FAE" w:rsidRPr="000200CC">
        <w:rPr>
          <w:rFonts w:ascii="Times New Roman" w:hAnsi="Times New Roman"/>
        </w:rPr>
        <w:t>r. 27 din 27.03.2025</w:t>
      </w:r>
      <w:r w:rsidRPr="000200CC">
        <w:rPr>
          <w:rFonts w:ascii="Times New Roman" w:eastAsia="Times New Roman" w:hAnsi="Times New Roman"/>
          <w:color w:val="000000"/>
          <w:lang w:eastAsia="ro-RO"/>
        </w:rPr>
        <w:t xml:space="preserve">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aprobarea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Bugetului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 local  al 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comunei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 Ion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Creanga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anul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2025</w:t>
      </w:r>
      <w:r>
        <w:rPr>
          <w:rFonts w:ascii="Times New Roman" w:eastAsia="Times New Roman" w:hAnsi="Times New Roman"/>
          <w:lang w:val="en-US" w:eastAsia="ro-RO"/>
        </w:rPr>
        <w:t>,</w:t>
      </w:r>
      <w:r w:rsidR="00D377FC">
        <w:rPr>
          <w:rFonts w:ascii="Times New Roman" w:eastAsia="Times New Roman" w:hAnsi="Times New Roman"/>
          <w:lang w:val="en-US" w:eastAsia="ro-RO"/>
        </w:rPr>
        <w:t xml:space="preserve"> cu  </w:t>
      </w:r>
      <w:proofErr w:type="spellStart"/>
      <w:r w:rsidR="00D377FC">
        <w:rPr>
          <w:rFonts w:ascii="Times New Roman" w:eastAsia="Times New Roman" w:hAnsi="Times New Roman"/>
          <w:lang w:val="en-US" w:eastAsia="ro-RO"/>
        </w:rPr>
        <w:t>modificarile</w:t>
      </w:r>
      <w:proofErr w:type="spellEnd"/>
      <w:r w:rsidR="00D377F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377FC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D377F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377FC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D377FC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D377FC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D377FC">
        <w:rPr>
          <w:rFonts w:ascii="Times New Roman" w:eastAsia="Times New Roman" w:hAnsi="Times New Roman"/>
          <w:lang w:val="en-US" w:eastAsia="ro-RO"/>
        </w:rPr>
        <w:t>,</w:t>
      </w:r>
    </w:p>
    <w:p w14:paraId="73098EE2" w14:textId="585588F7" w:rsidR="00603125" w:rsidRDefault="009F28FD" w:rsidP="00215C54">
      <w:pPr>
        <w:spacing w:after="0"/>
        <w:ind w:left="284"/>
        <w:jc w:val="both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Luând  act  de :</w:t>
      </w:r>
    </w:p>
    <w:p w14:paraId="64744A96" w14:textId="39EE2FFA" w:rsidR="0001740C" w:rsidRDefault="0001740C" w:rsidP="0001740C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-Solicitarea de transfer a UAT Comuna  Ion Creanga  nr. 6581/ 13.06.2025 pentru  decontarea  lucrarilor  la  investitia: ,,Modernizare drumuri de interes local in comuna Ion Creanga, judetul Neamt,, </w:t>
      </w:r>
    </w:p>
    <w:p w14:paraId="6EBA1CB5" w14:textId="6A00493C" w:rsidR="00BC1D1D" w:rsidRDefault="00BC1D1D" w:rsidP="00BC1D1D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Solicitarea </w:t>
      </w:r>
      <w:r w:rsidR="004B7A21">
        <w:rPr>
          <w:rFonts w:ascii="Times New Roman" w:eastAsia="Times New Roman" w:hAnsi="Times New Roman"/>
        </w:rPr>
        <w:t xml:space="preserve">de transfer a </w:t>
      </w:r>
      <w:r>
        <w:rPr>
          <w:rFonts w:ascii="Times New Roman" w:eastAsia="Times New Roman" w:hAnsi="Times New Roman"/>
        </w:rPr>
        <w:t>U</w:t>
      </w:r>
      <w:r w:rsidR="004B7A21">
        <w:rPr>
          <w:rFonts w:ascii="Times New Roman" w:eastAsia="Times New Roman" w:hAnsi="Times New Roman"/>
        </w:rPr>
        <w:t>AT Comuna  Ion Creanga  nr. 6593/ 13.06</w:t>
      </w:r>
      <w:r>
        <w:rPr>
          <w:rFonts w:ascii="Times New Roman" w:eastAsia="Times New Roman" w:hAnsi="Times New Roman"/>
        </w:rPr>
        <w:t>.2025 pentru  decontar</w:t>
      </w:r>
      <w:r w:rsidR="004B7A21">
        <w:rPr>
          <w:rFonts w:ascii="Times New Roman" w:eastAsia="Times New Roman" w:hAnsi="Times New Roman"/>
        </w:rPr>
        <w:t>ea  lucrarilor  la  investitia</w:t>
      </w:r>
      <w:r>
        <w:rPr>
          <w:rFonts w:ascii="Times New Roman" w:eastAsia="Times New Roman" w:hAnsi="Times New Roman"/>
        </w:rPr>
        <w:t>:</w:t>
      </w:r>
      <w:r w:rsidR="004B7A21">
        <w:rPr>
          <w:rFonts w:ascii="Times New Roman" w:eastAsia="Times New Roman" w:hAnsi="Times New Roman"/>
        </w:rPr>
        <w:t xml:space="preserve"> ,,Modernizare drumuri de interes local in comuna Ion Creanga, judetul Neamt</w:t>
      </w:r>
      <w:r>
        <w:rPr>
          <w:rFonts w:ascii="Times New Roman" w:eastAsia="Times New Roman" w:hAnsi="Times New Roman"/>
        </w:rPr>
        <w:t xml:space="preserve">,, </w:t>
      </w:r>
    </w:p>
    <w:p w14:paraId="3A286990" w14:textId="78BB9BC8" w:rsidR="00692611" w:rsidRPr="00215C54" w:rsidRDefault="00692611" w:rsidP="00692611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</w:t>
      </w:r>
      <w:r w:rsidR="0001740C">
        <w:rPr>
          <w:rFonts w:ascii="Times New Roman" w:eastAsia="Times New Roman" w:hAnsi="Times New Roman"/>
        </w:rPr>
        <w:t xml:space="preserve"> Referatul de  necesitate nr. 5978 din 02.06.2025 , </w:t>
      </w:r>
    </w:p>
    <w:p w14:paraId="44CE9C4D" w14:textId="78BCCC51" w:rsidR="00816285" w:rsidRPr="00215C54" w:rsidRDefault="00175EF2" w:rsidP="00175EF2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Referatul  de  aprobare, </w:t>
      </w:r>
      <w:r w:rsidR="00541E9A" w:rsidRPr="00215C54">
        <w:rPr>
          <w:rFonts w:ascii="Times New Roman" w:eastAsia="Times New Roman" w:hAnsi="Times New Roman"/>
        </w:rPr>
        <w:t>into</w:t>
      </w:r>
      <w:r w:rsidR="00150528" w:rsidRPr="00215C54">
        <w:rPr>
          <w:rFonts w:ascii="Times New Roman" w:eastAsia="Times New Roman" w:hAnsi="Times New Roman"/>
        </w:rPr>
        <w:t>c</w:t>
      </w:r>
      <w:r w:rsidR="00541E9A" w:rsidRPr="00215C54">
        <w:rPr>
          <w:rFonts w:ascii="Times New Roman" w:eastAsia="Times New Roman" w:hAnsi="Times New Roman"/>
        </w:rPr>
        <w:t>mit  de  primarul  comunei  Ion Creanga</w:t>
      </w:r>
      <w:r w:rsidR="00150528" w:rsidRPr="00215C54">
        <w:rPr>
          <w:rFonts w:ascii="Times New Roman" w:eastAsia="Times New Roman" w:hAnsi="Times New Roman"/>
        </w:rPr>
        <w:t>,</w:t>
      </w:r>
      <w:r w:rsidR="00541E9A" w:rsidRPr="00215C54">
        <w:rPr>
          <w:rFonts w:ascii="Times New Roman" w:eastAsia="Times New Roman" w:hAnsi="Times New Roman"/>
        </w:rPr>
        <w:t xml:space="preserve">  înregistrat  la  nr.</w:t>
      </w:r>
      <w:r w:rsidR="00AF5F54" w:rsidRPr="00215C54">
        <w:rPr>
          <w:rFonts w:ascii="Times New Roman" w:eastAsia="Times New Roman" w:hAnsi="Times New Roman"/>
        </w:rPr>
        <w:t xml:space="preserve"> </w:t>
      </w:r>
      <w:r w:rsidR="00EE0175">
        <w:rPr>
          <w:rFonts w:ascii="Times New Roman" w:eastAsia="Times New Roman" w:hAnsi="Times New Roman"/>
        </w:rPr>
        <w:t>6676 din 16</w:t>
      </w:r>
      <w:r w:rsidR="001A30E5">
        <w:rPr>
          <w:rFonts w:ascii="Times New Roman" w:eastAsia="Times New Roman" w:hAnsi="Times New Roman"/>
        </w:rPr>
        <w:t>.06</w:t>
      </w:r>
      <w:r w:rsidR="000E01B9">
        <w:rPr>
          <w:rFonts w:ascii="Times New Roman" w:eastAsia="Times New Roman" w:hAnsi="Times New Roman"/>
        </w:rPr>
        <w:t>.2025</w:t>
      </w:r>
      <w:r w:rsidR="00C0151A" w:rsidRPr="00215C54">
        <w:rPr>
          <w:rFonts w:ascii="Times New Roman" w:eastAsia="Times New Roman" w:hAnsi="Times New Roman"/>
        </w:rPr>
        <w:t xml:space="preserve"> </w:t>
      </w:r>
      <w:r w:rsidR="00AF5F54" w:rsidRPr="00215C54">
        <w:rPr>
          <w:rFonts w:ascii="Times New Roman" w:eastAsia="Times New Roman" w:hAnsi="Times New Roman"/>
        </w:rPr>
        <w:t>,</w:t>
      </w:r>
    </w:p>
    <w:p w14:paraId="6AA6529D" w14:textId="44D0CE69" w:rsidR="00B11C85" w:rsidRPr="00215C54" w:rsidRDefault="00D26E1C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-</w:t>
      </w:r>
      <w:r w:rsidR="00B11C85" w:rsidRPr="00215C54">
        <w:rPr>
          <w:rFonts w:ascii="Times New Roman" w:eastAsia="Times New Roman" w:hAnsi="Times New Roman"/>
        </w:rPr>
        <w:t xml:space="preserve">raportul </w:t>
      </w:r>
      <w:r w:rsidR="00150528" w:rsidRPr="00215C54">
        <w:rPr>
          <w:rFonts w:ascii="Times New Roman" w:eastAsia="Times New Roman" w:hAnsi="Times New Roman"/>
        </w:rPr>
        <w:t xml:space="preserve">compartimentului </w:t>
      </w:r>
      <w:r w:rsidR="00B11C85" w:rsidRPr="00215C54">
        <w:rPr>
          <w:rFonts w:ascii="Times New Roman" w:eastAsia="Times New Roman" w:hAnsi="Times New Roman"/>
        </w:rPr>
        <w:t>de specialitate , nr.</w:t>
      </w:r>
      <w:r w:rsidR="00EE0175">
        <w:rPr>
          <w:rFonts w:ascii="Times New Roman" w:eastAsia="Times New Roman" w:hAnsi="Times New Roman"/>
        </w:rPr>
        <w:t xml:space="preserve"> 6677 din 16</w:t>
      </w:r>
      <w:r w:rsidR="001A30E5">
        <w:rPr>
          <w:rFonts w:ascii="Times New Roman" w:eastAsia="Times New Roman" w:hAnsi="Times New Roman"/>
        </w:rPr>
        <w:t>.06</w:t>
      </w:r>
      <w:r w:rsidR="00525832">
        <w:rPr>
          <w:rFonts w:ascii="Times New Roman" w:eastAsia="Times New Roman" w:hAnsi="Times New Roman"/>
        </w:rPr>
        <w:t>.2025</w:t>
      </w:r>
      <w:r w:rsidR="00FB0C34" w:rsidRPr="00215C54">
        <w:rPr>
          <w:rFonts w:ascii="Times New Roman" w:eastAsia="Times New Roman" w:hAnsi="Times New Roman"/>
        </w:rPr>
        <w:t>,</w:t>
      </w:r>
      <w:r w:rsidR="00B11C85" w:rsidRPr="00215C54">
        <w:rPr>
          <w:rFonts w:ascii="Times New Roman" w:eastAsia="Times New Roman" w:hAnsi="Times New Roman"/>
        </w:rPr>
        <w:t xml:space="preserve"> intocmit  de d-na  Segneanu  Rodica, având funcția de  consilier superior,</w:t>
      </w:r>
      <w:r w:rsidR="00DD335C" w:rsidRPr="00215C54">
        <w:rPr>
          <w:rFonts w:ascii="Times New Roman" w:eastAsia="Times New Roman" w:hAnsi="Times New Roman"/>
        </w:rPr>
        <w:t xml:space="preserve"> </w:t>
      </w:r>
      <w:r w:rsidR="00B11C85" w:rsidRPr="00215C54">
        <w:rPr>
          <w:rFonts w:ascii="Times New Roman" w:eastAsia="Times New Roman" w:hAnsi="Times New Roman"/>
        </w:rPr>
        <w:t xml:space="preserve">compartiment financiar- contabilitate , impozite si taxe locale,  </w:t>
      </w:r>
    </w:p>
    <w:p w14:paraId="1694E472" w14:textId="5AE07BAE" w:rsidR="001A0208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 xml:space="preserve">avizul pentru  legalitate ,intocmit de  secretarul general  al  UAT ; </w:t>
      </w:r>
    </w:p>
    <w:p w14:paraId="690CA907" w14:textId="13B28137" w:rsidR="009F28FD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>avizele  comisiilor  de specialitate  ale  Consiliului  local .</w:t>
      </w:r>
    </w:p>
    <w:p w14:paraId="25BD538D" w14:textId="645AA54F" w:rsidR="009F28FD" w:rsidRPr="00215C54" w:rsidRDefault="0072109C" w:rsidP="00215C54">
      <w:pPr>
        <w:spacing w:after="0"/>
        <w:rPr>
          <w:rFonts w:ascii="Times New Roman" w:eastAsia="Times New Roman" w:hAnsi="Times New Roman"/>
          <w:lang w:val="en-US" w:eastAsia="ro-RO"/>
        </w:rPr>
      </w:pPr>
      <w:r w:rsidRPr="00215C54">
        <w:rPr>
          <w:rFonts w:ascii="Times New Roman" w:eastAsia="Times New Roman" w:hAnsi="Times New Roman"/>
          <w:lang w:val="en-US" w:eastAsia="ro-RO"/>
        </w:rPr>
        <w:t xml:space="preserve"> 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 art. </w:t>
      </w:r>
      <w:r w:rsidR="009F28FD" w:rsidRPr="00215C54">
        <w:rPr>
          <w:rFonts w:ascii="Times New Roman" w:eastAsia="Times New Roman" w:hAnsi="Times New Roman"/>
        </w:rPr>
        <w:t xml:space="preserve">5 lit. „k”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art.129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.(2) ,lit.” b ”;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.( 4 ) lit.” a  ”, art.139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.(1) 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precum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>.(1)  lit. „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a”din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administrative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Urgenta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nr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>.  57 din 03.07.2019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, cu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49357AD8" w14:textId="77777777" w:rsidR="009F37C8" w:rsidRPr="009F37C8" w:rsidRDefault="009F28FD" w:rsidP="009F37C8">
      <w:pPr>
        <w:spacing w:after="0"/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  <w:r w:rsidRPr="009F37C8">
        <w:rPr>
          <w:rFonts w:ascii="Times New Roman" w:eastAsia="Times New Roman" w:hAnsi="Times New Roman"/>
          <w:b/>
          <w:lang w:val="en-US" w:eastAsia="ro-RO"/>
        </w:rPr>
        <w:t xml:space="preserve">         </w:t>
      </w:r>
      <w:r w:rsidRPr="009F37C8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proofErr w:type="gramStart"/>
      <w:r w:rsidR="009F37C8" w:rsidRPr="009F37C8">
        <w:rPr>
          <w:rFonts w:ascii="Times New Roman" w:hAnsi="Times New Roman"/>
          <w:b/>
          <w:color w:val="000000"/>
          <w:lang w:val="en-AU"/>
        </w:rPr>
        <w:t>Consiliul</w:t>
      </w:r>
      <w:proofErr w:type="spellEnd"/>
      <w:r w:rsidR="009F37C8" w:rsidRPr="009F37C8">
        <w:rPr>
          <w:rFonts w:ascii="Times New Roman" w:hAnsi="Times New Roman"/>
          <w:b/>
          <w:color w:val="000000"/>
          <w:lang w:val="en-AU"/>
        </w:rPr>
        <w:t xml:space="preserve">  Local</w:t>
      </w:r>
      <w:proofErr w:type="gramEnd"/>
      <w:r w:rsidR="009F37C8" w:rsidRPr="009F37C8">
        <w:rPr>
          <w:rFonts w:ascii="Times New Roman" w:hAnsi="Times New Roman"/>
          <w:b/>
          <w:color w:val="000000"/>
          <w:lang w:val="en-AU"/>
        </w:rPr>
        <w:t xml:space="preserve">  Ion  </w:t>
      </w:r>
      <w:proofErr w:type="spellStart"/>
      <w:r w:rsidR="009F37C8" w:rsidRPr="009F37C8">
        <w:rPr>
          <w:rFonts w:ascii="Times New Roman" w:hAnsi="Times New Roman"/>
          <w:b/>
          <w:color w:val="000000"/>
          <w:lang w:val="en-AU"/>
        </w:rPr>
        <w:t>Creanga</w:t>
      </w:r>
      <w:proofErr w:type="spellEnd"/>
      <w:r w:rsidR="009F37C8" w:rsidRPr="009F37C8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="009F37C8" w:rsidRPr="009F37C8">
        <w:rPr>
          <w:rFonts w:ascii="Times New Roman" w:hAnsi="Times New Roman"/>
          <w:b/>
          <w:color w:val="000000"/>
          <w:lang w:val="en-AU"/>
        </w:rPr>
        <w:t>judetul</w:t>
      </w:r>
      <w:proofErr w:type="spellEnd"/>
      <w:r w:rsidR="009F37C8" w:rsidRPr="009F37C8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="009F37C8" w:rsidRPr="009F37C8">
        <w:rPr>
          <w:rFonts w:ascii="Times New Roman" w:hAnsi="Times New Roman"/>
          <w:b/>
          <w:color w:val="000000"/>
          <w:lang w:val="en-AU"/>
        </w:rPr>
        <w:t>Neamt</w:t>
      </w:r>
      <w:proofErr w:type="spellEnd"/>
      <w:r w:rsidR="009F37C8" w:rsidRPr="009F37C8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="009F37C8" w:rsidRPr="009F37C8">
        <w:rPr>
          <w:rFonts w:ascii="Times New Roman" w:hAnsi="Times New Roman"/>
          <w:b/>
          <w:color w:val="000000"/>
          <w:lang w:val="en-AU"/>
        </w:rPr>
        <w:t>adoptă</w:t>
      </w:r>
      <w:proofErr w:type="spellEnd"/>
      <w:r w:rsidR="009F37C8" w:rsidRPr="009F37C8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="009F37C8" w:rsidRPr="009F37C8">
        <w:rPr>
          <w:rFonts w:ascii="Times New Roman" w:hAnsi="Times New Roman"/>
          <w:b/>
          <w:color w:val="000000"/>
          <w:lang w:val="en-AU"/>
        </w:rPr>
        <w:t>prezenta</w:t>
      </w:r>
      <w:proofErr w:type="spellEnd"/>
      <w:r w:rsidR="009F37C8" w:rsidRPr="009F37C8">
        <w:rPr>
          <w:rFonts w:ascii="Times New Roman" w:hAnsi="Times New Roman"/>
          <w:b/>
          <w:color w:val="000000"/>
          <w:lang w:val="en-AU"/>
        </w:rPr>
        <w:t xml:space="preserve"> </w:t>
      </w:r>
      <w:r w:rsidR="009F37C8" w:rsidRPr="009F37C8">
        <w:rPr>
          <w:rFonts w:ascii="Times New Roman" w:hAnsi="Times New Roman"/>
          <w:color w:val="000000"/>
          <w:lang w:val="en-AU"/>
        </w:rPr>
        <w:t>;</w:t>
      </w:r>
    </w:p>
    <w:p w14:paraId="5220703B" w14:textId="77777777" w:rsidR="009F37C8" w:rsidRDefault="009F37C8" w:rsidP="009F37C8">
      <w:pPr>
        <w:tabs>
          <w:tab w:val="left" w:pos="1806"/>
        </w:tabs>
        <w:spacing w:after="0"/>
        <w:ind w:left="-142" w:right="-618" w:hanging="10"/>
        <w:rPr>
          <w:rFonts w:ascii="Times New Roman" w:hAnsi="Times New Roman"/>
          <w:color w:val="000000"/>
          <w:lang w:val="en-AU"/>
        </w:rPr>
      </w:pPr>
    </w:p>
    <w:p w14:paraId="2F297040" w14:textId="1F8A076A" w:rsidR="009F37C8" w:rsidRPr="009F37C8" w:rsidRDefault="009F37C8" w:rsidP="009F37C8">
      <w:pPr>
        <w:tabs>
          <w:tab w:val="left" w:pos="1806"/>
        </w:tabs>
        <w:spacing w:after="0"/>
        <w:ind w:left="-142" w:right="-618" w:hanging="10"/>
        <w:rPr>
          <w:rFonts w:ascii="Times New Roman" w:hAnsi="Times New Roman"/>
          <w:b/>
          <w:color w:val="000000"/>
          <w:lang w:val="fr-FR"/>
        </w:rPr>
      </w:pPr>
      <w:r>
        <w:rPr>
          <w:rFonts w:ascii="Times New Roman" w:hAnsi="Times New Roman"/>
          <w:color w:val="000000"/>
          <w:lang w:val="en-AU"/>
        </w:rPr>
        <w:t xml:space="preserve">                                                                                  </w:t>
      </w:r>
      <w:proofErr w:type="gramStart"/>
      <w:r w:rsidRPr="009F37C8">
        <w:rPr>
          <w:rFonts w:ascii="Times New Roman" w:hAnsi="Times New Roman"/>
          <w:b/>
          <w:color w:val="000000"/>
          <w:lang w:val="en-AU"/>
        </w:rPr>
        <w:t>HOTĂRÂRE :</w:t>
      </w:r>
      <w:proofErr w:type="gramEnd"/>
      <w:r w:rsidRPr="009F37C8">
        <w:rPr>
          <w:rFonts w:ascii="Times New Roman" w:hAnsi="Times New Roman"/>
          <w:b/>
          <w:color w:val="000000"/>
          <w:lang w:val="fr-FR"/>
        </w:rPr>
        <w:t xml:space="preserve">  </w:t>
      </w:r>
    </w:p>
    <w:p w14:paraId="44B17A60" w14:textId="5AF35072" w:rsidR="0068453D" w:rsidRPr="00215C54" w:rsidRDefault="0068453D" w:rsidP="00215C54">
      <w:pPr>
        <w:spacing w:after="0"/>
        <w:rPr>
          <w:rFonts w:ascii="Times New Roman" w:eastAsia="Times New Roman" w:hAnsi="Times New Roman"/>
          <w:lang w:val="en-US"/>
        </w:rPr>
      </w:pPr>
    </w:p>
    <w:p w14:paraId="73625E59" w14:textId="222B2B0C" w:rsidR="00D377FC" w:rsidRPr="00215C54" w:rsidRDefault="009F28FD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  <w:lang w:val="en-US"/>
        </w:rPr>
        <w:t xml:space="preserve">     </w:t>
      </w:r>
      <w:r w:rsidRPr="00215C54">
        <w:rPr>
          <w:rFonts w:ascii="Times New Roman" w:eastAsia="Times New Roman" w:hAnsi="Times New Roman"/>
          <w:b/>
          <w:lang w:val="en-US"/>
        </w:rPr>
        <w:t>Art. 1</w:t>
      </w:r>
      <w:r w:rsidRPr="00215C54">
        <w:rPr>
          <w:rFonts w:ascii="Times New Roman" w:eastAsia="Times New Roman" w:hAnsi="Times New Roman"/>
          <w:lang w:val="en-US"/>
        </w:rPr>
        <w:t xml:space="preserve"> Se </w:t>
      </w:r>
      <w:proofErr w:type="spellStart"/>
      <w:r w:rsidRPr="00215C54">
        <w:rPr>
          <w:rFonts w:ascii="Times New Roman" w:eastAsia="Times New Roman" w:hAnsi="Times New Roman"/>
          <w:lang w:val="en-US"/>
        </w:rPr>
        <w:t>aprobă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215C54">
        <w:rPr>
          <w:rFonts w:ascii="Times New Roman" w:eastAsia="Times New Roman" w:hAnsi="Times New Roman"/>
          <w:lang w:val="en-US"/>
        </w:rPr>
        <w:t>rectificarea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bugetului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local  al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215C54">
        <w:rPr>
          <w:rFonts w:ascii="Times New Roman" w:eastAsia="Times New Roman" w:hAnsi="Times New Roman"/>
          <w:lang w:val="en-US"/>
        </w:rPr>
        <w:t>Creanga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r w:rsidRPr="00215C54">
        <w:rPr>
          <w:rFonts w:ascii="Times New Roman" w:hAnsi="Times New Roman"/>
        </w:rPr>
        <w:t>,</w:t>
      </w:r>
      <w:r w:rsidRPr="00215C54">
        <w:rPr>
          <w:rFonts w:ascii="Times New Roman" w:eastAsia="Times New Roman" w:hAnsi="Times New Roman"/>
        </w:rPr>
        <w:t xml:space="preserve"> conform  anexei </w:t>
      </w:r>
      <w:r w:rsidR="002228DE" w:rsidRPr="00215C54">
        <w:rPr>
          <w:rFonts w:ascii="Times New Roman" w:eastAsia="Times New Roman" w:hAnsi="Times New Roman"/>
        </w:rPr>
        <w:t xml:space="preserve">nr. 1, </w:t>
      </w:r>
      <w:r w:rsidRPr="00215C54">
        <w:rPr>
          <w:rFonts w:ascii="Times New Roman" w:eastAsia="Times New Roman" w:hAnsi="Times New Roman"/>
        </w:rPr>
        <w:t xml:space="preserve"> la  prezenta .</w:t>
      </w:r>
    </w:p>
    <w:p w14:paraId="34D0B443" w14:textId="5DC68B39" w:rsidR="00D377FC" w:rsidRPr="00215C54" w:rsidRDefault="009F28FD" w:rsidP="00215C54">
      <w:pPr>
        <w:spacing w:after="0"/>
        <w:rPr>
          <w:rFonts w:ascii="Times New Roman" w:eastAsia="Times New Roman" w:hAnsi="Times New Roman"/>
          <w:lang w:val="en-US"/>
        </w:rPr>
      </w:pPr>
      <w:bookmarkStart w:id="0" w:name="_Hlk105659000"/>
      <w:r w:rsidRPr="00215C54">
        <w:rPr>
          <w:rFonts w:ascii="Times New Roman" w:eastAsia="Times New Roman" w:hAnsi="Times New Roman"/>
          <w:b/>
          <w:lang w:val="en-US"/>
        </w:rPr>
        <w:t xml:space="preserve">    Art.</w:t>
      </w:r>
      <w:r w:rsidR="007C204B" w:rsidRPr="00215C54">
        <w:rPr>
          <w:rFonts w:ascii="Times New Roman" w:eastAsia="Times New Roman" w:hAnsi="Times New Roman"/>
          <w:b/>
          <w:lang w:val="en-US"/>
        </w:rPr>
        <w:t xml:space="preserve"> </w:t>
      </w:r>
      <w:r w:rsidR="00C34ADA" w:rsidRPr="00215C54">
        <w:rPr>
          <w:rFonts w:ascii="Times New Roman" w:eastAsia="Times New Roman" w:hAnsi="Times New Roman"/>
          <w:b/>
          <w:lang w:val="en-US"/>
        </w:rPr>
        <w:t>2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Primarul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215C54">
        <w:rPr>
          <w:rFonts w:ascii="Times New Roman" w:eastAsia="Times New Roman" w:hAnsi="Times New Roman"/>
          <w:lang w:val="en-US"/>
        </w:rPr>
        <w:t>Creangă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215C54">
        <w:rPr>
          <w:rFonts w:ascii="Times New Roman" w:eastAsia="Times New Roman" w:hAnsi="Times New Roman"/>
          <w:lang w:val="en-US"/>
        </w:rPr>
        <w:t>judeţul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Neamt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215C54">
        <w:rPr>
          <w:rFonts w:ascii="Times New Roman" w:eastAsia="Times New Roman" w:hAnsi="Times New Roman"/>
          <w:lang w:val="en-US"/>
        </w:rPr>
        <w:t>prin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compartimentul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financiar-contabilitate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215C54">
        <w:rPr>
          <w:rFonts w:ascii="Times New Roman" w:eastAsia="Times New Roman" w:hAnsi="Times New Roman"/>
          <w:lang w:val="en-US"/>
        </w:rPr>
        <w:t>impozite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si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taxe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locale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va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</w:t>
      </w:r>
      <w:r w:rsidR="001D2BCF" w:rsidRPr="00215C54">
        <w:rPr>
          <w:rFonts w:ascii="Times New Roman" w:eastAsia="Times New Roman" w:hAnsi="Times New Roman"/>
          <w:lang w:val="en-US"/>
        </w:rPr>
        <w:t>duc</w:t>
      </w:r>
      <w:r w:rsidR="00CA15CD" w:rsidRPr="00215C54">
        <w:rPr>
          <w:rFonts w:ascii="Times New Roman" w:eastAsia="Times New Roman" w:hAnsi="Times New Roman"/>
          <w:lang w:val="en-US"/>
        </w:rPr>
        <w:t xml:space="preserve">e  la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indeplinire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prevederile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prezentei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.</w:t>
      </w:r>
      <w:bookmarkEnd w:id="0"/>
    </w:p>
    <w:p w14:paraId="6F6C0DCF" w14:textId="7F870A37" w:rsidR="0068453D" w:rsidRPr="00215C54" w:rsidRDefault="009F28FD" w:rsidP="00215C54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  <w:r w:rsidRPr="00215C54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   Art. </w:t>
      </w:r>
      <w:r w:rsidR="00C34ADA" w:rsidRPr="00215C54">
        <w:rPr>
          <w:rFonts w:ascii="Times New Roman" w:eastAsia="Times New Roman" w:hAnsi="Times New Roman"/>
          <w:b/>
          <w:color w:val="000000"/>
          <w:lang w:val="en-US" w:eastAsia="ar-SA"/>
        </w:rPr>
        <w:t>3</w:t>
      </w:r>
      <w:r w:rsidRPr="00215C54">
        <w:rPr>
          <w:rFonts w:ascii="Times New Roman" w:eastAsia="Times New Roman" w:hAnsi="Times New Roman"/>
          <w:color w:val="000000"/>
          <w:lang w:val="en-US" w:eastAsia="ar-SA"/>
        </w:rPr>
        <w:t xml:space="preserve"> </w:t>
      </w:r>
      <w:r w:rsidRPr="00215C54"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Secretarul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general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</w:t>
      </w:r>
      <w:r w:rsidR="007C204B"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al  UAT </w:t>
      </w:r>
      <w:r w:rsidR="00C7628D" w:rsidRPr="00215C54">
        <w:rPr>
          <w:rFonts w:ascii="Times New Roman" w:eastAsia="Times New Roman" w:hAnsi="Times New Roman"/>
          <w:color w:val="000000"/>
          <w:lang w:val="fr-FR" w:eastAsia="ro-RO"/>
        </w:rPr>
        <w:t>,</w:t>
      </w:r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va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comunica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prezenta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instituţiilor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,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autoritatilor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si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persoanelor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interesate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>.</w:t>
      </w:r>
    </w:p>
    <w:p w14:paraId="4170E96A" w14:textId="77777777" w:rsidR="009F37C8" w:rsidRPr="009F37C8" w:rsidRDefault="009F37C8" w:rsidP="009F37C8">
      <w:pPr>
        <w:spacing w:after="0"/>
        <w:ind w:right="-330"/>
        <w:contextualSpacing/>
        <w:rPr>
          <w:rFonts w:ascii="Times New Roman" w:hAnsi="Times New Roman"/>
        </w:rPr>
      </w:pPr>
      <w:r w:rsidRPr="00A14405">
        <w:rPr>
          <w:color w:val="000000"/>
          <w:lang w:val="en-AU"/>
        </w:rPr>
        <w:t xml:space="preserve">              </w:t>
      </w:r>
      <w:r w:rsidRPr="009F37C8">
        <w:rPr>
          <w:rFonts w:ascii="Times New Roman" w:hAnsi="Times New Roman"/>
          <w:color w:val="000000"/>
          <w:lang w:val="en-AU"/>
        </w:rPr>
        <w:t>PREȘ</w:t>
      </w:r>
      <w:proofErr w:type="gramStart"/>
      <w:r w:rsidRPr="009F37C8">
        <w:rPr>
          <w:rFonts w:ascii="Times New Roman" w:hAnsi="Times New Roman"/>
          <w:color w:val="000000"/>
          <w:lang w:val="en-AU"/>
        </w:rPr>
        <w:t>EDINTE  DE</w:t>
      </w:r>
      <w:proofErr w:type="gramEnd"/>
      <w:r w:rsidRPr="009F37C8">
        <w:rPr>
          <w:rFonts w:ascii="Times New Roman" w:hAnsi="Times New Roman"/>
          <w:color w:val="000000"/>
          <w:lang w:val="en-AU"/>
        </w:rPr>
        <w:t xml:space="preserve">  ȘEDINȚĂ                                                  </w:t>
      </w:r>
      <w:proofErr w:type="spellStart"/>
      <w:r w:rsidRPr="009F37C8">
        <w:rPr>
          <w:rFonts w:ascii="Times New Roman" w:hAnsi="Times New Roman"/>
          <w:color w:val="000000"/>
          <w:lang w:val="en-AU"/>
        </w:rPr>
        <w:t>Contrasemneaza</w:t>
      </w:r>
      <w:proofErr w:type="spellEnd"/>
      <w:r w:rsidRPr="009F37C8">
        <w:rPr>
          <w:rFonts w:ascii="Times New Roman" w:hAnsi="Times New Roman"/>
          <w:color w:val="000000"/>
          <w:lang w:val="en-AU"/>
        </w:rPr>
        <w:t xml:space="preserve">  </w:t>
      </w:r>
      <w:proofErr w:type="spellStart"/>
      <w:r w:rsidRPr="009F37C8">
        <w:rPr>
          <w:rFonts w:ascii="Times New Roman" w:hAnsi="Times New Roman"/>
          <w:color w:val="000000"/>
          <w:lang w:val="en-AU"/>
        </w:rPr>
        <w:t>ptr</w:t>
      </w:r>
      <w:proofErr w:type="spellEnd"/>
      <w:r w:rsidRPr="009F37C8">
        <w:rPr>
          <w:rFonts w:ascii="Times New Roman" w:hAnsi="Times New Roman"/>
          <w:color w:val="000000"/>
          <w:lang w:val="en-AU"/>
        </w:rPr>
        <w:t xml:space="preserve">. </w:t>
      </w:r>
      <w:proofErr w:type="spellStart"/>
      <w:r w:rsidRPr="009F37C8">
        <w:rPr>
          <w:rFonts w:ascii="Times New Roman" w:hAnsi="Times New Roman"/>
          <w:color w:val="000000"/>
          <w:lang w:val="en-AU"/>
        </w:rPr>
        <w:t>Legalitate</w:t>
      </w:r>
      <w:proofErr w:type="spellEnd"/>
    </w:p>
    <w:p w14:paraId="23B75B81" w14:textId="77777777" w:rsidR="009F37C8" w:rsidRPr="009F37C8" w:rsidRDefault="009F37C8" w:rsidP="009F37C8">
      <w:pPr>
        <w:spacing w:after="0"/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  <w:r w:rsidRPr="009F37C8">
        <w:rPr>
          <w:rFonts w:ascii="Times New Roman" w:hAnsi="Times New Roman"/>
          <w:color w:val="000000"/>
          <w:lang w:val="en-AU"/>
        </w:rPr>
        <w:t xml:space="preserve">             CONSILIER   LOCAL                                                                SECRETAR GENERAL  </w:t>
      </w:r>
    </w:p>
    <w:p w14:paraId="4C3E2F17" w14:textId="77777777" w:rsidR="009F37C8" w:rsidRPr="009F37C8" w:rsidRDefault="009F37C8" w:rsidP="009F37C8">
      <w:pPr>
        <w:spacing w:after="0"/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  <w:r w:rsidRPr="009F37C8">
        <w:rPr>
          <w:rFonts w:ascii="Times New Roman" w:hAnsi="Times New Roman"/>
          <w:color w:val="000000"/>
          <w:lang w:val="en-AU"/>
        </w:rPr>
        <w:t xml:space="preserve">                  Constantin CHELARU                                                                       </w:t>
      </w:r>
      <w:proofErr w:type="spellStart"/>
      <w:r w:rsidRPr="009F37C8">
        <w:rPr>
          <w:rFonts w:ascii="Times New Roman" w:hAnsi="Times New Roman"/>
          <w:color w:val="000000"/>
          <w:lang w:val="en-AU"/>
        </w:rPr>
        <w:t>Mihaela</w:t>
      </w:r>
      <w:proofErr w:type="spellEnd"/>
      <w:r w:rsidRPr="009F37C8">
        <w:rPr>
          <w:rFonts w:ascii="Times New Roman" w:hAnsi="Times New Roman"/>
          <w:color w:val="000000"/>
          <w:lang w:val="en-AU"/>
        </w:rPr>
        <w:t xml:space="preserve">   NIŢA</w:t>
      </w:r>
    </w:p>
    <w:p w14:paraId="0D856232" w14:textId="4E9F604D" w:rsidR="009F37C8" w:rsidRDefault="009F37C8" w:rsidP="009F37C8">
      <w:pPr>
        <w:spacing w:after="0"/>
        <w:ind w:right="434"/>
        <w:jc w:val="both"/>
        <w:rPr>
          <w:rFonts w:ascii="Times New Roman" w:hAnsi="Times New Roman"/>
          <w:color w:val="000000"/>
          <w:lang w:val="en-AU"/>
        </w:rPr>
      </w:pPr>
    </w:p>
    <w:p w14:paraId="533E592A" w14:textId="77777777" w:rsidR="009F37C8" w:rsidRPr="009F37C8" w:rsidRDefault="009F37C8" w:rsidP="009F37C8">
      <w:pPr>
        <w:spacing w:after="0"/>
        <w:ind w:right="434"/>
        <w:jc w:val="both"/>
        <w:rPr>
          <w:rFonts w:ascii="Times New Roman" w:hAnsi="Times New Roman"/>
          <w:color w:val="000000"/>
          <w:lang w:val="en-AU"/>
        </w:rPr>
      </w:pPr>
    </w:p>
    <w:p w14:paraId="5114DBD3" w14:textId="77777777" w:rsidR="009F37C8" w:rsidRPr="009F37C8" w:rsidRDefault="009F37C8" w:rsidP="009F37C8">
      <w:pPr>
        <w:spacing w:after="0"/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</w:p>
    <w:p w14:paraId="28420851" w14:textId="4172C52F" w:rsidR="009F37C8" w:rsidRPr="009F37C8" w:rsidRDefault="009F37C8" w:rsidP="009F37C8">
      <w:pPr>
        <w:spacing w:after="0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       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Notă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: </w:t>
      </w:r>
      <w:r w:rsidR="004E0407">
        <w:rPr>
          <w:rFonts w:ascii="Times New Roman" w:hAnsi="Times New Roman"/>
          <w:color w:val="000000"/>
          <w:sz w:val="18"/>
          <w:szCs w:val="18"/>
          <w:lang w:val="en-AU"/>
        </w:rPr>
        <w:t xml:space="preserve">  1. </w:t>
      </w:r>
      <w:proofErr w:type="spellStart"/>
      <w:r w:rsidR="004E0407">
        <w:rPr>
          <w:rFonts w:ascii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="004E0407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4E0407">
        <w:rPr>
          <w:rFonts w:ascii="Times New Roman" w:hAnsi="Times New Roman"/>
          <w:color w:val="000000"/>
          <w:sz w:val="18"/>
          <w:szCs w:val="18"/>
          <w:lang w:val="en-AU"/>
        </w:rPr>
        <w:t>prezenţi</w:t>
      </w:r>
      <w:proofErr w:type="spellEnd"/>
      <w:r w:rsidR="004E0407">
        <w:rPr>
          <w:rFonts w:ascii="Times New Roman" w:hAnsi="Times New Roman"/>
          <w:color w:val="000000"/>
          <w:sz w:val="18"/>
          <w:szCs w:val="18"/>
          <w:lang w:val="en-AU"/>
        </w:rPr>
        <w:t>: 15</w:t>
      </w:r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, din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cei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15 </w:t>
      </w:r>
      <w:proofErr w:type="spellStart"/>
      <w:proofErr w:type="gram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ce</w:t>
      </w:r>
      <w:proofErr w:type="spellEnd"/>
      <w:proofErr w:type="gram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formează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consiliul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local.</w:t>
      </w:r>
    </w:p>
    <w:p w14:paraId="0845DD07" w14:textId="6E3920A6" w:rsidR="009F37C8" w:rsidRPr="009F37C8" w:rsidRDefault="009F37C8" w:rsidP="009F37C8">
      <w:pPr>
        <w:spacing w:after="0"/>
        <w:ind w:left="10" w:right="434" w:firstLine="72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    2.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Prezenta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4E0407">
        <w:rPr>
          <w:rFonts w:ascii="Times New Roman" w:hAnsi="Times New Roman"/>
          <w:color w:val="000000"/>
          <w:sz w:val="18"/>
          <w:szCs w:val="18"/>
          <w:lang w:val="en-AU"/>
        </w:rPr>
        <w:t>hotărâre</w:t>
      </w:r>
      <w:proofErr w:type="spellEnd"/>
      <w:r w:rsidR="004E0407">
        <w:rPr>
          <w:rFonts w:ascii="Times New Roman" w:hAnsi="Times New Roman"/>
          <w:color w:val="000000"/>
          <w:sz w:val="18"/>
          <w:szCs w:val="18"/>
          <w:lang w:val="en-AU"/>
        </w:rPr>
        <w:t xml:space="preserve"> a </w:t>
      </w:r>
      <w:proofErr w:type="spellStart"/>
      <w:r w:rsidR="004E0407">
        <w:rPr>
          <w:rFonts w:ascii="Times New Roman" w:hAnsi="Times New Roman"/>
          <w:color w:val="000000"/>
          <w:sz w:val="18"/>
          <w:szCs w:val="18"/>
          <w:lang w:val="en-AU"/>
        </w:rPr>
        <w:t>fost</w:t>
      </w:r>
      <w:proofErr w:type="spellEnd"/>
      <w:r w:rsidR="004E0407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4E0407">
        <w:rPr>
          <w:rFonts w:ascii="Times New Roman" w:hAnsi="Times New Roman"/>
          <w:color w:val="000000"/>
          <w:sz w:val="18"/>
          <w:szCs w:val="18"/>
          <w:lang w:val="en-AU"/>
        </w:rPr>
        <w:t>aprobată</w:t>
      </w:r>
      <w:proofErr w:type="spellEnd"/>
      <w:r w:rsidR="004E0407">
        <w:rPr>
          <w:rFonts w:ascii="Times New Roman" w:hAnsi="Times New Roman"/>
          <w:color w:val="000000"/>
          <w:sz w:val="18"/>
          <w:szCs w:val="18"/>
          <w:lang w:val="en-AU"/>
        </w:rPr>
        <w:t xml:space="preserve"> cu 15</w:t>
      </w:r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pentru</w:t>
      </w:r>
      <w:proofErr w:type="spellEnd"/>
      <w:proofErr w:type="gram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,...</w:t>
      </w:r>
      <w:proofErr w:type="gram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-.....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împotrivă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și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....-......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abțineri</w:t>
      </w:r>
      <w:proofErr w:type="spellEnd"/>
    </w:p>
    <w:p w14:paraId="7B3D0199" w14:textId="77777777" w:rsidR="009F37C8" w:rsidRPr="009F37C8" w:rsidRDefault="009F37C8" w:rsidP="009F37C8">
      <w:pPr>
        <w:spacing w:after="0"/>
        <w:ind w:left="10" w:right="434" w:firstLine="720"/>
        <w:rPr>
          <w:rFonts w:ascii="Times New Roman" w:hAnsi="Times New Roman"/>
          <w:color w:val="000000"/>
          <w:lang w:val="en-AU"/>
        </w:rPr>
      </w:pPr>
    </w:p>
    <w:p w14:paraId="6E73434A" w14:textId="77777777" w:rsidR="009F37C8" w:rsidRPr="009F37C8" w:rsidRDefault="009F37C8" w:rsidP="009F37C8">
      <w:pPr>
        <w:spacing w:after="0"/>
        <w:ind w:left="10" w:right="434" w:firstLine="720"/>
        <w:jc w:val="center"/>
        <w:rPr>
          <w:rFonts w:ascii="Times New Roman" w:hAnsi="Times New Roman"/>
          <w:color w:val="000000"/>
          <w:lang w:val="en-AU"/>
        </w:rPr>
      </w:pPr>
    </w:p>
    <w:p w14:paraId="56E95FB3" w14:textId="77777777" w:rsidR="009F37C8" w:rsidRPr="009F37C8" w:rsidRDefault="009F37C8" w:rsidP="009F37C8">
      <w:pPr>
        <w:spacing w:after="0"/>
        <w:ind w:left="10" w:right="434" w:firstLine="720"/>
        <w:jc w:val="center"/>
        <w:rPr>
          <w:rFonts w:ascii="Times New Roman" w:hAnsi="Times New Roman"/>
          <w:color w:val="000000"/>
          <w:lang w:val="en-AU"/>
        </w:rPr>
      </w:pPr>
      <w:r w:rsidRPr="009F37C8">
        <w:rPr>
          <w:rFonts w:ascii="Times New Roman" w:hAnsi="Times New Roman"/>
          <w:color w:val="000000"/>
          <w:lang w:val="en-AU"/>
        </w:rPr>
        <w:t>-02-</w:t>
      </w:r>
    </w:p>
    <w:p w14:paraId="52092C92" w14:textId="77777777" w:rsidR="009F37C8" w:rsidRPr="009F37C8" w:rsidRDefault="009F37C8" w:rsidP="009F37C8">
      <w:pPr>
        <w:shd w:val="clear" w:color="auto" w:fill="FFFFFF"/>
        <w:spacing w:after="0"/>
        <w:ind w:right="434"/>
        <w:jc w:val="both"/>
        <w:rPr>
          <w:rFonts w:ascii="Times New Roman" w:hAnsi="Times New Roman"/>
          <w:color w:val="333333"/>
          <w:sz w:val="18"/>
          <w:szCs w:val="18"/>
          <w:lang w:val="en-AU"/>
        </w:rPr>
      </w:pPr>
    </w:p>
    <w:tbl>
      <w:tblPr>
        <w:tblpPr w:leftFromText="180" w:rightFromText="18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9F37C8" w:rsidRPr="009F37C8" w14:paraId="689CD203" w14:textId="77777777" w:rsidTr="000D7F1A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FAF03" w14:textId="77777777" w:rsidR="009F37C8" w:rsidRPr="009F37C8" w:rsidRDefault="009F37C8" w:rsidP="009F37C8">
            <w:pPr>
              <w:autoSpaceDE w:val="0"/>
              <w:autoSpaceDN w:val="0"/>
              <w:adjustRightInd w:val="0"/>
              <w:spacing w:after="0"/>
              <w:ind w:left="10" w:right="434" w:hanging="1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sz w:val="18"/>
                <w:szCs w:val="18"/>
                <w:lang w:val="en-AU"/>
              </w:rPr>
              <w:t>PROCEDURI OBLIGATORII ULTERIOARE ADOPTĂRII HOTĂRÂRII CONSILIULUI LOCAL</w:t>
            </w:r>
          </w:p>
          <w:p w14:paraId="1FE9D4FE" w14:textId="7DA42790" w:rsidR="009F37C8" w:rsidRPr="009F37C8" w:rsidRDefault="004E0407" w:rsidP="009F37C8">
            <w:pPr>
              <w:autoSpaceDE w:val="0"/>
              <w:autoSpaceDN w:val="0"/>
              <w:adjustRightInd w:val="0"/>
              <w:spacing w:after="0"/>
              <w:ind w:left="10" w:right="434" w:hanging="10"/>
              <w:jc w:val="center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en-AU"/>
              </w:rPr>
              <w:t>Nr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val="en-AU"/>
              </w:rPr>
              <w:t>. 57</w:t>
            </w:r>
            <w:r w:rsidR="009F37C8" w:rsidRPr="009F37C8">
              <w:rPr>
                <w:rFonts w:ascii="Times New Roman" w:hAnsi="Times New Roman"/>
                <w:color w:val="000000"/>
                <w:sz w:val="18"/>
                <w:szCs w:val="18"/>
                <w:lang w:val="en-AU"/>
              </w:rPr>
              <w:t xml:space="preserve"> / 30.06.2025</w:t>
            </w:r>
          </w:p>
        </w:tc>
      </w:tr>
    </w:tbl>
    <w:p w14:paraId="6331B0B4" w14:textId="77777777" w:rsidR="009F37C8" w:rsidRPr="009F37C8" w:rsidRDefault="009F37C8" w:rsidP="009F37C8">
      <w:pPr>
        <w:spacing w:after="0" w:line="259" w:lineRule="auto"/>
        <w:ind w:left="10" w:right="434" w:hanging="10"/>
        <w:jc w:val="both"/>
        <w:rPr>
          <w:rFonts w:ascii="Times New Roman" w:hAnsi="Times New Roman"/>
          <w:b/>
          <w:bCs/>
          <w:color w:val="000000"/>
          <w:kern w:val="2"/>
          <w:sz w:val="18"/>
          <w:szCs w:val="18"/>
          <w:lang w:val="en-AU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643"/>
        <w:gridCol w:w="2310"/>
        <w:gridCol w:w="15"/>
        <w:gridCol w:w="2109"/>
      </w:tblGrid>
      <w:tr w:rsidR="009F37C8" w:rsidRPr="009F37C8" w14:paraId="1BD46620" w14:textId="77777777" w:rsidTr="000D7F1A">
        <w:trPr>
          <w:trHeight w:val="18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4CDA6" w14:textId="77777777" w:rsidR="009F37C8" w:rsidRPr="009F37C8" w:rsidRDefault="009F37C8" w:rsidP="009F37C8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Nr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crt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.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20E21" w14:textId="77777777" w:rsidR="009F37C8" w:rsidRPr="009F37C8" w:rsidRDefault="009F37C8" w:rsidP="009F37C8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Operaţiuni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efectuate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4E401" w14:textId="77777777" w:rsidR="009F37C8" w:rsidRPr="009F37C8" w:rsidRDefault="009F37C8" w:rsidP="009F37C8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Data </w:t>
            </w:r>
          </w:p>
          <w:p w14:paraId="1C6BAFF1" w14:textId="77777777" w:rsidR="009F37C8" w:rsidRPr="009F37C8" w:rsidRDefault="009F37C8" w:rsidP="009F37C8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ZZ/LL/AN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95F28" w14:textId="77777777" w:rsidR="009F37C8" w:rsidRPr="009F37C8" w:rsidRDefault="009F37C8" w:rsidP="009F37C8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Semnătura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persoanei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responsabile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să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efectueze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procedura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</w:tr>
      <w:tr w:rsidR="009F37C8" w:rsidRPr="009F37C8" w14:paraId="66433CB6" w14:textId="77777777" w:rsidTr="000D7F1A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E9AAA" w14:textId="77777777" w:rsidR="009F37C8" w:rsidRPr="009F37C8" w:rsidRDefault="009F37C8" w:rsidP="009F37C8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0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038B5" w14:textId="77777777" w:rsidR="009F37C8" w:rsidRPr="009F37C8" w:rsidRDefault="009F37C8" w:rsidP="009F37C8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C667F" w14:textId="77777777" w:rsidR="009F37C8" w:rsidRPr="009F37C8" w:rsidRDefault="009F37C8" w:rsidP="009F37C8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501CF" w14:textId="77777777" w:rsidR="009F37C8" w:rsidRPr="009F37C8" w:rsidRDefault="009F37C8" w:rsidP="009F37C8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3</w:t>
            </w:r>
          </w:p>
        </w:tc>
      </w:tr>
      <w:tr w:rsidR="009F37C8" w:rsidRPr="009F37C8" w14:paraId="69BA0AE4" w14:textId="77777777" w:rsidTr="000D7F1A">
        <w:trPr>
          <w:trHeight w:val="22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CFC24" w14:textId="77777777" w:rsidR="009F37C8" w:rsidRPr="009F37C8" w:rsidRDefault="009F37C8" w:rsidP="009F37C8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1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1CBBE" w14:textId="77777777" w:rsidR="009F37C8" w:rsidRPr="009F37C8" w:rsidRDefault="009F37C8" w:rsidP="009F37C8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Adoptarea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hotărâri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s-a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făcut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cu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majoritate</w:t>
            </w:r>
            <w:proofErr w:type="spellEnd"/>
          </w:p>
          <w:p w14:paraId="6E52099E" w14:textId="77777777" w:rsidR="009F37C8" w:rsidRPr="009F37C8" w:rsidRDefault="009F37C8" w:rsidP="009F37C8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□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simplă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  <w:p w14:paraId="5C47EB2E" w14:textId="77777777" w:rsidR="009F37C8" w:rsidRPr="009F37C8" w:rsidRDefault="009F37C8" w:rsidP="009F37C8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x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absolută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  <w:p w14:paraId="4E163C6B" w14:textId="77777777" w:rsidR="009F37C8" w:rsidRPr="009F37C8" w:rsidRDefault="009F37C8" w:rsidP="009F37C8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□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calificată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8C69D" w14:textId="77777777" w:rsidR="009F37C8" w:rsidRPr="009F37C8" w:rsidRDefault="009F37C8" w:rsidP="009F37C8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30.06.2025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84489" w14:textId="77777777" w:rsidR="009F37C8" w:rsidRPr="009F37C8" w:rsidRDefault="009F37C8" w:rsidP="009F37C8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9F37C8" w:rsidRPr="009F37C8" w14:paraId="416926CE" w14:textId="77777777" w:rsidTr="000D7F1A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0C5D7" w14:textId="77777777" w:rsidR="009F37C8" w:rsidRPr="009F37C8" w:rsidRDefault="009F37C8" w:rsidP="009F37C8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2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289FE" w14:textId="77777777" w:rsidR="009F37C8" w:rsidRPr="009F37C8" w:rsidRDefault="009F37C8" w:rsidP="009F37C8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Comunicarea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către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primar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4BAA8" w14:textId="77777777" w:rsidR="009F37C8" w:rsidRPr="009F37C8" w:rsidRDefault="009F37C8" w:rsidP="009F37C8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01.07.2025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9694B" w14:textId="77777777" w:rsidR="009F37C8" w:rsidRPr="009F37C8" w:rsidRDefault="009F37C8" w:rsidP="009F37C8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9F37C8" w:rsidRPr="009F37C8" w14:paraId="3DB0EDD5" w14:textId="77777777" w:rsidTr="000D7F1A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28E64" w14:textId="77777777" w:rsidR="009F37C8" w:rsidRPr="009F37C8" w:rsidRDefault="009F37C8" w:rsidP="009F37C8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3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D7F33" w14:textId="77777777" w:rsidR="009F37C8" w:rsidRPr="009F37C8" w:rsidRDefault="009F37C8" w:rsidP="009F37C8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Comunicarea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către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prefectul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judeţului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59E85" w14:textId="77777777" w:rsidR="009F37C8" w:rsidRPr="009F37C8" w:rsidRDefault="009F37C8" w:rsidP="009F37C8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01.07.2025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F29BD" w14:textId="77777777" w:rsidR="009F37C8" w:rsidRPr="009F37C8" w:rsidRDefault="009F37C8" w:rsidP="009F37C8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9F37C8" w:rsidRPr="009F37C8" w14:paraId="49FEC10A" w14:textId="77777777" w:rsidTr="000D7F1A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0EABB" w14:textId="77777777" w:rsidR="009F37C8" w:rsidRPr="009F37C8" w:rsidRDefault="009F37C8" w:rsidP="009F37C8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4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9E66C" w14:textId="77777777" w:rsidR="009F37C8" w:rsidRPr="009F37C8" w:rsidRDefault="009F37C8" w:rsidP="009F37C8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Aducerea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la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cunoştinţa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publică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97296" w14:textId="77777777" w:rsidR="009F37C8" w:rsidRPr="009F37C8" w:rsidRDefault="009F37C8" w:rsidP="009F37C8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01.07.2025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DA48E" w14:textId="77777777" w:rsidR="009F37C8" w:rsidRPr="009F37C8" w:rsidRDefault="009F37C8" w:rsidP="009F37C8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9F37C8" w:rsidRPr="009F37C8" w14:paraId="3E66796A" w14:textId="77777777" w:rsidTr="000D7F1A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07439" w14:textId="77777777" w:rsidR="009F37C8" w:rsidRPr="009F37C8" w:rsidRDefault="009F37C8" w:rsidP="009F37C8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5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79582" w14:textId="77777777" w:rsidR="009F37C8" w:rsidRPr="009F37C8" w:rsidRDefault="009F37C8" w:rsidP="009F37C8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Comunicarea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,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numai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în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cazul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celei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cu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caracter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F7E28" w14:textId="77777777" w:rsidR="009F37C8" w:rsidRPr="009F37C8" w:rsidRDefault="009F37C8" w:rsidP="009F37C8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-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7ADE2" w14:textId="77777777" w:rsidR="009F37C8" w:rsidRPr="009F37C8" w:rsidRDefault="009F37C8" w:rsidP="009F37C8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9F37C8" w:rsidRPr="009F37C8" w14:paraId="4A677963" w14:textId="77777777" w:rsidTr="000D7F1A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CA7D4" w14:textId="77777777" w:rsidR="009F37C8" w:rsidRPr="009F37C8" w:rsidRDefault="009F37C8" w:rsidP="009F37C8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6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F656E" w14:textId="77777777" w:rsidR="009F37C8" w:rsidRPr="009F37C8" w:rsidRDefault="009F37C8" w:rsidP="009F37C8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Hotărârea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devine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obligatorie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sau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produce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efecte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juridice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,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după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caz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2F8B6" w14:textId="77777777" w:rsidR="009F37C8" w:rsidRPr="009F37C8" w:rsidRDefault="009F37C8" w:rsidP="009F37C8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01.07.2025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C5075" w14:textId="77777777" w:rsidR="009F37C8" w:rsidRPr="009F37C8" w:rsidRDefault="009F37C8" w:rsidP="009F37C8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</w:tbl>
    <w:p w14:paraId="7EA89F7B" w14:textId="77777777" w:rsidR="009F37C8" w:rsidRPr="009F37C8" w:rsidRDefault="009F37C8" w:rsidP="009F37C8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</w:p>
    <w:p w14:paraId="25FB2DB1" w14:textId="77777777" w:rsidR="009F37C8" w:rsidRPr="009F37C8" w:rsidRDefault="009F37C8" w:rsidP="009F37C8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</w:p>
    <w:p w14:paraId="3014AA75" w14:textId="77777777" w:rsidR="009F37C8" w:rsidRPr="009F37C8" w:rsidRDefault="009F37C8" w:rsidP="009F37C8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 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Extrase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din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Ordonanţa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de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urgenţă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a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Guvernului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nr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. </w:t>
      </w:r>
      <w:proofErr w:type="gram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57/2019</w:t>
      </w:r>
      <w:proofErr w:type="gram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privind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Codul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administrativ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, cu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modificările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şi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completările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ulterioare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: </w:t>
      </w:r>
    </w:p>
    <w:p w14:paraId="23DC051A" w14:textId="77777777" w:rsidR="009F37C8" w:rsidRPr="009F37C8" w:rsidRDefault="009F37C8" w:rsidP="009F37C8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1) Art. </w:t>
      </w:r>
      <w:proofErr w:type="gram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139</w:t>
      </w:r>
      <w:proofErr w:type="gram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. (1): „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În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exercitarea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atribuţiilor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îi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revin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,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Consiliul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local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adoptă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hotărâri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, cu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majoritate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absolută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sau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simplă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,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după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caz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. </w:t>
      </w:r>
    </w:p>
    <w:p w14:paraId="4ABC6B92" w14:textId="77777777" w:rsidR="009F37C8" w:rsidRPr="009F37C8" w:rsidRDefault="009F37C8" w:rsidP="009F37C8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(2)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Prin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excepţie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de la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prevederile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. (1),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hotărârile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privind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dobândirea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sau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înstrăinarea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dreptului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de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proprietate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în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cazul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bunurilor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imobile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se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adoptă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de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Consiliul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local cu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majoritatea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calificată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definită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la art. </w:t>
      </w:r>
      <w:proofErr w:type="gram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5</w:t>
      </w:r>
      <w:proofErr w:type="gram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lit. </w:t>
      </w:r>
      <w:proofErr w:type="spellStart"/>
      <w:proofErr w:type="gram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dd</w:t>
      </w:r>
      <w:proofErr w:type="spellEnd"/>
      <w:proofErr w:type="gram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), de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două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treimi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din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numărul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consilierilor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locali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în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funcţie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.“ </w:t>
      </w:r>
    </w:p>
    <w:p w14:paraId="39779190" w14:textId="77777777" w:rsidR="009F37C8" w:rsidRPr="009F37C8" w:rsidRDefault="009F37C8" w:rsidP="009F37C8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2) Art. 197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. (2): „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Hotărârile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Consiliului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local se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comunică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primarului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.“ </w:t>
      </w:r>
    </w:p>
    <w:p w14:paraId="3B180CC4" w14:textId="77777777" w:rsidR="009F37C8" w:rsidRPr="009F37C8" w:rsidRDefault="009F37C8" w:rsidP="009F37C8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3) Art. 197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. (1),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adaptat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: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Secretarul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general al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comunei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comunică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hotărârile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Consiliului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local al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comunei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prefectului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în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cel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mult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10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zile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lucrătoare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de la data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adoptării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... </w:t>
      </w:r>
    </w:p>
    <w:p w14:paraId="24AE91AC" w14:textId="77777777" w:rsidR="009F37C8" w:rsidRPr="009F37C8" w:rsidRDefault="009F37C8" w:rsidP="009F37C8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4) Art. 197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. (4): „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Hotărârile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… se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aduc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la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cunoştinţa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publică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şi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se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comunică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,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în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condiţiile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legii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,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prin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grija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secretarului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general al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comunei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.“ </w:t>
      </w:r>
    </w:p>
    <w:p w14:paraId="58173E7D" w14:textId="77777777" w:rsidR="009F37C8" w:rsidRPr="009F37C8" w:rsidRDefault="009F37C8" w:rsidP="009F37C8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5) Art. 199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. (1): „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Comunicarea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hotărârilor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… cu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caracter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individual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către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persoanele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cărora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li se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adresează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se face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în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cel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mult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5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zile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de la data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comunicării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oficiale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către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prefect.“ </w:t>
      </w:r>
    </w:p>
    <w:p w14:paraId="0EC5146F" w14:textId="77777777" w:rsidR="009F37C8" w:rsidRPr="009F37C8" w:rsidRDefault="009F37C8" w:rsidP="009F37C8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6) Art. 198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. (1): „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Hotărârile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… cu data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aducerii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lor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la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cunoştinţă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publică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.“ </w:t>
      </w:r>
    </w:p>
    <w:p w14:paraId="39ADA3B1" w14:textId="77777777" w:rsidR="009F37C8" w:rsidRPr="009F37C8" w:rsidRDefault="009F37C8" w:rsidP="009F37C8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7) Art. 199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. (2): „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Hotărârile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… cu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caracter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individual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produc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efecte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juridice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de la data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comunicării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către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persoanele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cărora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li se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adresează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.“ </w:t>
      </w:r>
    </w:p>
    <w:p w14:paraId="556D8E13" w14:textId="77777777" w:rsidR="009F37C8" w:rsidRPr="009F37C8" w:rsidRDefault="009F37C8" w:rsidP="009F37C8">
      <w:pPr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* Se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bifează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tipul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de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majoritate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cu care s-a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adoptat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hotărârea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Consiliului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local.</w:t>
      </w:r>
    </w:p>
    <w:p w14:paraId="66F04165" w14:textId="77777777" w:rsidR="009F37C8" w:rsidRPr="009F37C8" w:rsidRDefault="009F37C8" w:rsidP="009F37C8">
      <w:pPr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</w:p>
    <w:p w14:paraId="11744C82" w14:textId="77777777" w:rsidR="004D422E" w:rsidRPr="009F37C8" w:rsidRDefault="004D422E" w:rsidP="009F37C8">
      <w:pPr>
        <w:suppressAutoHyphens/>
        <w:autoSpaceDE w:val="0"/>
        <w:spacing w:after="0"/>
        <w:jc w:val="both"/>
        <w:rPr>
          <w:rFonts w:ascii="Times New Roman" w:eastAsia="Times New Roman" w:hAnsi="Times New Roman"/>
          <w:color w:val="000000"/>
          <w:lang w:eastAsia="ar-SA"/>
        </w:rPr>
      </w:pPr>
    </w:p>
    <w:p w14:paraId="367AE7DF" w14:textId="19EF8F61" w:rsidR="00D377FC" w:rsidRDefault="00D377FC" w:rsidP="009F37C8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165C3E07" w14:textId="6BC45873" w:rsidR="009F37C8" w:rsidRDefault="009F37C8" w:rsidP="009F37C8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66821FAC" w14:textId="2905F8E8" w:rsidR="009F37C8" w:rsidRDefault="009F37C8" w:rsidP="009F37C8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652A9394" w14:textId="2D6C708E" w:rsidR="009F37C8" w:rsidRDefault="009F37C8" w:rsidP="009F37C8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3426BE9E" w14:textId="4D6B94BB" w:rsidR="009F37C8" w:rsidRDefault="009F37C8" w:rsidP="009F37C8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3335A1E7" w14:textId="2B90D7D6" w:rsidR="009F37C8" w:rsidRDefault="009F37C8" w:rsidP="009F37C8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6EB4FA11" w14:textId="2FEA4966" w:rsidR="009F37C8" w:rsidRDefault="009F37C8" w:rsidP="009F37C8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4A0EA532" w14:textId="2EE45285" w:rsidR="009F37C8" w:rsidRDefault="009F37C8" w:rsidP="009F37C8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083E8C9D" w14:textId="62A523C5" w:rsidR="009F37C8" w:rsidRDefault="009F37C8" w:rsidP="009F37C8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745A3A5E" w14:textId="447E2760" w:rsidR="009F37C8" w:rsidRDefault="009F37C8" w:rsidP="009F37C8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36B97833" w14:textId="04450CB4" w:rsidR="009F37C8" w:rsidRDefault="009F37C8" w:rsidP="009F37C8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68051680" w14:textId="263D26C9" w:rsidR="009F37C8" w:rsidRDefault="009F37C8" w:rsidP="009F37C8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1305B148" w14:textId="5C6EDCD7" w:rsidR="009F37C8" w:rsidRDefault="009F37C8" w:rsidP="009F37C8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241AFB19" w14:textId="3A1FC380" w:rsidR="009F37C8" w:rsidRDefault="009F37C8" w:rsidP="009F37C8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6F9BE209" w14:textId="4A3B599F" w:rsidR="009F37C8" w:rsidRDefault="009F37C8" w:rsidP="009F37C8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61EA0765" w14:textId="6A2A9757" w:rsidR="009F37C8" w:rsidRDefault="009F37C8" w:rsidP="009F37C8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7EFCC2C9" w14:textId="77777777" w:rsidR="009F37C8" w:rsidRPr="009F37C8" w:rsidRDefault="009F37C8" w:rsidP="009F37C8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70FF10FD" w14:textId="5F85D6E4" w:rsidR="00D377FC" w:rsidRPr="009F37C8" w:rsidRDefault="00D377FC" w:rsidP="009F37C8">
      <w:pPr>
        <w:spacing w:after="0"/>
        <w:rPr>
          <w:rFonts w:ascii="Times New Roman" w:eastAsia="Times New Roman" w:hAnsi="Times New Roman"/>
          <w:lang w:val="en-US"/>
        </w:rPr>
      </w:pPr>
    </w:p>
    <w:p w14:paraId="6D8C006A" w14:textId="77777777" w:rsidR="007C5A2B" w:rsidRDefault="007C5A2B" w:rsidP="007C5A2B">
      <w:pPr>
        <w:spacing w:after="0" w:line="360" w:lineRule="auto"/>
        <w:jc w:val="right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EF8CB55" w14:textId="77777777" w:rsidR="007C5A2B" w:rsidRDefault="007C5A2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spellStart"/>
      <w:r>
        <w:rPr>
          <w:rFonts w:ascii="Times New Roman" w:eastAsia="Times New Roman" w:hAnsi="Times New Roman"/>
          <w:b/>
          <w:bCs/>
          <w:lang w:val="fr-FR"/>
        </w:rPr>
        <w:t>Anexa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nr. 1</w:t>
      </w:r>
    </w:p>
    <w:p w14:paraId="199D5A37" w14:textId="77777777" w:rsidR="007C5A2B" w:rsidRDefault="007C5A2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449ABDC2" w14:textId="77777777" w:rsidR="007C5A2B" w:rsidRDefault="007C5A2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50C89888" w14:textId="77777777" w:rsidR="00374493" w:rsidRDefault="00374493" w:rsidP="00374493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r>
        <w:rPr>
          <w:rFonts w:ascii="Times New Roman" w:eastAsia="Times New Roman" w:hAnsi="Times New Roman"/>
          <w:b/>
          <w:bCs/>
          <w:lang w:val="fr-FR"/>
        </w:rPr>
        <w:t xml:space="preserve">I ) Se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majoreaza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capitolul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de  VENITURI a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Ion Creanga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suma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de</w:t>
      </w:r>
    </w:p>
    <w:p w14:paraId="3A90798A" w14:textId="77777777" w:rsidR="00374493" w:rsidRDefault="00374493" w:rsidP="00374493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r>
        <w:rPr>
          <w:rFonts w:ascii="Times New Roman" w:eastAsia="Times New Roman" w:hAnsi="Times New Roman"/>
          <w:b/>
          <w:bCs/>
          <w:lang w:val="fr-FR"/>
        </w:rPr>
        <w:t xml:space="preserve"> = + </w:t>
      </w:r>
      <w:r>
        <w:rPr>
          <w:rFonts w:ascii="Times New Roman" w:hAnsi="Times New Roman"/>
          <w:b/>
          <w:lang w:val="pt-BR"/>
        </w:rPr>
        <w:t>4.696,10</w:t>
      </w:r>
      <w:r>
        <w:rPr>
          <w:rFonts w:ascii="Times New Roman" w:hAnsi="Times New Roman"/>
          <w:lang w:val="pt-BR"/>
        </w:rPr>
        <w:t xml:space="preserve">  </w:t>
      </w:r>
      <w:r>
        <w:rPr>
          <w:rFonts w:ascii="Times New Roman" w:eastAsia="Times New Roman" w:hAnsi="Times New Roman"/>
          <w:b/>
          <w:bCs/>
          <w:lang w:val="fr-FR"/>
        </w:rPr>
        <w:t xml:space="preserve"> mii lei</w:t>
      </w:r>
    </w:p>
    <w:p w14:paraId="53937EB2" w14:textId="77777777" w:rsidR="00374493" w:rsidRDefault="00374493" w:rsidP="00374493">
      <w:pPr>
        <w:spacing w:after="0"/>
        <w:rPr>
          <w:rFonts w:ascii="Times New Roman" w:eastAsia="Times New Roman" w:hAnsi="Times New Roman"/>
          <w:b/>
          <w:bCs/>
          <w:lang w:val="fr-FR"/>
        </w:rPr>
      </w:pPr>
      <w:proofErr w:type="spellStart"/>
      <w:r>
        <w:rPr>
          <w:rFonts w:ascii="Times New Roman" w:eastAsia="Times New Roman" w:hAnsi="Times New Roman"/>
          <w:b/>
          <w:bCs/>
          <w:lang w:val="fr-FR"/>
        </w:rPr>
        <w:t>d.c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> :</w:t>
      </w:r>
    </w:p>
    <w:p w14:paraId="5C704B27" w14:textId="77777777" w:rsidR="00374493" w:rsidRDefault="00374493" w:rsidP="00374493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</w:p>
    <w:p w14:paraId="5B0004DD" w14:textId="77777777" w:rsidR="00374493" w:rsidRDefault="00374493" w:rsidP="00374493">
      <w:pPr>
        <w:pStyle w:val="ListParagraph"/>
        <w:numPr>
          <w:ilvl w:val="0"/>
          <w:numId w:val="2"/>
        </w:num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lang w:val="pt-BR"/>
        </w:rPr>
        <w:t>Capitolul 43.02.87 – Subventie</w:t>
      </w:r>
      <w:r>
        <w:rPr>
          <w:rFonts w:ascii="Times New Roman" w:hAnsi="Times New Roman"/>
          <w:lang w:val="pt-BR"/>
        </w:rPr>
        <w:t xml:space="preserve"> de la bugetul de stat prin Programul ,, Anghel Saligny,, </w:t>
      </w:r>
    </w:p>
    <w:p w14:paraId="2AC76921" w14:textId="77777777" w:rsidR="00374493" w:rsidRDefault="00374493" w:rsidP="00374493">
      <w:pPr>
        <w:pStyle w:val="ListParagraph"/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cu suma de                                                                                                                =  4.178,50 mii lei;</w:t>
      </w:r>
    </w:p>
    <w:p w14:paraId="3F18DE78" w14:textId="77777777" w:rsidR="00374493" w:rsidRDefault="00374493" w:rsidP="00374493">
      <w:pPr>
        <w:pStyle w:val="ListParagraph"/>
        <w:numPr>
          <w:ilvl w:val="0"/>
          <w:numId w:val="2"/>
        </w:num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lang w:val="pt-BR"/>
        </w:rPr>
        <w:t>Capitolul 43.02.44- Sume alocate de  la  AFM</w:t>
      </w:r>
      <w:r>
        <w:rPr>
          <w:rFonts w:ascii="Times New Roman" w:hAnsi="Times New Roman"/>
          <w:lang w:val="pt-BR"/>
        </w:rPr>
        <w:t xml:space="preserve"> , contract finantare 712/F/GES/2023,</w:t>
      </w:r>
    </w:p>
    <w:p w14:paraId="381B8660" w14:textId="77777777" w:rsidR="00374493" w:rsidRDefault="00374493" w:rsidP="00374493">
      <w:pPr>
        <w:pStyle w:val="ListParagraph"/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Cu  suma de                                                                                                               =  517,60 mii lei </w:t>
      </w:r>
    </w:p>
    <w:p w14:paraId="12FED01E" w14:textId="77777777" w:rsidR="00374493" w:rsidRDefault="00374493" w:rsidP="00374493">
      <w:pPr>
        <w:pStyle w:val="ListParagraph"/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</w:p>
    <w:p w14:paraId="5482CE10" w14:textId="77777777" w:rsidR="00374493" w:rsidRDefault="00374493" w:rsidP="00374493">
      <w:pPr>
        <w:spacing w:after="0"/>
        <w:rPr>
          <w:rFonts w:ascii="Times New Roman" w:eastAsia="Times New Roman" w:hAnsi="Times New Roman"/>
          <w:lang w:val="fr-FR"/>
        </w:rPr>
      </w:pPr>
    </w:p>
    <w:p w14:paraId="39281A5F" w14:textId="77777777" w:rsidR="00374493" w:rsidRDefault="00374493" w:rsidP="00374493">
      <w:pPr>
        <w:spacing w:after="0"/>
        <w:rPr>
          <w:rFonts w:ascii="Times New Roman" w:eastAsia="Times New Roman" w:hAnsi="Times New Roman"/>
          <w:lang w:val="fr-FR"/>
        </w:rPr>
      </w:pPr>
    </w:p>
    <w:p w14:paraId="52889131" w14:textId="77777777" w:rsidR="00374493" w:rsidRDefault="00374493" w:rsidP="00374493">
      <w:pPr>
        <w:spacing w:after="0"/>
        <w:rPr>
          <w:rFonts w:ascii="Times New Roman" w:eastAsia="Times New Roman" w:hAnsi="Times New Roman"/>
          <w:lang w:val="fr-FR"/>
        </w:rPr>
      </w:pPr>
    </w:p>
    <w:p w14:paraId="5C36E71B" w14:textId="77777777" w:rsidR="00374493" w:rsidRDefault="00374493" w:rsidP="00374493">
      <w:pPr>
        <w:spacing w:after="0"/>
        <w:ind w:right="-80"/>
        <w:jc w:val="right"/>
        <w:rPr>
          <w:rFonts w:ascii="Times New Roman" w:eastAsia="Times New Roman" w:hAnsi="Times New Roman"/>
          <w:b/>
          <w:bCs/>
          <w:lang w:val="fr-FR"/>
        </w:rPr>
      </w:pPr>
      <w:r>
        <w:rPr>
          <w:rFonts w:ascii="Times New Roman" w:eastAsia="Times New Roman" w:hAnsi="Times New Roman"/>
          <w:b/>
          <w:lang w:val="fr-FR"/>
        </w:rPr>
        <w:t xml:space="preserve">II ) Se </w:t>
      </w:r>
      <w:proofErr w:type="spellStart"/>
      <w:r>
        <w:rPr>
          <w:rFonts w:ascii="Times New Roman" w:eastAsia="Times New Roman" w:hAnsi="Times New Roman"/>
          <w:b/>
          <w:lang w:val="fr-FR"/>
        </w:rPr>
        <w:t>majoreaza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lang w:val="fr-FR"/>
        </w:rPr>
        <w:t>capitolul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de CHELTUIELI</w:t>
      </w:r>
      <w:r>
        <w:rPr>
          <w:rFonts w:ascii="Times New Roman" w:eastAsia="Times New Roman" w:hAnsi="Times New Roman"/>
          <w:lang w:val="fr-FR"/>
        </w:rPr>
        <w:t xml:space="preserve"> </w:t>
      </w:r>
      <w:r>
        <w:rPr>
          <w:rFonts w:ascii="Times New Roman" w:eastAsia="Times New Roman" w:hAnsi="Times New Roman"/>
          <w:b/>
          <w:bCs/>
          <w:lang w:val="fr-FR"/>
        </w:rPr>
        <w:t xml:space="preserve">a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Ion Creanga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suma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de   = + 4.696,10 mii lei </w:t>
      </w:r>
    </w:p>
    <w:p w14:paraId="414CDCA3" w14:textId="77777777" w:rsidR="00374493" w:rsidRDefault="00374493" w:rsidP="00374493">
      <w:pPr>
        <w:spacing w:after="0"/>
        <w:ind w:right="-80"/>
        <w:rPr>
          <w:rFonts w:ascii="Times New Roman" w:eastAsia="Times New Roman" w:hAnsi="Times New Roman"/>
          <w:b/>
          <w:bCs/>
          <w:lang w:val="fr-FR"/>
        </w:rPr>
      </w:pPr>
      <w:proofErr w:type="spellStart"/>
      <w:r>
        <w:rPr>
          <w:rFonts w:ascii="Times New Roman" w:eastAsia="Times New Roman" w:hAnsi="Times New Roman"/>
          <w:b/>
          <w:bCs/>
          <w:lang w:val="fr-FR"/>
        </w:rPr>
        <w:t>d.c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> :</w:t>
      </w:r>
    </w:p>
    <w:p w14:paraId="3CB92D49" w14:textId="77777777" w:rsidR="00374493" w:rsidRDefault="00374493" w:rsidP="00374493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270B1BB8" w14:textId="77777777" w:rsidR="00374493" w:rsidRDefault="00374493" w:rsidP="00374493">
      <w:pPr>
        <w:pStyle w:val="ListParagraph"/>
        <w:numPr>
          <w:ilvl w:val="0"/>
          <w:numId w:val="3"/>
        </w:numPr>
        <w:tabs>
          <w:tab w:val="left" w:pos="9781"/>
        </w:tabs>
        <w:spacing w:after="0"/>
        <w:ind w:right="-563"/>
        <w:rPr>
          <w:rFonts w:ascii="Times New Roman" w:eastAsia="Times New Roman" w:hAnsi="Times New Roman"/>
        </w:rPr>
      </w:pPr>
      <w:r>
        <w:rPr>
          <w:rFonts w:ascii="Times New Roman" w:hAnsi="Times New Roman"/>
          <w:i/>
          <w:lang w:val="pt-BR"/>
        </w:rPr>
        <w:t>Capitolul 84.02.01.03 Drumuri si poduri , art. 71.01.01 –constructii,, Modernizare drumuri</w:t>
      </w:r>
    </w:p>
    <w:p w14:paraId="70331F48" w14:textId="77777777" w:rsidR="00374493" w:rsidRDefault="00374493" w:rsidP="00374493">
      <w:pPr>
        <w:pStyle w:val="ListParagraph"/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eastAsia="Times New Roman" w:hAnsi="Times New Roman"/>
        </w:rPr>
        <w:t>De interes local ,</w:t>
      </w:r>
      <w:r>
        <w:rPr>
          <w:rFonts w:ascii="Times New Roman" w:hAnsi="Times New Roman"/>
          <w:lang w:val="pt-BR"/>
        </w:rPr>
        <w:t xml:space="preserve"> cu suma de                                                                                      =  4.178,50 mii lei;                                                                                                            </w:t>
      </w:r>
    </w:p>
    <w:p w14:paraId="74440B42" w14:textId="77777777" w:rsidR="00374493" w:rsidRDefault="00374493" w:rsidP="00374493">
      <w:pPr>
        <w:pStyle w:val="ListParagraph"/>
        <w:numPr>
          <w:ilvl w:val="0"/>
          <w:numId w:val="3"/>
        </w:numPr>
        <w:tabs>
          <w:tab w:val="left" w:pos="9781"/>
        </w:tabs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Capitolul 70.02.06- iluminat public, art. 71.01.30 – Modernizare si reaparatie </w:t>
      </w:r>
    </w:p>
    <w:p w14:paraId="7170D7C9" w14:textId="77777777" w:rsidR="00374493" w:rsidRDefault="00374493" w:rsidP="00374493">
      <w:pPr>
        <w:pStyle w:val="ListParagraph"/>
        <w:tabs>
          <w:tab w:val="left" w:pos="9781"/>
        </w:tabs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capital  infrastructra de  iluminat public ( proiect iluminat 2) , cu  suma de             = 517,60 mii lei        </w:t>
      </w:r>
    </w:p>
    <w:p w14:paraId="1113411E" w14:textId="77777777" w:rsidR="00374493" w:rsidRDefault="00374493" w:rsidP="00374493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2AB5E28F" w14:textId="77777777" w:rsidR="00374493" w:rsidRDefault="00374493" w:rsidP="00374493">
      <w:pPr>
        <w:spacing w:after="0"/>
        <w:rPr>
          <w:rFonts w:ascii="Times New Roman" w:eastAsia="Times New Roman" w:hAnsi="Times New Roman"/>
          <w:b/>
          <w:bCs/>
          <w:lang w:val="fr-FR"/>
        </w:rPr>
      </w:pPr>
      <w:r>
        <w:rPr>
          <w:rFonts w:ascii="Times New Roman" w:eastAsia="Times New Roman" w:hAnsi="Times New Roman"/>
          <w:b/>
          <w:bCs/>
          <w:lang w:val="fr-FR"/>
        </w:rPr>
        <w:t xml:space="preserve">III ) Se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rectifica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bugetul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Ion Creanga , de  la  un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capitol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bugetar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la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alt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capitol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bugetar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,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după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cum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urmeaza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> :</w:t>
      </w:r>
    </w:p>
    <w:p w14:paraId="1EC14671" w14:textId="77777777" w:rsidR="00374493" w:rsidRDefault="00374493" w:rsidP="00374493">
      <w:pPr>
        <w:spacing w:after="0"/>
        <w:jc w:val="right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b/>
          <w:bCs/>
          <w:lang w:val="fr-FR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8"/>
        <w:gridCol w:w="4928"/>
      </w:tblGrid>
      <w:tr w:rsidR="00374493" w14:paraId="257A5901" w14:textId="77777777" w:rsidTr="0037449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82341" w14:textId="77777777" w:rsidR="00374493" w:rsidRDefault="00374493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De  la 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capitolul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7C61" w14:textId="77777777" w:rsidR="00374493" w:rsidRDefault="00374493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La 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capitolul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</w:p>
          <w:p w14:paraId="62099A89" w14:textId="77777777" w:rsidR="00374493" w:rsidRDefault="00374493">
            <w:pPr>
              <w:rPr>
                <w:rFonts w:ascii="Times New Roman" w:eastAsia="Times New Roman" w:hAnsi="Times New Roman"/>
                <w:lang w:val="fr-FR"/>
              </w:rPr>
            </w:pPr>
          </w:p>
        </w:tc>
      </w:tr>
      <w:tr w:rsidR="00374493" w14:paraId="132ECFAB" w14:textId="77777777" w:rsidTr="0037449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55008" w14:textId="77777777" w:rsidR="00374493" w:rsidRDefault="00374493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Cap 66.02.08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serv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sanatate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publica art. 71.01.30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reparatii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 capitale ,,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Amenajare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grup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sanitar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dispensar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Stejaru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,, 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de .</w:t>
            </w:r>
          </w:p>
          <w:p w14:paraId="03CC267D" w14:textId="77777777" w:rsidR="00374493" w:rsidRDefault="00374493">
            <w:pPr>
              <w:pStyle w:val="ListParagraph"/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                    = - 5 mii lei</w:t>
            </w:r>
          </w:p>
          <w:p w14:paraId="49ED4C3F" w14:textId="77777777" w:rsidR="00374493" w:rsidRDefault="00374493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Cap. 70.02.05.01 –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Amenajari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hidrologice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, art. 71.01.30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reparatii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 capitale ,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de :</w:t>
            </w:r>
          </w:p>
          <w:p w14:paraId="2F92E7A0" w14:textId="77777777" w:rsidR="00374493" w:rsidRDefault="00374493">
            <w:pPr>
              <w:jc w:val="center"/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= -5 mii lei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CBDB1" w14:textId="77777777" w:rsidR="00374493" w:rsidRDefault="00374493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Cap. 68 .02.06-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ajutor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familii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aflate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dificultate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, art. 57.02.01  -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ajutor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în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numerar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, in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de :</w:t>
            </w:r>
          </w:p>
          <w:p w14:paraId="1695FD9B" w14:textId="77777777" w:rsidR="00374493" w:rsidRDefault="00374493">
            <w:pPr>
              <w:jc w:val="center"/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= + 10 mii lei.</w:t>
            </w:r>
          </w:p>
        </w:tc>
      </w:tr>
      <w:tr w:rsidR="00374493" w14:paraId="2D1F94FA" w14:textId="77777777" w:rsidTr="0037449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19AFB" w14:textId="77777777" w:rsidR="00374493" w:rsidRDefault="00374493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Cap 55.02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Tranzactie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datorie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publică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>, art. 20.24.02 –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comisioane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si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costuri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credite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 in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de :</w:t>
            </w:r>
          </w:p>
          <w:p w14:paraId="3B034A14" w14:textId="77777777" w:rsidR="00374493" w:rsidRDefault="00374493">
            <w:pPr>
              <w:jc w:val="center"/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= - 9 mii lei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DB244" w14:textId="77777777" w:rsidR="00374493" w:rsidRDefault="00374493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Cap. 61.02.05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Ordine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publica si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siguranta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nationala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, art. 71.01.02 –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echipamente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si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utilaje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 in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de :</w:t>
            </w:r>
          </w:p>
          <w:p w14:paraId="41EC9BBE" w14:textId="77777777" w:rsidR="00374493" w:rsidRDefault="00374493">
            <w:pPr>
              <w:jc w:val="center"/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= + 9 mii lei</w:t>
            </w:r>
          </w:p>
        </w:tc>
      </w:tr>
    </w:tbl>
    <w:p w14:paraId="2FA30334" w14:textId="77777777" w:rsidR="00374493" w:rsidRDefault="00374493" w:rsidP="00374493">
      <w:pPr>
        <w:spacing w:after="0"/>
        <w:rPr>
          <w:rFonts w:ascii="Times New Roman" w:eastAsia="Times New Roman" w:hAnsi="Times New Roman"/>
          <w:lang w:val="fr-FR"/>
        </w:rPr>
      </w:pPr>
    </w:p>
    <w:p w14:paraId="1BBEA734" w14:textId="77777777" w:rsidR="00374493" w:rsidRDefault="00374493" w:rsidP="00374493">
      <w:pPr>
        <w:spacing w:after="0"/>
        <w:rPr>
          <w:rFonts w:ascii="Times New Roman" w:eastAsia="Times New Roman" w:hAnsi="Times New Roman"/>
          <w:lang w:val="fr-FR"/>
        </w:rPr>
      </w:pPr>
    </w:p>
    <w:p w14:paraId="7C212A0A" w14:textId="77777777" w:rsidR="00374493" w:rsidRDefault="00374493" w:rsidP="00374493">
      <w:pPr>
        <w:spacing w:after="0"/>
        <w:rPr>
          <w:rFonts w:ascii="Times New Roman" w:eastAsia="Times New Roman" w:hAnsi="Times New Roman"/>
          <w:lang w:val="fr-FR"/>
        </w:rPr>
      </w:pPr>
    </w:p>
    <w:p w14:paraId="39E9DE56" w14:textId="6B96BA1B" w:rsidR="007C5A2B" w:rsidRPr="00374493" w:rsidRDefault="004E0407" w:rsidP="00374493">
      <w:pPr>
        <w:tabs>
          <w:tab w:val="left" w:pos="9781"/>
        </w:tabs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       </w:t>
      </w:r>
      <w:r w:rsidR="00374493">
        <w:rPr>
          <w:rFonts w:ascii="Times New Roman" w:hAnsi="Times New Roman"/>
          <w:lang w:val="pt-BR"/>
        </w:rPr>
        <w:t xml:space="preserve">  </w:t>
      </w:r>
    </w:p>
    <w:p w14:paraId="5C034EB3" w14:textId="77777777" w:rsidR="007C5A2B" w:rsidRDefault="007C5A2B" w:rsidP="007C5A2B">
      <w:pPr>
        <w:spacing w:after="0"/>
        <w:rPr>
          <w:rFonts w:ascii="Times New Roman" w:eastAsia="Times New Roman" w:hAnsi="Times New Roman"/>
          <w:lang w:val="fr-FR"/>
        </w:rPr>
      </w:pPr>
    </w:p>
    <w:p w14:paraId="34FC7352" w14:textId="0D0275A8" w:rsidR="009F37C8" w:rsidRPr="009F37C8" w:rsidRDefault="009F37C8" w:rsidP="009F37C8">
      <w:pPr>
        <w:spacing w:after="0"/>
        <w:ind w:right="-330"/>
        <w:contextualSpacing/>
        <w:rPr>
          <w:rFonts w:ascii="Times New Roman" w:hAnsi="Times New Roman"/>
        </w:rPr>
      </w:pPr>
      <w:r>
        <w:rPr>
          <w:rFonts w:ascii="Times New Roman" w:hAnsi="Times New Roman"/>
          <w:lang w:val="pt-BR"/>
        </w:rPr>
        <w:t xml:space="preserve">      </w:t>
      </w:r>
      <w:r w:rsidRPr="00A14405">
        <w:rPr>
          <w:color w:val="000000"/>
          <w:lang w:val="en-AU"/>
        </w:rPr>
        <w:t xml:space="preserve">    </w:t>
      </w:r>
      <w:r w:rsidRPr="009F37C8">
        <w:rPr>
          <w:rFonts w:ascii="Times New Roman" w:hAnsi="Times New Roman"/>
          <w:color w:val="000000"/>
          <w:lang w:val="en-AU"/>
        </w:rPr>
        <w:t>PREȘ</w:t>
      </w:r>
      <w:proofErr w:type="gramStart"/>
      <w:r w:rsidRPr="009F37C8">
        <w:rPr>
          <w:rFonts w:ascii="Times New Roman" w:hAnsi="Times New Roman"/>
          <w:color w:val="000000"/>
          <w:lang w:val="en-AU"/>
        </w:rPr>
        <w:t>EDINTE  DE</w:t>
      </w:r>
      <w:proofErr w:type="gramEnd"/>
      <w:r w:rsidRPr="009F37C8">
        <w:rPr>
          <w:rFonts w:ascii="Times New Roman" w:hAnsi="Times New Roman"/>
          <w:color w:val="000000"/>
          <w:lang w:val="en-AU"/>
        </w:rPr>
        <w:t xml:space="preserve">  ȘEDINȚĂ                                                  </w:t>
      </w:r>
      <w:proofErr w:type="spellStart"/>
      <w:r w:rsidRPr="009F37C8">
        <w:rPr>
          <w:rFonts w:ascii="Times New Roman" w:hAnsi="Times New Roman"/>
          <w:color w:val="000000"/>
          <w:lang w:val="en-AU"/>
        </w:rPr>
        <w:t>Contrasemneaza</w:t>
      </w:r>
      <w:proofErr w:type="spellEnd"/>
      <w:r w:rsidRPr="009F37C8">
        <w:rPr>
          <w:rFonts w:ascii="Times New Roman" w:hAnsi="Times New Roman"/>
          <w:color w:val="000000"/>
          <w:lang w:val="en-AU"/>
        </w:rPr>
        <w:t xml:space="preserve">  </w:t>
      </w:r>
      <w:proofErr w:type="spellStart"/>
      <w:r w:rsidRPr="009F37C8">
        <w:rPr>
          <w:rFonts w:ascii="Times New Roman" w:hAnsi="Times New Roman"/>
          <w:color w:val="000000"/>
          <w:lang w:val="en-AU"/>
        </w:rPr>
        <w:t>ptr</w:t>
      </w:r>
      <w:proofErr w:type="spellEnd"/>
      <w:r w:rsidRPr="009F37C8">
        <w:rPr>
          <w:rFonts w:ascii="Times New Roman" w:hAnsi="Times New Roman"/>
          <w:color w:val="000000"/>
          <w:lang w:val="en-AU"/>
        </w:rPr>
        <w:t xml:space="preserve">. </w:t>
      </w:r>
      <w:proofErr w:type="spellStart"/>
      <w:r w:rsidRPr="009F37C8">
        <w:rPr>
          <w:rFonts w:ascii="Times New Roman" w:hAnsi="Times New Roman"/>
          <w:color w:val="000000"/>
          <w:lang w:val="en-AU"/>
        </w:rPr>
        <w:t>Legalitate</w:t>
      </w:r>
      <w:proofErr w:type="spellEnd"/>
    </w:p>
    <w:p w14:paraId="53E0E4DC" w14:textId="77777777" w:rsidR="009F37C8" w:rsidRPr="009F37C8" w:rsidRDefault="009F37C8" w:rsidP="009F37C8">
      <w:pPr>
        <w:spacing w:after="0"/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  <w:r w:rsidRPr="009F37C8">
        <w:rPr>
          <w:rFonts w:ascii="Times New Roman" w:hAnsi="Times New Roman"/>
          <w:color w:val="000000"/>
          <w:lang w:val="en-AU"/>
        </w:rPr>
        <w:t xml:space="preserve">             CONSILIER   LOCAL                                                                SECRETAR GENERAL  </w:t>
      </w:r>
    </w:p>
    <w:p w14:paraId="75B89E1E" w14:textId="5CCA3222" w:rsidR="009F37C8" w:rsidRPr="009F37C8" w:rsidRDefault="009F37C8" w:rsidP="009F37C8">
      <w:pPr>
        <w:spacing w:after="0"/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  <w:r>
        <w:rPr>
          <w:rFonts w:ascii="Times New Roman" w:hAnsi="Times New Roman"/>
          <w:color w:val="000000"/>
          <w:lang w:val="en-AU"/>
        </w:rPr>
        <w:t xml:space="preserve">             </w:t>
      </w:r>
      <w:r w:rsidRPr="009F37C8">
        <w:rPr>
          <w:rFonts w:ascii="Times New Roman" w:hAnsi="Times New Roman"/>
          <w:color w:val="000000"/>
          <w:lang w:val="en-AU"/>
        </w:rPr>
        <w:t xml:space="preserve">Constantin CHELARU                                                                       </w:t>
      </w:r>
      <w:proofErr w:type="spellStart"/>
      <w:r w:rsidRPr="009F37C8">
        <w:rPr>
          <w:rFonts w:ascii="Times New Roman" w:hAnsi="Times New Roman"/>
          <w:color w:val="000000"/>
          <w:lang w:val="en-AU"/>
        </w:rPr>
        <w:t>Mihaela</w:t>
      </w:r>
      <w:proofErr w:type="spellEnd"/>
      <w:r w:rsidRPr="009F37C8">
        <w:rPr>
          <w:rFonts w:ascii="Times New Roman" w:hAnsi="Times New Roman"/>
          <w:color w:val="000000"/>
          <w:lang w:val="en-AU"/>
        </w:rPr>
        <w:t xml:space="preserve">   NIŢA</w:t>
      </w:r>
    </w:p>
    <w:p w14:paraId="05EF117B" w14:textId="77777777" w:rsidR="007C5A2B" w:rsidRDefault="007C5A2B" w:rsidP="007C5A2B">
      <w:pPr>
        <w:tabs>
          <w:tab w:val="left" w:pos="9781"/>
        </w:tabs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                     </w:t>
      </w:r>
    </w:p>
    <w:p w14:paraId="3F7E571A" w14:textId="642D60BE" w:rsidR="007C5A2B" w:rsidRDefault="007C5A2B" w:rsidP="007C5A2B">
      <w:pPr>
        <w:tabs>
          <w:tab w:val="left" w:pos="9781"/>
        </w:tabs>
        <w:ind w:right="-563"/>
        <w:jc w:val="both"/>
        <w:rPr>
          <w:rFonts w:ascii="Arial" w:hAnsi="Arial" w:cs="Arial"/>
          <w:lang w:val="pt-BR"/>
        </w:rPr>
      </w:pPr>
    </w:p>
    <w:p w14:paraId="3BE552EF" w14:textId="67AB629A" w:rsidR="008F4997" w:rsidRDefault="008F4997" w:rsidP="007C5A2B">
      <w:pPr>
        <w:tabs>
          <w:tab w:val="left" w:pos="9781"/>
        </w:tabs>
        <w:ind w:right="-563"/>
        <w:jc w:val="both"/>
        <w:rPr>
          <w:rFonts w:ascii="Arial" w:hAnsi="Arial" w:cs="Arial"/>
          <w:lang w:val="pt-BR"/>
        </w:rPr>
      </w:pPr>
    </w:p>
    <w:p w14:paraId="34F2AE99" w14:textId="5D20F8B3" w:rsidR="008F4997" w:rsidRDefault="008F4997" w:rsidP="007C5A2B">
      <w:pPr>
        <w:tabs>
          <w:tab w:val="left" w:pos="9781"/>
        </w:tabs>
        <w:ind w:right="-563"/>
        <w:jc w:val="both"/>
        <w:rPr>
          <w:rFonts w:ascii="Arial" w:hAnsi="Arial" w:cs="Arial"/>
          <w:lang w:val="pt-BR"/>
        </w:rPr>
      </w:pPr>
      <w:bookmarkStart w:id="1" w:name="_GoBack"/>
      <w:bookmarkEnd w:id="1"/>
    </w:p>
    <w:sectPr w:rsidR="008F4997" w:rsidSect="00DD3804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4C8B"/>
    <w:multiLevelType w:val="hybridMultilevel"/>
    <w:tmpl w:val="DE749BCA"/>
    <w:lvl w:ilvl="0" w:tplc="0C78C8D2">
      <w:start w:val="2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22001F77"/>
    <w:multiLevelType w:val="hybridMultilevel"/>
    <w:tmpl w:val="64A68ADA"/>
    <w:lvl w:ilvl="0" w:tplc="98487B0E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07412"/>
    <w:multiLevelType w:val="hybridMultilevel"/>
    <w:tmpl w:val="474C903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79464ABE"/>
    <w:multiLevelType w:val="hybridMultilevel"/>
    <w:tmpl w:val="37CCFCD0"/>
    <w:lvl w:ilvl="0" w:tplc="04180015">
      <w:start w:val="1"/>
      <w:numFmt w:val="upperLetter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2DD"/>
    <w:rsid w:val="000065CE"/>
    <w:rsid w:val="00006BBA"/>
    <w:rsid w:val="000116D1"/>
    <w:rsid w:val="00011B7F"/>
    <w:rsid w:val="00013C43"/>
    <w:rsid w:val="000152AB"/>
    <w:rsid w:val="0001595C"/>
    <w:rsid w:val="0001740C"/>
    <w:rsid w:val="00020054"/>
    <w:rsid w:val="000200CC"/>
    <w:rsid w:val="00022525"/>
    <w:rsid w:val="00024A52"/>
    <w:rsid w:val="000379F2"/>
    <w:rsid w:val="00041693"/>
    <w:rsid w:val="00046976"/>
    <w:rsid w:val="00053FCA"/>
    <w:rsid w:val="00054DA6"/>
    <w:rsid w:val="00061373"/>
    <w:rsid w:val="00062095"/>
    <w:rsid w:val="00063454"/>
    <w:rsid w:val="000654CA"/>
    <w:rsid w:val="00074D2F"/>
    <w:rsid w:val="000762BB"/>
    <w:rsid w:val="00084E97"/>
    <w:rsid w:val="000853B8"/>
    <w:rsid w:val="00091AE6"/>
    <w:rsid w:val="00093A0E"/>
    <w:rsid w:val="00093A85"/>
    <w:rsid w:val="00094B7F"/>
    <w:rsid w:val="00095DD7"/>
    <w:rsid w:val="00096673"/>
    <w:rsid w:val="00097DC1"/>
    <w:rsid w:val="000A14C9"/>
    <w:rsid w:val="000A2EEB"/>
    <w:rsid w:val="000A3194"/>
    <w:rsid w:val="000A5EAC"/>
    <w:rsid w:val="000A71CE"/>
    <w:rsid w:val="000B02E2"/>
    <w:rsid w:val="000B0533"/>
    <w:rsid w:val="000B07D7"/>
    <w:rsid w:val="000B1174"/>
    <w:rsid w:val="000B6D54"/>
    <w:rsid w:val="000B7F24"/>
    <w:rsid w:val="000C3212"/>
    <w:rsid w:val="000C52E4"/>
    <w:rsid w:val="000C5AA1"/>
    <w:rsid w:val="000D1A27"/>
    <w:rsid w:val="000E01B9"/>
    <w:rsid w:val="000E6DE4"/>
    <w:rsid w:val="00100B68"/>
    <w:rsid w:val="001012FE"/>
    <w:rsid w:val="0010311B"/>
    <w:rsid w:val="00110667"/>
    <w:rsid w:val="0011287E"/>
    <w:rsid w:val="001162B1"/>
    <w:rsid w:val="001170A4"/>
    <w:rsid w:val="00117BA3"/>
    <w:rsid w:val="001244A1"/>
    <w:rsid w:val="0012487F"/>
    <w:rsid w:val="00125A6E"/>
    <w:rsid w:val="00130703"/>
    <w:rsid w:val="00131139"/>
    <w:rsid w:val="00133339"/>
    <w:rsid w:val="001335CF"/>
    <w:rsid w:val="001451C9"/>
    <w:rsid w:val="00150528"/>
    <w:rsid w:val="00150C91"/>
    <w:rsid w:val="00151027"/>
    <w:rsid w:val="00152092"/>
    <w:rsid w:val="0015320B"/>
    <w:rsid w:val="00156D0F"/>
    <w:rsid w:val="0015780C"/>
    <w:rsid w:val="00160195"/>
    <w:rsid w:val="0016036E"/>
    <w:rsid w:val="00162ACE"/>
    <w:rsid w:val="0016412B"/>
    <w:rsid w:val="001658D1"/>
    <w:rsid w:val="00167405"/>
    <w:rsid w:val="00172039"/>
    <w:rsid w:val="00175EF2"/>
    <w:rsid w:val="00180139"/>
    <w:rsid w:val="00183DF0"/>
    <w:rsid w:val="00184803"/>
    <w:rsid w:val="00186F8B"/>
    <w:rsid w:val="0019546C"/>
    <w:rsid w:val="001A0208"/>
    <w:rsid w:val="001A30E5"/>
    <w:rsid w:val="001B162E"/>
    <w:rsid w:val="001B44F3"/>
    <w:rsid w:val="001B534B"/>
    <w:rsid w:val="001B5356"/>
    <w:rsid w:val="001C215B"/>
    <w:rsid w:val="001D1728"/>
    <w:rsid w:val="001D2BCF"/>
    <w:rsid w:val="001D3850"/>
    <w:rsid w:val="001D4D4F"/>
    <w:rsid w:val="001D5DFC"/>
    <w:rsid w:val="001D626E"/>
    <w:rsid w:val="001E16AE"/>
    <w:rsid w:val="001E3D48"/>
    <w:rsid w:val="001E7FB8"/>
    <w:rsid w:val="001F4BAF"/>
    <w:rsid w:val="001F6825"/>
    <w:rsid w:val="00200153"/>
    <w:rsid w:val="00202A9B"/>
    <w:rsid w:val="00204E6C"/>
    <w:rsid w:val="00204F27"/>
    <w:rsid w:val="0020732B"/>
    <w:rsid w:val="002076A2"/>
    <w:rsid w:val="00207C3B"/>
    <w:rsid w:val="00207CF6"/>
    <w:rsid w:val="0021233E"/>
    <w:rsid w:val="00212783"/>
    <w:rsid w:val="00214056"/>
    <w:rsid w:val="00214698"/>
    <w:rsid w:val="00215C54"/>
    <w:rsid w:val="002172D4"/>
    <w:rsid w:val="00221E6A"/>
    <w:rsid w:val="002228DE"/>
    <w:rsid w:val="00223293"/>
    <w:rsid w:val="00225F10"/>
    <w:rsid w:val="00227032"/>
    <w:rsid w:val="00227791"/>
    <w:rsid w:val="0023109A"/>
    <w:rsid w:val="00231631"/>
    <w:rsid w:val="00233BCC"/>
    <w:rsid w:val="00235AC5"/>
    <w:rsid w:val="002360BD"/>
    <w:rsid w:val="00236850"/>
    <w:rsid w:val="00242815"/>
    <w:rsid w:val="00242955"/>
    <w:rsid w:val="00253DEB"/>
    <w:rsid w:val="00255994"/>
    <w:rsid w:val="0026004B"/>
    <w:rsid w:val="00262E4F"/>
    <w:rsid w:val="00263278"/>
    <w:rsid w:val="00267AA0"/>
    <w:rsid w:val="00274FEE"/>
    <w:rsid w:val="002752F4"/>
    <w:rsid w:val="00282C69"/>
    <w:rsid w:val="00284D9B"/>
    <w:rsid w:val="00285C40"/>
    <w:rsid w:val="00291DB4"/>
    <w:rsid w:val="00295391"/>
    <w:rsid w:val="002A3135"/>
    <w:rsid w:val="002A3EBC"/>
    <w:rsid w:val="002A451E"/>
    <w:rsid w:val="002B08E8"/>
    <w:rsid w:val="002B7B85"/>
    <w:rsid w:val="002C2745"/>
    <w:rsid w:val="002C5280"/>
    <w:rsid w:val="002C7337"/>
    <w:rsid w:val="002D1A35"/>
    <w:rsid w:val="002D4C01"/>
    <w:rsid w:val="002D71AF"/>
    <w:rsid w:val="002E1B7E"/>
    <w:rsid w:val="002E2A25"/>
    <w:rsid w:val="002E6793"/>
    <w:rsid w:val="002F4A75"/>
    <w:rsid w:val="003010E7"/>
    <w:rsid w:val="003037B2"/>
    <w:rsid w:val="00303F86"/>
    <w:rsid w:val="00304673"/>
    <w:rsid w:val="003055C9"/>
    <w:rsid w:val="00305C31"/>
    <w:rsid w:val="00305D35"/>
    <w:rsid w:val="003140FA"/>
    <w:rsid w:val="003162E6"/>
    <w:rsid w:val="00326A30"/>
    <w:rsid w:val="00327E1C"/>
    <w:rsid w:val="00332787"/>
    <w:rsid w:val="00333EC6"/>
    <w:rsid w:val="00343523"/>
    <w:rsid w:val="00343CFC"/>
    <w:rsid w:val="00346D44"/>
    <w:rsid w:val="00353743"/>
    <w:rsid w:val="0035403E"/>
    <w:rsid w:val="00355257"/>
    <w:rsid w:val="00360DAE"/>
    <w:rsid w:val="00361481"/>
    <w:rsid w:val="00362FFD"/>
    <w:rsid w:val="00371336"/>
    <w:rsid w:val="00374493"/>
    <w:rsid w:val="003768D4"/>
    <w:rsid w:val="00380947"/>
    <w:rsid w:val="00380CA2"/>
    <w:rsid w:val="00382097"/>
    <w:rsid w:val="00384FD4"/>
    <w:rsid w:val="0038603F"/>
    <w:rsid w:val="003875D8"/>
    <w:rsid w:val="0039272E"/>
    <w:rsid w:val="003A0DAE"/>
    <w:rsid w:val="003A0EB2"/>
    <w:rsid w:val="003A34AB"/>
    <w:rsid w:val="003A4877"/>
    <w:rsid w:val="003A6B81"/>
    <w:rsid w:val="003A704A"/>
    <w:rsid w:val="003B0A49"/>
    <w:rsid w:val="003B252B"/>
    <w:rsid w:val="003C37E0"/>
    <w:rsid w:val="003C51CC"/>
    <w:rsid w:val="003C724B"/>
    <w:rsid w:val="003D05A4"/>
    <w:rsid w:val="003D3263"/>
    <w:rsid w:val="003D727F"/>
    <w:rsid w:val="003D78F6"/>
    <w:rsid w:val="003E4424"/>
    <w:rsid w:val="003F0DEA"/>
    <w:rsid w:val="003F245C"/>
    <w:rsid w:val="003F340B"/>
    <w:rsid w:val="003F7A6B"/>
    <w:rsid w:val="003F7BC9"/>
    <w:rsid w:val="00401D45"/>
    <w:rsid w:val="0040368C"/>
    <w:rsid w:val="00403F11"/>
    <w:rsid w:val="00407A57"/>
    <w:rsid w:val="0041472F"/>
    <w:rsid w:val="00433C0E"/>
    <w:rsid w:val="00435067"/>
    <w:rsid w:val="00435C2B"/>
    <w:rsid w:val="004473C6"/>
    <w:rsid w:val="00450DFC"/>
    <w:rsid w:val="00450E94"/>
    <w:rsid w:val="00454788"/>
    <w:rsid w:val="00455C00"/>
    <w:rsid w:val="00457B04"/>
    <w:rsid w:val="00457BFA"/>
    <w:rsid w:val="00462BE1"/>
    <w:rsid w:val="0046337C"/>
    <w:rsid w:val="00471A4E"/>
    <w:rsid w:val="00472148"/>
    <w:rsid w:val="00480AFB"/>
    <w:rsid w:val="004831F4"/>
    <w:rsid w:val="004835C0"/>
    <w:rsid w:val="004855AE"/>
    <w:rsid w:val="00487ABC"/>
    <w:rsid w:val="00497060"/>
    <w:rsid w:val="004A3B2B"/>
    <w:rsid w:val="004B142F"/>
    <w:rsid w:val="004B19A9"/>
    <w:rsid w:val="004B7A21"/>
    <w:rsid w:val="004C097D"/>
    <w:rsid w:val="004C6A3F"/>
    <w:rsid w:val="004C6F8C"/>
    <w:rsid w:val="004C7F14"/>
    <w:rsid w:val="004D1E12"/>
    <w:rsid w:val="004D27C2"/>
    <w:rsid w:val="004D422E"/>
    <w:rsid w:val="004D5EC1"/>
    <w:rsid w:val="004D653A"/>
    <w:rsid w:val="004E0407"/>
    <w:rsid w:val="004E2EEF"/>
    <w:rsid w:val="004E6D31"/>
    <w:rsid w:val="004F52C2"/>
    <w:rsid w:val="004F6B44"/>
    <w:rsid w:val="004F6D46"/>
    <w:rsid w:val="005005F5"/>
    <w:rsid w:val="00502BF1"/>
    <w:rsid w:val="005041EC"/>
    <w:rsid w:val="00505809"/>
    <w:rsid w:val="005059AB"/>
    <w:rsid w:val="00507A98"/>
    <w:rsid w:val="00510369"/>
    <w:rsid w:val="00510D92"/>
    <w:rsid w:val="00513E71"/>
    <w:rsid w:val="00522EA1"/>
    <w:rsid w:val="00525832"/>
    <w:rsid w:val="00530B65"/>
    <w:rsid w:val="00531232"/>
    <w:rsid w:val="00535B02"/>
    <w:rsid w:val="00536B39"/>
    <w:rsid w:val="00537F51"/>
    <w:rsid w:val="00541E9A"/>
    <w:rsid w:val="00554B02"/>
    <w:rsid w:val="00565DD0"/>
    <w:rsid w:val="00572224"/>
    <w:rsid w:val="005723CE"/>
    <w:rsid w:val="005733D8"/>
    <w:rsid w:val="00576A18"/>
    <w:rsid w:val="005848B2"/>
    <w:rsid w:val="005875BA"/>
    <w:rsid w:val="00592C7D"/>
    <w:rsid w:val="00594BE9"/>
    <w:rsid w:val="005969E6"/>
    <w:rsid w:val="005979A8"/>
    <w:rsid w:val="005A03AA"/>
    <w:rsid w:val="005A15B5"/>
    <w:rsid w:val="005A2252"/>
    <w:rsid w:val="005B16CD"/>
    <w:rsid w:val="005B71C4"/>
    <w:rsid w:val="005C31A9"/>
    <w:rsid w:val="005C3CC8"/>
    <w:rsid w:val="005C6576"/>
    <w:rsid w:val="005D4BE5"/>
    <w:rsid w:val="005E5A0E"/>
    <w:rsid w:val="005F038A"/>
    <w:rsid w:val="005F165D"/>
    <w:rsid w:val="005F21C3"/>
    <w:rsid w:val="005F49A6"/>
    <w:rsid w:val="005F50E9"/>
    <w:rsid w:val="005F66DC"/>
    <w:rsid w:val="006022AF"/>
    <w:rsid w:val="00602684"/>
    <w:rsid w:val="006026BF"/>
    <w:rsid w:val="00603125"/>
    <w:rsid w:val="00605AAC"/>
    <w:rsid w:val="006101CB"/>
    <w:rsid w:val="00620A4F"/>
    <w:rsid w:val="00620D33"/>
    <w:rsid w:val="006222C4"/>
    <w:rsid w:val="00622376"/>
    <w:rsid w:val="0062488D"/>
    <w:rsid w:val="006323C8"/>
    <w:rsid w:val="006342E3"/>
    <w:rsid w:val="00634884"/>
    <w:rsid w:val="006430D0"/>
    <w:rsid w:val="006433B5"/>
    <w:rsid w:val="00644405"/>
    <w:rsid w:val="00644E21"/>
    <w:rsid w:val="00644F62"/>
    <w:rsid w:val="006462CC"/>
    <w:rsid w:val="00651DA8"/>
    <w:rsid w:val="006553CA"/>
    <w:rsid w:val="00656A48"/>
    <w:rsid w:val="00657461"/>
    <w:rsid w:val="00660AF2"/>
    <w:rsid w:val="00662762"/>
    <w:rsid w:val="00665750"/>
    <w:rsid w:val="00665A0A"/>
    <w:rsid w:val="00667EFB"/>
    <w:rsid w:val="00670C0A"/>
    <w:rsid w:val="006727FC"/>
    <w:rsid w:val="00673C5B"/>
    <w:rsid w:val="00674A3C"/>
    <w:rsid w:val="00674BD3"/>
    <w:rsid w:val="00676E5D"/>
    <w:rsid w:val="0068165D"/>
    <w:rsid w:val="00682B59"/>
    <w:rsid w:val="00683CDF"/>
    <w:rsid w:val="0068453D"/>
    <w:rsid w:val="006847FF"/>
    <w:rsid w:val="00686EF1"/>
    <w:rsid w:val="00692611"/>
    <w:rsid w:val="00694B38"/>
    <w:rsid w:val="006A01BA"/>
    <w:rsid w:val="006A1D7D"/>
    <w:rsid w:val="006B11BD"/>
    <w:rsid w:val="006B1F03"/>
    <w:rsid w:val="006B2BA2"/>
    <w:rsid w:val="006B2E8A"/>
    <w:rsid w:val="006B43F4"/>
    <w:rsid w:val="006B4622"/>
    <w:rsid w:val="006B4BEC"/>
    <w:rsid w:val="006B562D"/>
    <w:rsid w:val="006C085D"/>
    <w:rsid w:val="006C1135"/>
    <w:rsid w:val="006C1846"/>
    <w:rsid w:val="006C1AFF"/>
    <w:rsid w:val="006C54BF"/>
    <w:rsid w:val="006C5E09"/>
    <w:rsid w:val="006C6DB5"/>
    <w:rsid w:val="006C7A62"/>
    <w:rsid w:val="006D384D"/>
    <w:rsid w:val="006D3C0E"/>
    <w:rsid w:val="006D65C2"/>
    <w:rsid w:val="006D690A"/>
    <w:rsid w:val="006E5E5B"/>
    <w:rsid w:val="006F03CA"/>
    <w:rsid w:val="00700468"/>
    <w:rsid w:val="00700AE1"/>
    <w:rsid w:val="00700B64"/>
    <w:rsid w:val="00702180"/>
    <w:rsid w:val="0070514B"/>
    <w:rsid w:val="00705381"/>
    <w:rsid w:val="0070650E"/>
    <w:rsid w:val="00706791"/>
    <w:rsid w:val="0071133E"/>
    <w:rsid w:val="007203D5"/>
    <w:rsid w:val="00720633"/>
    <w:rsid w:val="0072109C"/>
    <w:rsid w:val="00722485"/>
    <w:rsid w:val="00724BE7"/>
    <w:rsid w:val="007257FB"/>
    <w:rsid w:val="007263E6"/>
    <w:rsid w:val="007265CE"/>
    <w:rsid w:val="00731A9F"/>
    <w:rsid w:val="007359EE"/>
    <w:rsid w:val="00743829"/>
    <w:rsid w:val="00744EAD"/>
    <w:rsid w:val="007519FA"/>
    <w:rsid w:val="0075297A"/>
    <w:rsid w:val="00756203"/>
    <w:rsid w:val="00757622"/>
    <w:rsid w:val="00761DB4"/>
    <w:rsid w:val="00762891"/>
    <w:rsid w:val="00762FA3"/>
    <w:rsid w:val="00763453"/>
    <w:rsid w:val="0076410A"/>
    <w:rsid w:val="00764F94"/>
    <w:rsid w:val="00765182"/>
    <w:rsid w:val="00765741"/>
    <w:rsid w:val="007705E5"/>
    <w:rsid w:val="00787BBE"/>
    <w:rsid w:val="00790199"/>
    <w:rsid w:val="0079048A"/>
    <w:rsid w:val="007930A4"/>
    <w:rsid w:val="007945C7"/>
    <w:rsid w:val="00797E46"/>
    <w:rsid w:val="007A0ED2"/>
    <w:rsid w:val="007A1CBE"/>
    <w:rsid w:val="007A30DF"/>
    <w:rsid w:val="007A360F"/>
    <w:rsid w:val="007A7D50"/>
    <w:rsid w:val="007A7FA7"/>
    <w:rsid w:val="007B00B6"/>
    <w:rsid w:val="007B3342"/>
    <w:rsid w:val="007B3A7A"/>
    <w:rsid w:val="007B491A"/>
    <w:rsid w:val="007B5B75"/>
    <w:rsid w:val="007C07FB"/>
    <w:rsid w:val="007C0C59"/>
    <w:rsid w:val="007C204B"/>
    <w:rsid w:val="007C2179"/>
    <w:rsid w:val="007C4442"/>
    <w:rsid w:val="007C4ADE"/>
    <w:rsid w:val="007C509B"/>
    <w:rsid w:val="007C5A2B"/>
    <w:rsid w:val="007D3000"/>
    <w:rsid w:val="007D5656"/>
    <w:rsid w:val="007D5A71"/>
    <w:rsid w:val="007D7895"/>
    <w:rsid w:val="007E1CF3"/>
    <w:rsid w:val="007E6B29"/>
    <w:rsid w:val="007E722F"/>
    <w:rsid w:val="007F35F2"/>
    <w:rsid w:val="007F7612"/>
    <w:rsid w:val="007F76DA"/>
    <w:rsid w:val="00803266"/>
    <w:rsid w:val="00810B8D"/>
    <w:rsid w:val="00812950"/>
    <w:rsid w:val="00814F87"/>
    <w:rsid w:val="00816023"/>
    <w:rsid w:val="00816285"/>
    <w:rsid w:val="00816F27"/>
    <w:rsid w:val="00817E5F"/>
    <w:rsid w:val="0082646B"/>
    <w:rsid w:val="008270DC"/>
    <w:rsid w:val="00827845"/>
    <w:rsid w:val="00833362"/>
    <w:rsid w:val="008358FC"/>
    <w:rsid w:val="0084095F"/>
    <w:rsid w:val="0084376B"/>
    <w:rsid w:val="00847582"/>
    <w:rsid w:val="0084760F"/>
    <w:rsid w:val="00847DEF"/>
    <w:rsid w:val="00850080"/>
    <w:rsid w:val="00851D10"/>
    <w:rsid w:val="0085429F"/>
    <w:rsid w:val="00854D8B"/>
    <w:rsid w:val="0086236E"/>
    <w:rsid w:val="00866CB1"/>
    <w:rsid w:val="00871721"/>
    <w:rsid w:val="00871BD9"/>
    <w:rsid w:val="00872A49"/>
    <w:rsid w:val="00874AE6"/>
    <w:rsid w:val="00876691"/>
    <w:rsid w:val="0088099E"/>
    <w:rsid w:val="00883FED"/>
    <w:rsid w:val="008874C6"/>
    <w:rsid w:val="00891D9F"/>
    <w:rsid w:val="008922DD"/>
    <w:rsid w:val="008A30FF"/>
    <w:rsid w:val="008A42FC"/>
    <w:rsid w:val="008A52E1"/>
    <w:rsid w:val="008A5375"/>
    <w:rsid w:val="008A5CFA"/>
    <w:rsid w:val="008B1618"/>
    <w:rsid w:val="008B23AF"/>
    <w:rsid w:val="008B4BD0"/>
    <w:rsid w:val="008C1A4D"/>
    <w:rsid w:val="008C631F"/>
    <w:rsid w:val="008C726A"/>
    <w:rsid w:val="008C7383"/>
    <w:rsid w:val="008D42CD"/>
    <w:rsid w:val="008D7A3E"/>
    <w:rsid w:val="008E0460"/>
    <w:rsid w:val="008E3839"/>
    <w:rsid w:val="008F3DC3"/>
    <w:rsid w:val="008F4997"/>
    <w:rsid w:val="008F5AAB"/>
    <w:rsid w:val="008F6B0F"/>
    <w:rsid w:val="008F6B7E"/>
    <w:rsid w:val="008F6C6D"/>
    <w:rsid w:val="008F6F70"/>
    <w:rsid w:val="00902D5F"/>
    <w:rsid w:val="009046A4"/>
    <w:rsid w:val="00907A2C"/>
    <w:rsid w:val="00911FE3"/>
    <w:rsid w:val="00912524"/>
    <w:rsid w:val="00914576"/>
    <w:rsid w:val="009157CD"/>
    <w:rsid w:val="00916EB4"/>
    <w:rsid w:val="00917FDE"/>
    <w:rsid w:val="009251F5"/>
    <w:rsid w:val="009264B3"/>
    <w:rsid w:val="00934B11"/>
    <w:rsid w:val="00942B32"/>
    <w:rsid w:val="009432B2"/>
    <w:rsid w:val="00944934"/>
    <w:rsid w:val="0094537B"/>
    <w:rsid w:val="009505E8"/>
    <w:rsid w:val="00966F18"/>
    <w:rsid w:val="0097273E"/>
    <w:rsid w:val="0097289A"/>
    <w:rsid w:val="00977E44"/>
    <w:rsid w:val="00981ADF"/>
    <w:rsid w:val="00982D14"/>
    <w:rsid w:val="00986CE5"/>
    <w:rsid w:val="00991C48"/>
    <w:rsid w:val="00994269"/>
    <w:rsid w:val="00994910"/>
    <w:rsid w:val="009A253A"/>
    <w:rsid w:val="009A37BC"/>
    <w:rsid w:val="009A3AAE"/>
    <w:rsid w:val="009A76C0"/>
    <w:rsid w:val="009B2B26"/>
    <w:rsid w:val="009B5B8E"/>
    <w:rsid w:val="009B5D76"/>
    <w:rsid w:val="009B5ED7"/>
    <w:rsid w:val="009C13B3"/>
    <w:rsid w:val="009C1806"/>
    <w:rsid w:val="009C1B38"/>
    <w:rsid w:val="009C4EB2"/>
    <w:rsid w:val="009C5AC1"/>
    <w:rsid w:val="009C7047"/>
    <w:rsid w:val="009D79BD"/>
    <w:rsid w:val="009E041B"/>
    <w:rsid w:val="009E1872"/>
    <w:rsid w:val="009E2A7C"/>
    <w:rsid w:val="009E55B6"/>
    <w:rsid w:val="009E6204"/>
    <w:rsid w:val="009F1836"/>
    <w:rsid w:val="009F187A"/>
    <w:rsid w:val="009F28FD"/>
    <w:rsid w:val="009F37C8"/>
    <w:rsid w:val="009F4AC7"/>
    <w:rsid w:val="009F4CB5"/>
    <w:rsid w:val="009F69AA"/>
    <w:rsid w:val="009F6D1B"/>
    <w:rsid w:val="009F7112"/>
    <w:rsid w:val="009F7212"/>
    <w:rsid w:val="00A01CBB"/>
    <w:rsid w:val="00A040C1"/>
    <w:rsid w:val="00A10276"/>
    <w:rsid w:val="00A129E5"/>
    <w:rsid w:val="00A16E42"/>
    <w:rsid w:val="00A21B08"/>
    <w:rsid w:val="00A2249D"/>
    <w:rsid w:val="00A236A6"/>
    <w:rsid w:val="00A33BFB"/>
    <w:rsid w:val="00A46138"/>
    <w:rsid w:val="00A47264"/>
    <w:rsid w:val="00A540DA"/>
    <w:rsid w:val="00A60444"/>
    <w:rsid w:val="00A605AC"/>
    <w:rsid w:val="00A63185"/>
    <w:rsid w:val="00A64DB2"/>
    <w:rsid w:val="00A73112"/>
    <w:rsid w:val="00A7574A"/>
    <w:rsid w:val="00A86888"/>
    <w:rsid w:val="00A86DDA"/>
    <w:rsid w:val="00AA076C"/>
    <w:rsid w:val="00AA76E3"/>
    <w:rsid w:val="00AB2875"/>
    <w:rsid w:val="00AB4687"/>
    <w:rsid w:val="00AB48DB"/>
    <w:rsid w:val="00AC4C3B"/>
    <w:rsid w:val="00AC5CEB"/>
    <w:rsid w:val="00AC7EBE"/>
    <w:rsid w:val="00AD166C"/>
    <w:rsid w:val="00AD22AC"/>
    <w:rsid w:val="00AD238A"/>
    <w:rsid w:val="00AD6921"/>
    <w:rsid w:val="00AD7914"/>
    <w:rsid w:val="00AE0577"/>
    <w:rsid w:val="00AE13E4"/>
    <w:rsid w:val="00AE1633"/>
    <w:rsid w:val="00AE46A6"/>
    <w:rsid w:val="00AE505E"/>
    <w:rsid w:val="00AE6C85"/>
    <w:rsid w:val="00AF3430"/>
    <w:rsid w:val="00AF47FA"/>
    <w:rsid w:val="00AF5F54"/>
    <w:rsid w:val="00AF6125"/>
    <w:rsid w:val="00AF7AC5"/>
    <w:rsid w:val="00B01925"/>
    <w:rsid w:val="00B031E7"/>
    <w:rsid w:val="00B06175"/>
    <w:rsid w:val="00B07FBD"/>
    <w:rsid w:val="00B11C3A"/>
    <w:rsid w:val="00B11C85"/>
    <w:rsid w:val="00B13C52"/>
    <w:rsid w:val="00B17BB0"/>
    <w:rsid w:val="00B2180D"/>
    <w:rsid w:val="00B24EC8"/>
    <w:rsid w:val="00B3029D"/>
    <w:rsid w:val="00B30D13"/>
    <w:rsid w:val="00B332D3"/>
    <w:rsid w:val="00B33633"/>
    <w:rsid w:val="00B34C4A"/>
    <w:rsid w:val="00B34F30"/>
    <w:rsid w:val="00B35632"/>
    <w:rsid w:val="00B37D62"/>
    <w:rsid w:val="00B4121C"/>
    <w:rsid w:val="00B432CD"/>
    <w:rsid w:val="00B4705A"/>
    <w:rsid w:val="00B471E7"/>
    <w:rsid w:val="00B47D46"/>
    <w:rsid w:val="00B537DD"/>
    <w:rsid w:val="00B624C9"/>
    <w:rsid w:val="00B632D9"/>
    <w:rsid w:val="00B6339C"/>
    <w:rsid w:val="00B678B5"/>
    <w:rsid w:val="00B71C69"/>
    <w:rsid w:val="00B74551"/>
    <w:rsid w:val="00B80E88"/>
    <w:rsid w:val="00B829E3"/>
    <w:rsid w:val="00B84369"/>
    <w:rsid w:val="00B850A3"/>
    <w:rsid w:val="00B935D5"/>
    <w:rsid w:val="00B95F25"/>
    <w:rsid w:val="00B96299"/>
    <w:rsid w:val="00B97965"/>
    <w:rsid w:val="00BA0E1C"/>
    <w:rsid w:val="00BA5405"/>
    <w:rsid w:val="00BA5AD2"/>
    <w:rsid w:val="00BA5D4E"/>
    <w:rsid w:val="00BA5FE8"/>
    <w:rsid w:val="00BB14C9"/>
    <w:rsid w:val="00BB2C07"/>
    <w:rsid w:val="00BB5A54"/>
    <w:rsid w:val="00BB78F0"/>
    <w:rsid w:val="00BC1C34"/>
    <w:rsid w:val="00BC1D1D"/>
    <w:rsid w:val="00BC6519"/>
    <w:rsid w:val="00BC7811"/>
    <w:rsid w:val="00BD0D28"/>
    <w:rsid w:val="00BD461E"/>
    <w:rsid w:val="00BD6772"/>
    <w:rsid w:val="00C00BAE"/>
    <w:rsid w:val="00C00DE5"/>
    <w:rsid w:val="00C0151A"/>
    <w:rsid w:val="00C018B2"/>
    <w:rsid w:val="00C06376"/>
    <w:rsid w:val="00C06C20"/>
    <w:rsid w:val="00C075D6"/>
    <w:rsid w:val="00C077CE"/>
    <w:rsid w:val="00C07858"/>
    <w:rsid w:val="00C11FC6"/>
    <w:rsid w:val="00C120D0"/>
    <w:rsid w:val="00C132F7"/>
    <w:rsid w:val="00C13A69"/>
    <w:rsid w:val="00C23FA9"/>
    <w:rsid w:val="00C27240"/>
    <w:rsid w:val="00C324F3"/>
    <w:rsid w:val="00C347D9"/>
    <w:rsid w:val="00C34ADA"/>
    <w:rsid w:val="00C36380"/>
    <w:rsid w:val="00C43FE2"/>
    <w:rsid w:val="00C46223"/>
    <w:rsid w:val="00C468FE"/>
    <w:rsid w:val="00C46BED"/>
    <w:rsid w:val="00C51ADC"/>
    <w:rsid w:val="00C5567A"/>
    <w:rsid w:val="00C5640F"/>
    <w:rsid w:val="00C574D2"/>
    <w:rsid w:val="00C62ECC"/>
    <w:rsid w:val="00C659AD"/>
    <w:rsid w:val="00C70022"/>
    <w:rsid w:val="00C74428"/>
    <w:rsid w:val="00C7628D"/>
    <w:rsid w:val="00C80133"/>
    <w:rsid w:val="00C820BA"/>
    <w:rsid w:val="00C91342"/>
    <w:rsid w:val="00C946D8"/>
    <w:rsid w:val="00C95455"/>
    <w:rsid w:val="00C96FF1"/>
    <w:rsid w:val="00CA1514"/>
    <w:rsid w:val="00CA15CD"/>
    <w:rsid w:val="00CA39BB"/>
    <w:rsid w:val="00CA450E"/>
    <w:rsid w:val="00CB0D9A"/>
    <w:rsid w:val="00CB57A2"/>
    <w:rsid w:val="00CB7643"/>
    <w:rsid w:val="00CC108A"/>
    <w:rsid w:val="00CC2069"/>
    <w:rsid w:val="00CC2D80"/>
    <w:rsid w:val="00CC38FC"/>
    <w:rsid w:val="00CC6336"/>
    <w:rsid w:val="00CD5239"/>
    <w:rsid w:val="00CD5373"/>
    <w:rsid w:val="00CD5571"/>
    <w:rsid w:val="00CD6DA9"/>
    <w:rsid w:val="00CE05B2"/>
    <w:rsid w:val="00CE0D44"/>
    <w:rsid w:val="00CE1F99"/>
    <w:rsid w:val="00CE2DDC"/>
    <w:rsid w:val="00CE304D"/>
    <w:rsid w:val="00CE4B5A"/>
    <w:rsid w:val="00CE5721"/>
    <w:rsid w:val="00CF04B6"/>
    <w:rsid w:val="00CF1BF8"/>
    <w:rsid w:val="00D01269"/>
    <w:rsid w:val="00D043F9"/>
    <w:rsid w:val="00D1369C"/>
    <w:rsid w:val="00D1568A"/>
    <w:rsid w:val="00D16576"/>
    <w:rsid w:val="00D17158"/>
    <w:rsid w:val="00D22C3D"/>
    <w:rsid w:val="00D25972"/>
    <w:rsid w:val="00D26E1C"/>
    <w:rsid w:val="00D33E3B"/>
    <w:rsid w:val="00D373DB"/>
    <w:rsid w:val="00D377FC"/>
    <w:rsid w:val="00D41551"/>
    <w:rsid w:val="00D54F4C"/>
    <w:rsid w:val="00D56758"/>
    <w:rsid w:val="00D651FC"/>
    <w:rsid w:val="00D7018C"/>
    <w:rsid w:val="00D70802"/>
    <w:rsid w:val="00D72565"/>
    <w:rsid w:val="00D739FA"/>
    <w:rsid w:val="00D76E19"/>
    <w:rsid w:val="00D77741"/>
    <w:rsid w:val="00D805B3"/>
    <w:rsid w:val="00D810FC"/>
    <w:rsid w:val="00D82213"/>
    <w:rsid w:val="00D83B58"/>
    <w:rsid w:val="00D84172"/>
    <w:rsid w:val="00D849F3"/>
    <w:rsid w:val="00D91FAE"/>
    <w:rsid w:val="00D92BCD"/>
    <w:rsid w:val="00D92DD6"/>
    <w:rsid w:val="00D92E8B"/>
    <w:rsid w:val="00D92F21"/>
    <w:rsid w:val="00D940C5"/>
    <w:rsid w:val="00D960DF"/>
    <w:rsid w:val="00DA2EAE"/>
    <w:rsid w:val="00DA343A"/>
    <w:rsid w:val="00DA42D2"/>
    <w:rsid w:val="00DA4344"/>
    <w:rsid w:val="00DB09B7"/>
    <w:rsid w:val="00DB2201"/>
    <w:rsid w:val="00DB22C3"/>
    <w:rsid w:val="00DB576E"/>
    <w:rsid w:val="00DC10F1"/>
    <w:rsid w:val="00DC2F65"/>
    <w:rsid w:val="00DC7BA4"/>
    <w:rsid w:val="00DD0C7D"/>
    <w:rsid w:val="00DD28E2"/>
    <w:rsid w:val="00DD2D95"/>
    <w:rsid w:val="00DD335C"/>
    <w:rsid w:val="00DD3804"/>
    <w:rsid w:val="00DD45AD"/>
    <w:rsid w:val="00DD4866"/>
    <w:rsid w:val="00DD5CC9"/>
    <w:rsid w:val="00DE24B0"/>
    <w:rsid w:val="00DE3814"/>
    <w:rsid w:val="00DE6F47"/>
    <w:rsid w:val="00DF2DC1"/>
    <w:rsid w:val="00DF5744"/>
    <w:rsid w:val="00DF77EA"/>
    <w:rsid w:val="00E0214C"/>
    <w:rsid w:val="00E022D7"/>
    <w:rsid w:val="00E034B0"/>
    <w:rsid w:val="00E06456"/>
    <w:rsid w:val="00E07818"/>
    <w:rsid w:val="00E113C8"/>
    <w:rsid w:val="00E170EF"/>
    <w:rsid w:val="00E21CF9"/>
    <w:rsid w:val="00E21DB1"/>
    <w:rsid w:val="00E221A4"/>
    <w:rsid w:val="00E237B5"/>
    <w:rsid w:val="00E26B75"/>
    <w:rsid w:val="00E26EC8"/>
    <w:rsid w:val="00E35157"/>
    <w:rsid w:val="00E3624E"/>
    <w:rsid w:val="00E37F41"/>
    <w:rsid w:val="00E407A0"/>
    <w:rsid w:val="00E509A9"/>
    <w:rsid w:val="00E52400"/>
    <w:rsid w:val="00E52DE3"/>
    <w:rsid w:val="00E543AB"/>
    <w:rsid w:val="00E61C5A"/>
    <w:rsid w:val="00E66A40"/>
    <w:rsid w:val="00E6718B"/>
    <w:rsid w:val="00E7311D"/>
    <w:rsid w:val="00E737B4"/>
    <w:rsid w:val="00E76142"/>
    <w:rsid w:val="00E76D27"/>
    <w:rsid w:val="00E809BD"/>
    <w:rsid w:val="00E811D6"/>
    <w:rsid w:val="00E81CEB"/>
    <w:rsid w:val="00E90042"/>
    <w:rsid w:val="00E904E7"/>
    <w:rsid w:val="00E9363D"/>
    <w:rsid w:val="00E946DE"/>
    <w:rsid w:val="00E9549D"/>
    <w:rsid w:val="00E957C2"/>
    <w:rsid w:val="00E95BAD"/>
    <w:rsid w:val="00EA0A7F"/>
    <w:rsid w:val="00EA1674"/>
    <w:rsid w:val="00EA3CC0"/>
    <w:rsid w:val="00EA6F82"/>
    <w:rsid w:val="00EB131C"/>
    <w:rsid w:val="00EB1D84"/>
    <w:rsid w:val="00EC2B1B"/>
    <w:rsid w:val="00ED33CA"/>
    <w:rsid w:val="00ED7B58"/>
    <w:rsid w:val="00EE0175"/>
    <w:rsid w:val="00EE0C00"/>
    <w:rsid w:val="00EE12B8"/>
    <w:rsid w:val="00EE3474"/>
    <w:rsid w:val="00EE3E3E"/>
    <w:rsid w:val="00EE673C"/>
    <w:rsid w:val="00EF2A98"/>
    <w:rsid w:val="00EF2AB0"/>
    <w:rsid w:val="00EF3222"/>
    <w:rsid w:val="00EF367B"/>
    <w:rsid w:val="00EF6EBE"/>
    <w:rsid w:val="00EF78AE"/>
    <w:rsid w:val="00F01BE6"/>
    <w:rsid w:val="00F038DE"/>
    <w:rsid w:val="00F060A8"/>
    <w:rsid w:val="00F11770"/>
    <w:rsid w:val="00F13D0B"/>
    <w:rsid w:val="00F24DE1"/>
    <w:rsid w:val="00F307CA"/>
    <w:rsid w:val="00F314A4"/>
    <w:rsid w:val="00F33D2E"/>
    <w:rsid w:val="00F33D80"/>
    <w:rsid w:val="00F33E98"/>
    <w:rsid w:val="00F34139"/>
    <w:rsid w:val="00F35041"/>
    <w:rsid w:val="00F36EC2"/>
    <w:rsid w:val="00F40DB2"/>
    <w:rsid w:val="00F41A6B"/>
    <w:rsid w:val="00F422EF"/>
    <w:rsid w:val="00F42362"/>
    <w:rsid w:val="00F4570E"/>
    <w:rsid w:val="00F46CE8"/>
    <w:rsid w:val="00F5012E"/>
    <w:rsid w:val="00F5257F"/>
    <w:rsid w:val="00F5387B"/>
    <w:rsid w:val="00F53CD9"/>
    <w:rsid w:val="00F64D90"/>
    <w:rsid w:val="00F66F75"/>
    <w:rsid w:val="00F677FC"/>
    <w:rsid w:val="00F710DB"/>
    <w:rsid w:val="00F744F9"/>
    <w:rsid w:val="00F745B0"/>
    <w:rsid w:val="00F75735"/>
    <w:rsid w:val="00F7588A"/>
    <w:rsid w:val="00F76D95"/>
    <w:rsid w:val="00F77255"/>
    <w:rsid w:val="00F80380"/>
    <w:rsid w:val="00F8179A"/>
    <w:rsid w:val="00F850B2"/>
    <w:rsid w:val="00F870F3"/>
    <w:rsid w:val="00F9213F"/>
    <w:rsid w:val="00F92841"/>
    <w:rsid w:val="00F92B84"/>
    <w:rsid w:val="00FA3195"/>
    <w:rsid w:val="00FA3CA8"/>
    <w:rsid w:val="00FA4D26"/>
    <w:rsid w:val="00FA7290"/>
    <w:rsid w:val="00FA7307"/>
    <w:rsid w:val="00FB0C34"/>
    <w:rsid w:val="00FB15FA"/>
    <w:rsid w:val="00FC2895"/>
    <w:rsid w:val="00FC5B6D"/>
    <w:rsid w:val="00FC5C96"/>
    <w:rsid w:val="00FC709A"/>
    <w:rsid w:val="00FD602F"/>
    <w:rsid w:val="00FD7A53"/>
    <w:rsid w:val="00FE0F53"/>
    <w:rsid w:val="00FE5D1B"/>
    <w:rsid w:val="00FE7998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505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B5397-FC8B-4BBC-BAFF-081EB5B49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3755</TotalTime>
  <Pages>3</Pages>
  <Words>1240</Words>
  <Characters>7072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BY DELL</cp:lastModifiedBy>
  <cp:revision>250</cp:revision>
  <cp:lastPrinted>2025-06-26T11:12:00Z</cp:lastPrinted>
  <dcterms:created xsi:type="dcterms:W3CDTF">2015-05-29T10:25:00Z</dcterms:created>
  <dcterms:modified xsi:type="dcterms:W3CDTF">2025-07-02T05:16:00Z</dcterms:modified>
</cp:coreProperties>
</file>