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98EB8" w14:textId="0BF342AC" w:rsidR="00306F42" w:rsidRPr="00D550B5" w:rsidRDefault="00306F42" w:rsidP="00D550B5">
      <w:pPr>
        <w:spacing w:after="0"/>
        <w:jc w:val="center"/>
        <w:rPr>
          <w:rFonts w:ascii="Times New Roman" w:hAnsi="Times New Roman"/>
          <w:color w:val="000000"/>
        </w:rPr>
      </w:pPr>
      <w:r w:rsidRPr="00D550B5">
        <w:rPr>
          <w:rFonts w:ascii="Times New Roman" w:eastAsia="Arial" w:hAnsi="Times New Roman"/>
          <w:color w:val="000000"/>
        </w:rPr>
        <w:t>ROMANIA</w:t>
      </w:r>
    </w:p>
    <w:p w14:paraId="6F15144A" w14:textId="77777777" w:rsidR="00306F42" w:rsidRPr="00D550B5" w:rsidRDefault="00306F42" w:rsidP="00D550B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D550B5">
        <w:rPr>
          <w:rFonts w:ascii="Times New Roman" w:eastAsia="Arial" w:hAnsi="Times New Roman"/>
          <w:color w:val="000000"/>
        </w:rPr>
        <w:t>JUDETUL  NEAMT</w:t>
      </w:r>
    </w:p>
    <w:p w14:paraId="16B846DB" w14:textId="77777777" w:rsidR="00306F42" w:rsidRPr="00D550B5" w:rsidRDefault="00306F42" w:rsidP="00D550B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D550B5">
        <w:rPr>
          <w:rFonts w:ascii="Times New Roman" w:eastAsia="Arial" w:hAnsi="Times New Roman"/>
          <w:color w:val="000000"/>
        </w:rPr>
        <w:t>COMUNA  ION  CREANGA</w:t>
      </w:r>
    </w:p>
    <w:p w14:paraId="36830FA8" w14:textId="77777777" w:rsidR="00306F42" w:rsidRPr="00D550B5" w:rsidRDefault="00306F42" w:rsidP="00D550B5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/>
          <w:color w:val="000000"/>
        </w:rPr>
      </w:pPr>
      <w:r w:rsidRPr="00D550B5">
        <w:rPr>
          <w:rFonts w:ascii="Times New Roman" w:eastAsia="Arial" w:hAnsi="Times New Roman"/>
          <w:color w:val="000000"/>
        </w:rPr>
        <w:t>CONSILIUL LOCAL</w:t>
      </w:r>
    </w:p>
    <w:p w14:paraId="5CFC808A" w14:textId="77777777" w:rsidR="00306F42" w:rsidRPr="00D550B5" w:rsidRDefault="00306F42" w:rsidP="00D550B5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</w:rPr>
      </w:pPr>
    </w:p>
    <w:p w14:paraId="5DDC062C" w14:textId="77777777" w:rsidR="00306F42" w:rsidRPr="00D550B5" w:rsidRDefault="00306F42" w:rsidP="00D550B5">
      <w:pPr>
        <w:tabs>
          <w:tab w:val="left" w:pos="8100"/>
        </w:tabs>
        <w:spacing w:after="0"/>
        <w:ind w:right="236"/>
        <w:rPr>
          <w:rFonts w:ascii="Times New Roman" w:eastAsia="Arial" w:hAnsi="Times New Roman"/>
          <w:color w:val="000000"/>
        </w:rPr>
      </w:pPr>
    </w:p>
    <w:p w14:paraId="5CE5B03B" w14:textId="77777777" w:rsidR="00306F42" w:rsidRPr="00D550B5" w:rsidRDefault="00306F42" w:rsidP="00D550B5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D550B5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14:paraId="657C1975" w14:textId="730ACD71" w:rsidR="00306F42" w:rsidRPr="00D550B5" w:rsidRDefault="00306F42" w:rsidP="00D550B5">
      <w:pPr>
        <w:spacing w:after="0"/>
        <w:jc w:val="center"/>
        <w:rPr>
          <w:rFonts w:ascii="Times New Roman" w:hAnsi="Times New Roman"/>
          <w:b/>
          <w:color w:val="000000"/>
          <w:lang w:val="fr-FR"/>
        </w:rPr>
      </w:pPr>
      <w:r w:rsidRPr="00D550B5">
        <w:rPr>
          <w:rFonts w:ascii="Times New Roman" w:hAnsi="Times New Roman"/>
          <w:b/>
          <w:color w:val="000000"/>
          <w:lang w:val="fr-FR"/>
        </w:rPr>
        <w:t xml:space="preserve">Nr. 20 </w:t>
      </w:r>
      <w:proofErr w:type="spellStart"/>
      <w:r w:rsidRPr="00D550B5">
        <w:rPr>
          <w:rFonts w:ascii="Times New Roman" w:hAnsi="Times New Roman"/>
          <w:b/>
          <w:color w:val="000000"/>
          <w:lang w:val="fr-FR"/>
        </w:rPr>
        <w:t>din</w:t>
      </w:r>
      <w:proofErr w:type="spellEnd"/>
      <w:r w:rsidRPr="00D550B5">
        <w:rPr>
          <w:rFonts w:ascii="Times New Roman" w:hAnsi="Times New Roman"/>
          <w:b/>
          <w:color w:val="000000"/>
          <w:lang w:val="fr-FR"/>
        </w:rPr>
        <w:t xml:space="preserve"> 26.03.2026</w:t>
      </w:r>
    </w:p>
    <w:p w14:paraId="593BEEB4" w14:textId="77E69F59" w:rsidR="00AA05EF" w:rsidRPr="00D550B5" w:rsidRDefault="00ED4584" w:rsidP="00D550B5">
      <w:pPr>
        <w:spacing w:after="0"/>
        <w:ind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D550B5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D550B5">
        <w:rPr>
          <w:rFonts w:ascii="Times New Roman" w:eastAsia="Times New Roman" w:hAnsi="Times New Roman"/>
          <w:b/>
          <w:bCs/>
          <w:lang w:val="fr-FR"/>
        </w:rPr>
        <w:t>ncetarea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D550B5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D550B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D550B5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b/>
          <w:bCs/>
          <w:lang w:val="fr-FR"/>
        </w:rPr>
        <w:t>d</w:t>
      </w:r>
      <w:r w:rsidR="00D56E50" w:rsidRPr="00D550B5">
        <w:rPr>
          <w:rFonts w:ascii="Times New Roman" w:eastAsia="Times New Roman" w:hAnsi="Times New Roman"/>
          <w:b/>
          <w:bCs/>
          <w:lang w:val="fr-FR"/>
        </w:rPr>
        <w:t>lui</w:t>
      </w:r>
      <w:proofErr w:type="spellEnd"/>
      <w:r w:rsidR="00D56E50" w:rsidRPr="00D550B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D56E50" w:rsidRPr="00D550B5">
        <w:rPr>
          <w:rFonts w:ascii="Times New Roman" w:eastAsia="Times New Roman" w:hAnsi="Times New Roman"/>
          <w:b/>
          <w:bCs/>
          <w:lang w:val="fr-FR"/>
        </w:rPr>
        <w:t>Zaharia</w:t>
      </w:r>
      <w:proofErr w:type="spellEnd"/>
      <w:r w:rsidR="00D56E50" w:rsidRPr="00D550B5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D56E50" w:rsidRPr="00D550B5">
        <w:rPr>
          <w:rFonts w:ascii="Times New Roman" w:eastAsia="Times New Roman" w:hAnsi="Times New Roman"/>
          <w:b/>
          <w:bCs/>
          <w:lang w:val="fr-FR"/>
        </w:rPr>
        <w:t>Ionel</w:t>
      </w:r>
      <w:proofErr w:type="spellEnd"/>
      <w:r w:rsidR="00D56E50" w:rsidRPr="00D550B5">
        <w:rPr>
          <w:rFonts w:ascii="Times New Roman" w:eastAsia="Times New Roman" w:hAnsi="Times New Roman"/>
          <w:b/>
          <w:bCs/>
          <w:lang w:val="fr-FR"/>
        </w:rPr>
        <w:t xml:space="preserve">- </w:t>
      </w:r>
      <w:proofErr w:type="spellStart"/>
      <w:r w:rsidR="00D56E50" w:rsidRPr="00D550B5">
        <w:rPr>
          <w:rFonts w:ascii="Times New Roman" w:eastAsia="Times New Roman" w:hAnsi="Times New Roman"/>
          <w:b/>
          <w:bCs/>
          <w:lang w:val="fr-FR"/>
        </w:rPr>
        <w:t>Cătălin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destina</w:t>
      </w:r>
      <w:r w:rsidR="009917D5" w:rsidRPr="00D550B5">
        <w:rPr>
          <w:rFonts w:ascii="Times New Roman" w:eastAsia="Times New Roman" w:hAnsi="Times New Roman"/>
          <w:b/>
          <w:bCs/>
          <w:lang w:val="fr-FR"/>
        </w:rPr>
        <w:t>te</w:t>
      </w:r>
      <w:proofErr w:type="spellEnd"/>
      <w:r w:rsidR="009917D5"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 w:rsidRPr="00D550B5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="009917D5" w:rsidRPr="00D550B5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="009917D5" w:rsidRPr="00D550B5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="009917D5"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9917D5" w:rsidRPr="00D550B5">
        <w:rPr>
          <w:rFonts w:ascii="Times New Roman" w:eastAsia="Times New Roman" w:hAnsi="Times New Roman"/>
          <w:b/>
          <w:bCs/>
          <w:lang w:val="fr-FR"/>
        </w:rPr>
        <w:t>î</w:t>
      </w:r>
      <w:r w:rsidR="005C254B" w:rsidRPr="00D550B5">
        <w:rPr>
          <w:rFonts w:ascii="Times New Roman" w:eastAsia="Times New Roman" w:hAnsi="Times New Roman"/>
          <w:b/>
          <w:bCs/>
          <w:lang w:val="fr-FR"/>
        </w:rPr>
        <w:t>n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="005C254B" w:rsidRPr="00D550B5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="005C254B" w:rsidRPr="00D550B5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Pr="00D550B5" w:rsidRDefault="00AA05EF" w:rsidP="00D550B5">
      <w:pPr>
        <w:spacing w:after="0"/>
        <w:ind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497CF2ED" w:rsidR="00871303" w:rsidRPr="00D550B5" w:rsidRDefault="00306F42" w:rsidP="00D550B5">
      <w:pPr>
        <w:tabs>
          <w:tab w:val="left" w:pos="8100"/>
        </w:tabs>
        <w:spacing w:after="0"/>
        <w:rPr>
          <w:rFonts w:ascii="Times New Roman" w:hAnsi="Times New Roman"/>
          <w:b/>
          <w:bCs/>
          <w:color w:val="000000"/>
        </w:rPr>
      </w:pPr>
      <w:r w:rsidRPr="00D550B5">
        <w:rPr>
          <w:rFonts w:ascii="Times New Roman" w:eastAsia="Arial" w:hAnsi="Times New Roman"/>
          <w:color w:val="000000"/>
          <w:lang w:val="en-AU"/>
        </w:rPr>
        <w:t xml:space="preserve">         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județul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Neamț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Pr="00D550B5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Pr="00D550B5">
        <w:rPr>
          <w:rFonts w:ascii="Times New Roman" w:eastAsia="Arial" w:hAnsi="Times New Roman"/>
          <w:color w:val="000000"/>
          <w:lang w:val="en-AU"/>
        </w:rPr>
        <w:t>,</w:t>
      </w:r>
      <w:r w:rsidRPr="00D550B5">
        <w:rPr>
          <w:rFonts w:ascii="Times New Roman" w:hAnsi="Times New Roman"/>
          <w:b/>
          <w:color w:val="000000"/>
        </w:rPr>
        <w:t xml:space="preserve"> </w:t>
      </w:r>
      <w:r w:rsidRPr="00D550B5">
        <w:rPr>
          <w:rFonts w:ascii="Times New Roman" w:hAnsi="Times New Roman"/>
          <w:color w:val="000000"/>
        </w:rPr>
        <w:t xml:space="preserve">  </w:t>
      </w:r>
    </w:p>
    <w:p w14:paraId="69918250" w14:textId="2FF66594" w:rsidR="005C254B" w:rsidRPr="00D550B5" w:rsidRDefault="00BB1F21" w:rsidP="00D550B5">
      <w:pPr>
        <w:tabs>
          <w:tab w:val="left" w:pos="426"/>
        </w:tabs>
        <w:spacing w:after="0"/>
        <w:ind w:right="-618"/>
        <w:rPr>
          <w:rFonts w:ascii="Times New Roman" w:hAnsi="Times New Roman"/>
          <w:lang w:eastAsia="ro-RO"/>
        </w:rPr>
      </w:pPr>
      <w:r w:rsidRPr="00D550B5">
        <w:rPr>
          <w:rFonts w:ascii="Times New Roman" w:eastAsia="Times New Roman" w:hAnsi="Times New Roman"/>
          <w:lang w:val="en-US"/>
        </w:rPr>
        <w:t xml:space="preserve">       </w:t>
      </w:r>
      <w:r w:rsidR="00212796" w:rsidRPr="00D550B5">
        <w:rPr>
          <w:rFonts w:ascii="Times New Roman" w:eastAsia="Times New Roman" w:hAnsi="Times New Roman"/>
          <w:lang w:val="en-US"/>
        </w:rPr>
        <w:t xml:space="preserve"> </w:t>
      </w:r>
      <w:r w:rsidR="005C254B" w:rsidRPr="00D550B5">
        <w:rPr>
          <w:rFonts w:ascii="Times New Roman" w:hAnsi="Times New Roman"/>
          <w:lang w:eastAsia="ro-RO"/>
        </w:rPr>
        <w:t>Analizând temeiurile  juridice :</w:t>
      </w:r>
    </w:p>
    <w:p w14:paraId="7503939E" w14:textId="01CC9C61" w:rsidR="005C254B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r w:rsidR="00BB1F21" w:rsidRPr="00D550B5">
        <w:rPr>
          <w:rFonts w:ascii="Times New Roman" w:eastAsia="Times New Roman" w:hAnsi="Times New Roman"/>
          <w:lang w:val="en-US"/>
        </w:rPr>
        <w:t xml:space="preserve">art. 15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.(16)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  (17) din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Legea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privind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infiinţarea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Agenţiei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Naţionale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Locuinţe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modificarile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completarile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ulterioare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3BD3FBC1" w:rsidR="005C254B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r w:rsidR="005C254B" w:rsidRPr="00D550B5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aprobare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Normelor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metodologice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pentru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punerea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aplicare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prevederilor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Legii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 152/ 1998 , </w:t>
      </w:r>
      <w:r w:rsidR="00BB1F21" w:rsidRPr="00D550B5">
        <w:rPr>
          <w:rFonts w:ascii="Times New Roman" w:eastAsia="Times New Roman" w:hAnsi="Times New Roman"/>
          <w:lang w:val="en-US"/>
        </w:rPr>
        <w:t xml:space="preserve">cu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modificarile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completarile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ulterioare</w:t>
      </w:r>
      <w:proofErr w:type="spellEnd"/>
      <w:r w:rsidR="00BB1F21" w:rsidRPr="00D550B5">
        <w:rPr>
          <w:rFonts w:ascii="Times New Roman" w:eastAsia="Times New Roman" w:hAnsi="Times New Roman"/>
          <w:lang w:val="en-US"/>
        </w:rPr>
        <w:t xml:space="preserve"> </w:t>
      </w:r>
    </w:p>
    <w:p w14:paraId="65AF3AAD" w14:textId="77777777" w:rsidR="00ED4584" w:rsidRPr="00D550B5" w:rsidRDefault="00BB1F21" w:rsidP="00D550B5">
      <w:pPr>
        <w:pStyle w:val="ListParagraph"/>
        <w:spacing w:after="0"/>
        <w:ind w:left="0" w:right="-198" w:firstLine="180"/>
        <w:rPr>
          <w:rFonts w:ascii="Times New Roman" w:hAnsi="Times New Roman"/>
          <w:lang w:val="fr-FR" w:eastAsia="ro-RO"/>
        </w:rPr>
      </w:pPr>
      <w:r w:rsidRPr="00D550B5">
        <w:rPr>
          <w:rFonts w:ascii="Times New Roman" w:hAnsi="Times New Roman"/>
          <w:lang w:val="fr-FR" w:eastAsia="ro-RO"/>
        </w:rPr>
        <w:t xml:space="preserve">        </w:t>
      </w:r>
      <w:proofErr w:type="spellStart"/>
      <w:r w:rsidR="005C254B" w:rsidRPr="00D550B5">
        <w:rPr>
          <w:rFonts w:ascii="Times New Roman" w:hAnsi="Times New Roman"/>
          <w:lang w:val="fr-FR" w:eastAsia="ro-RO"/>
        </w:rPr>
        <w:t>Ținând</w:t>
      </w:r>
      <w:proofErr w:type="spellEnd"/>
      <w:r w:rsidR="005C254B" w:rsidRPr="00D550B5">
        <w:rPr>
          <w:rFonts w:ascii="Times New Roman" w:hAnsi="Times New Roman"/>
          <w:lang w:val="fr-FR" w:eastAsia="ro-RO"/>
        </w:rPr>
        <w:t xml:space="preserve">  </w:t>
      </w:r>
      <w:proofErr w:type="spellStart"/>
      <w:r w:rsidR="005C254B" w:rsidRPr="00D550B5">
        <w:rPr>
          <w:rFonts w:ascii="Times New Roman" w:hAnsi="Times New Roman"/>
          <w:lang w:val="fr-FR" w:eastAsia="ro-RO"/>
        </w:rPr>
        <w:t>cont</w:t>
      </w:r>
      <w:proofErr w:type="spellEnd"/>
      <w:r w:rsidR="005C254B" w:rsidRPr="00D550B5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D550B5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D550B5">
        <w:rPr>
          <w:rFonts w:ascii="Times New Roman" w:hAnsi="Times New Roman"/>
          <w:lang w:val="fr-FR" w:eastAsia="ro-RO"/>
        </w:rPr>
        <w:t xml:space="preserve"> </w:t>
      </w:r>
      <w:r w:rsidR="005C254B" w:rsidRPr="00D550B5">
        <w:rPr>
          <w:rFonts w:ascii="Times New Roman" w:hAnsi="Times New Roman"/>
          <w:lang w:val="fr-FR" w:eastAsia="ro-RO"/>
        </w:rPr>
        <w:t>:</w:t>
      </w:r>
    </w:p>
    <w:p w14:paraId="1CBC678A" w14:textId="47BBEB34" w:rsidR="00ED4584" w:rsidRPr="00D550B5" w:rsidRDefault="00306F42" w:rsidP="00D550B5">
      <w:pPr>
        <w:spacing w:after="0"/>
        <w:ind w:right="-198"/>
        <w:rPr>
          <w:rFonts w:ascii="Times New Roman" w:hAnsi="Times New Roman"/>
          <w:lang w:val="fr-FR" w:eastAsia="ro-RO"/>
        </w:rPr>
      </w:pPr>
      <w:r w:rsidRPr="00D550B5">
        <w:rPr>
          <w:rFonts w:ascii="Times New Roman" w:hAnsi="Times New Roman"/>
          <w:color w:val="000000"/>
          <w:lang w:val="en-AU"/>
        </w:rPr>
        <w:t>-</w:t>
      </w:r>
      <w:r w:rsidR="00D36258" w:rsidRPr="00D550B5">
        <w:rPr>
          <w:rFonts w:ascii="Times New Roman" w:hAnsi="Times New Roman"/>
          <w:color w:val="000000"/>
          <w:lang w:val="en-AU"/>
        </w:rPr>
        <w:t xml:space="preserve">H.C.L </w:t>
      </w:r>
      <w:proofErr w:type="spellStart"/>
      <w:r w:rsidR="00D36258" w:rsidRPr="00D550B5">
        <w:rPr>
          <w:rFonts w:ascii="Times New Roman" w:hAnsi="Times New Roman"/>
          <w:color w:val="000000"/>
          <w:lang w:val="en-AU"/>
        </w:rPr>
        <w:t>nr</w:t>
      </w:r>
      <w:proofErr w:type="spellEnd"/>
      <w:r w:rsidR="00D36258" w:rsidRPr="00D550B5">
        <w:rPr>
          <w:rFonts w:ascii="Times New Roman" w:hAnsi="Times New Roman"/>
          <w:color w:val="000000"/>
          <w:lang w:val="en-AU"/>
        </w:rPr>
        <w:t xml:space="preserve">.  13 din 28.02.2014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privind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aprobarea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36258" w:rsidRPr="00D550B5">
        <w:rPr>
          <w:rFonts w:ascii="Times New Roman" w:eastAsia="Times New Roman" w:hAnsi="Times New Roman"/>
          <w:lang w:val="fr-FR"/>
        </w:rPr>
        <w:t>repartizării</w:t>
      </w:r>
      <w:proofErr w:type="spellEnd"/>
      <w:r w:rsidR="00D36258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36258" w:rsidRPr="00D550B5">
        <w:rPr>
          <w:rFonts w:ascii="Times New Roman" w:eastAsia="Times New Roman" w:hAnsi="Times New Roman"/>
          <w:lang w:val="fr-FR"/>
        </w:rPr>
        <w:t>unei</w:t>
      </w:r>
      <w:proofErr w:type="spellEnd"/>
      <w:r w:rsidR="00D36258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36258" w:rsidRPr="00D550B5">
        <w:rPr>
          <w:rFonts w:ascii="Times New Roman" w:eastAsia="Times New Roman" w:hAnsi="Times New Roman"/>
          <w:lang w:val="fr-FR"/>
        </w:rPr>
        <w:t>locuinte</w:t>
      </w:r>
      <w:proofErr w:type="spellEnd"/>
      <w:r w:rsidR="00D36258" w:rsidRPr="00D550B5">
        <w:rPr>
          <w:rFonts w:ascii="Times New Roman" w:eastAsia="Times New Roman" w:hAnsi="Times New Roman"/>
          <w:lang w:val="fr-FR"/>
        </w:rPr>
        <w:t xml:space="preserve"> construite in Ion Creanga de </w:t>
      </w:r>
      <w:proofErr w:type="spellStart"/>
      <w:r w:rsidR="00D36258" w:rsidRPr="00D550B5">
        <w:rPr>
          <w:rFonts w:ascii="Times New Roman" w:eastAsia="Times New Roman" w:hAnsi="Times New Roman"/>
          <w:lang w:val="fr-FR"/>
        </w:rPr>
        <w:t>catre</w:t>
      </w:r>
      <w:proofErr w:type="spellEnd"/>
      <w:r w:rsidR="00D36258" w:rsidRPr="00D550B5">
        <w:rPr>
          <w:rFonts w:ascii="Times New Roman" w:eastAsia="Times New Roman" w:hAnsi="Times New Roman"/>
          <w:lang w:val="fr-FR"/>
        </w:rPr>
        <w:t xml:space="preserve"> </w:t>
      </w:r>
      <w:r w:rsidR="00ED4584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Agentia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Nationala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pentru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locuinte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destinate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tinerilor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familiilor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varsta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ani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,</w:t>
      </w:r>
    </w:p>
    <w:p w14:paraId="7235FB3B" w14:textId="37D0E2DA" w:rsidR="00BB1F21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fr-FR"/>
        </w:rPr>
      </w:pPr>
      <w:r w:rsidRPr="00D550B5">
        <w:rPr>
          <w:rFonts w:ascii="Times New Roman" w:eastAsia="Times New Roman" w:hAnsi="Times New Roman"/>
          <w:lang w:val="fr-FR"/>
        </w:rPr>
        <w:t>-</w:t>
      </w:r>
      <w:r w:rsidR="00BB1F21" w:rsidRPr="00D550B5">
        <w:rPr>
          <w:rFonts w:ascii="Times New Roman" w:eastAsia="Times New Roman" w:hAnsi="Times New Roman"/>
          <w:lang w:val="fr-FR"/>
        </w:rPr>
        <w:t xml:space="preserve">Art. 6.1 </w:t>
      </w:r>
      <w:proofErr w:type="spellStart"/>
      <w:r w:rsidR="00BB1F21" w:rsidRPr="00D550B5">
        <w:rPr>
          <w:rFonts w:ascii="Times New Roman" w:eastAsia="Times New Roman" w:hAnsi="Times New Roman"/>
          <w:lang w:val="fr-FR"/>
        </w:rPr>
        <w:t>lit.,,a</w:t>
      </w:r>
      <w:proofErr w:type="spellEnd"/>
      <w:r w:rsidR="00BB1F21" w:rsidRPr="00D550B5">
        <w:rPr>
          <w:rFonts w:ascii="Times New Roman" w:eastAsia="Times New Roman" w:hAnsi="Times New Roman"/>
          <w:lang w:val="fr-FR"/>
        </w:rPr>
        <w:t xml:space="preserve"> ,, </w:t>
      </w:r>
      <w:proofErr w:type="spellStart"/>
      <w:r w:rsidR="00BB1F21" w:rsidRPr="00D550B5">
        <w:rPr>
          <w:rFonts w:ascii="Times New Roman" w:eastAsia="Times New Roman" w:hAnsi="Times New Roman"/>
          <w:lang w:val="fr-FR"/>
        </w:rPr>
        <w:t>din</w:t>
      </w:r>
      <w:proofErr w:type="spellEnd"/>
      <w:r w:rsidR="00BB1F21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BB1F21" w:rsidRPr="00D550B5">
        <w:rPr>
          <w:rFonts w:ascii="Times New Roman" w:eastAsia="Times New Roman" w:hAnsi="Times New Roman"/>
          <w:lang w:val="fr-FR"/>
        </w:rPr>
        <w:t>Con</w:t>
      </w:r>
      <w:r w:rsidR="00ED4584" w:rsidRPr="00D550B5">
        <w:rPr>
          <w:rFonts w:ascii="Times New Roman" w:eastAsia="Times New Roman" w:hAnsi="Times New Roman"/>
          <w:lang w:val="fr-FR"/>
        </w:rPr>
        <w:t>tractul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de 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închiriere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 nr.</w:t>
      </w:r>
      <w:r w:rsidR="00D56E50" w:rsidRPr="00D550B5">
        <w:rPr>
          <w:rFonts w:ascii="Times New Roman" w:eastAsia="Times New Roman" w:hAnsi="Times New Roman"/>
          <w:lang w:val="fr-FR"/>
        </w:rPr>
        <w:t xml:space="preserve"> 1532 </w:t>
      </w:r>
      <w:proofErr w:type="spellStart"/>
      <w:r w:rsidR="00D56E50" w:rsidRPr="00D550B5">
        <w:rPr>
          <w:rFonts w:ascii="Times New Roman" w:eastAsia="Times New Roman" w:hAnsi="Times New Roman"/>
          <w:lang w:val="fr-FR"/>
        </w:rPr>
        <w:t>din</w:t>
      </w:r>
      <w:proofErr w:type="spellEnd"/>
      <w:r w:rsidR="00D56E50" w:rsidRPr="00D550B5">
        <w:rPr>
          <w:rFonts w:ascii="Times New Roman" w:eastAsia="Times New Roman" w:hAnsi="Times New Roman"/>
          <w:lang w:val="fr-FR"/>
        </w:rPr>
        <w:t xml:space="preserve"> 04.03.2014</w:t>
      </w:r>
      <w:r w:rsidR="00BB1F21" w:rsidRPr="00D550B5">
        <w:rPr>
          <w:rFonts w:ascii="Times New Roman" w:eastAsia="Times New Roman" w:hAnsi="Times New Roman"/>
          <w:lang w:val="fr-FR"/>
        </w:rPr>
        <w:t>,</w:t>
      </w:r>
    </w:p>
    <w:p w14:paraId="7BA10DBB" w14:textId="1CA920F6" w:rsidR="0038651D" w:rsidRPr="00D550B5" w:rsidRDefault="00BB1F21" w:rsidP="00D550B5">
      <w:pPr>
        <w:tabs>
          <w:tab w:val="left" w:pos="426"/>
        </w:tabs>
        <w:spacing w:after="0"/>
        <w:ind w:right="-198" w:firstLine="180"/>
        <w:rPr>
          <w:rFonts w:ascii="Times New Roman" w:eastAsia="Times New Roman" w:hAnsi="Times New Roman"/>
        </w:rPr>
      </w:pPr>
      <w:r w:rsidRPr="00D550B5">
        <w:rPr>
          <w:rFonts w:ascii="Times New Roman" w:eastAsia="Times New Roman" w:hAnsi="Times New Roman"/>
        </w:rPr>
        <w:t xml:space="preserve">    </w:t>
      </w:r>
      <w:r w:rsidR="005C254B" w:rsidRPr="00D550B5">
        <w:rPr>
          <w:rFonts w:ascii="Times New Roman" w:eastAsia="Times New Roman" w:hAnsi="Times New Roman"/>
        </w:rPr>
        <w:t xml:space="preserve">  Luând  act  de :</w:t>
      </w:r>
    </w:p>
    <w:p w14:paraId="3EA879CD" w14:textId="305E6C7C" w:rsidR="00D92F31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fr-FR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Cererea</w:t>
      </w:r>
      <w:proofErr w:type="spellEnd"/>
      <w:r w:rsidR="00D92F31" w:rsidRPr="00D550B5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="009917D5" w:rsidRPr="00D550B5">
        <w:rPr>
          <w:rFonts w:ascii="Times New Roman" w:eastAsia="Times New Roman" w:hAnsi="Times New Roman"/>
          <w:lang w:val="fr-FR"/>
        </w:rPr>
        <w:t>d-</w:t>
      </w:r>
      <w:r w:rsidR="00D56E50" w:rsidRPr="00D550B5">
        <w:rPr>
          <w:rFonts w:ascii="Times New Roman" w:eastAsia="Times New Roman" w:hAnsi="Times New Roman"/>
          <w:lang w:val="fr-FR"/>
        </w:rPr>
        <w:t xml:space="preserve">lui </w:t>
      </w:r>
      <w:r w:rsidR="00ED4584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56E50" w:rsidRPr="00D550B5">
        <w:rPr>
          <w:rFonts w:ascii="Times New Roman" w:eastAsia="Times New Roman" w:hAnsi="Times New Roman"/>
          <w:lang w:val="fr-FR"/>
        </w:rPr>
        <w:t>Zaharia</w:t>
      </w:r>
      <w:proofErr w:type="spellEnd"/>
      <w:r w:rsidR="00D56E50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D56E50" w:rsidRPr="00D550B5">
        <w:rPr>
          <w:rFonts w:ascii="Times New Roman" w:eastAsia="Times New Roman" w:hAnsi="Times New Roman"/>
          <w:lang w:val="fr-FR"/>
        </w:rPr>
        <w:t>Ionel</w:t>
      </w:r>
      <w:proofErr w:type="spellEnd"/>
      <w:r w:rsidR="00D56E50" w:rsidRPr="00D550B5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D56E50" w:rsidRPr="00D550B5">
        <w:rPr>
          <w:rFonts w:ascii="Times New Roman" w:eastAsia="Times New Roman" w:hAnsi="Times New Roman"/>
          <w:lang w:val="fr-FR"/>
        </w:rPr>
        <w:t>Cătălin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inregistrata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>.</w:t>
      </w:r>
      <w:r w:rsidR="00D56E50" w:rsidRPr="00D550B5">
        <w:rPr>
          <w:rFonts w:ascii="Times New Roman" w:eastAsia="Times New Roman" w:hAnsi="Times New Roman"/>
          <w:lang w:val="en-US"/>
        </w:rPr>
        <w:t xml:space="preserve"> 2700</w:t>
      </w:r>
      <w:r w:rsidR="009917D5" w:rsidRPr="00D550B5">
        <w:rPr>
          <w:rFonts w:ascii="Times New Roman" w:eastAsia="Times New Roman" w:hAnsi="Times New Roman"/>
          <w:lang w:val="en-US"/>
        </w:rPr>
        <w:t xml:space="preserve"> din </w:t>
      </w:r>
      <w:r w:rsidR="00D56E50" w:rsidRPr="00D550B5">
        <w:rPr>
          <w:rFonts w:ascii="Times New Roman" w:eastAsia="Times New Roman" w:hAnsi="Times New Roman"/>
          <w:lang w:val="en-US"/>
        </w:rPr>
        <w:t>16.03.2026</w:t>
      </w:r>
      <w:r w:rsidR="00D92F31" w:rsidRPr="00D550B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prin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solicita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incetarea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contractului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92F31" w:rsidRPr="00D550B5">
        <w:rPr>
          <w:rFonts w:ascii="Times New Roman" w:eastAsia="Times New Roman" w:hAnsi="Times New Roman"/>
          <w:lang w:val="en-US"/>
        </w:rPr>
        <w:t>locuinta</w:t>
      </w:r>
      <w:proofErr w:type="spellEnd"/>
      <w:r w:rsidR="00D92F31" w:rsidRPr="00D550B5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6E7DB233" w:rsidR="00C434DD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fr-FR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referatul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aprobare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primarului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comunei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Creanga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inregistrat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8651D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38651D" w:rsidRPr="00D550B5">
        <w:rPr>
          <w:rFonts w:ascii="Times New Roman" w:eastAsia="Times New Roman" w:hAnsi="Times New Roman"/>
          <w:lang w:val="en-US"/>
        </w:rPr>
        <w:t>.</w:t>
      </w:r>
      <w:r w:rsidR="00D56E50" w:rsidRPr="00D550B5">
        <w:rPr>
          <w:rFonts w:ascii="Times New Roman" w:eastAsia="Times New Roman" w:hAnsi="Times New Roman"/>
          <w:lang w:val="en-US"/>
        </w:rPr>
        <w:t xml:space="preserve"> 2703</w:t>
      </w:r>
      <w:r w:rsidR="009917D5" w:rsidRPr="00D550B5">
        <w:rPr>
          <w:rFonts w:ascii="Times New Roman" w:eastAsia="Times New Roman" w:hAnsi="Times New Roman"/>
          <w:lang w:val="en-US"/>
        </w:rPr>
        <w:t xml:space="preserve"> </w:t>
      </w:r>
      <w:r w:rsidR="00491FD4" w:rsidRPr="00D550B5">
        <w:rPr>
          <w:rFonts w:ascii="Times New Roman" w:eastAsia="Times New Roman" w:hAnsi="Times New Roman"/>
          <w:lang w:val="en-US"/>
        </w:rPr>
        <w:t xml:space="preserve">din </w:t>
      </w:r>
      <w:r w:rsidR="00D56E50" w:rsidRPr="00D550B5">
        <w:rPr>
          <w:rFonts w:ascii="Times New Roman" w:eastAsia="Times New Roman" w:hAnsi="Times New Roman"/>
          <w:lang w:val="en-US"/>
        </w:rPr>
        <w:t>16.03.2026</w:t>
      </w:r>
      <w:r w:rsidR="0038651D" w:rsidRPr="00D550B5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0CBF4CA0" w:rsidR="00C434DD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fr-FR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raportul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specialitate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inregistrat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>.</w:t>
      </w:r>
      <w:r w:rsidR="00D56E50" w:rsidRPr="00D550B5">
        <w:rPr>
          <w:rFonts w:ascii="Times New Roman" w:eastAsia="Times New Roman" w:hAnsi="Times New Roman"/>
          <w:lang w:val="en-US"/>
        </w:rPr>
        <w:t xml:space="preserve"> 2704 </w:t>
      </w:r>
      <w:r w:rsidR="00491FD4" w:rsidRPr="00D550B5">
        <w:rPr>
          <w:rFonts w:ascii="Times New Roman" w:eastAsia="Times New Roman" w:hAnsi="Times New Roman"/>
          <w:lang w:val="en-US"/>
        </w:rPr>
        <w:t xml:space="preserve"> din </w:t>
      </w:r>
      <w:r w:rsidR="00D56E50" w:rsidRPr="00D550B5">
        <w:rPr>
          <w:rFonts w:ascii="Times New Roman" w:eastAsia="Times New Roman" w:hAnsi="Times New Roman"/>
          <w:lang w:val="en-US"/>
        </w:rPr>
        <w:t>16.03.2026</w:t>
      </w:r>
      <w:r w:rsidR="0038651D" w:rsidRPr="00D550B5">
        <w:rPr>
          <w:rFonts w:ascii="Times New Roman" w:eastAsia="Times New Roman" w:hAnsi="Times New Roman"/>
          <w:lang w:val="en-US"/>
        </w:rPr>
        <w:t>.</w:t>
      </w:r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51B13F0C" w:rsidR="00E3615C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avizul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pentru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legalitate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intocmit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secretarul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0B4AC4FB" w:rsidR="00E3615C" w:rsidRPr="00D550B5" w:rsidRDefault="00306F42" w:rsidP="00D550B5">
      <w:pPr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>-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avizele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favorabile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comisiilor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specialitate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="00E3615C" w:rsidRPr="00D550B5">
        <w:rPr>
          <w:rFonts w:ascii="Times New Roman" w:eastAsia="Times New Roman" w:hAnsi="Times New Roman"/>
          <w:lang w:val="en-US"/>
        </w:rPr>
        <w:t>Consiliului</w:t>
      </w:r>
      <w:proofErr w:type="spellEnd"/>
      <w:r w:rsidR="00E3615C" w:rsidRPr="00D550B5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2EE8189A" w:rsidR="005C254B" w:rsidRPr="00D550B5" w:rsidRDefault="00BB1F21" w:rsidP="00D550B5">
      <w:pPr>
        <w:spacing w:after="0"/>
        <w:ind w:right="-198" w:firstLine="180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 xml:space="preserve">   </w:t>
      </w:r>
      <w:r w:rsidR="005C254B" w:rsidRPr="00D550B5">
        <w:rPr>
          <w:rFonts w:ascii="Times New Roman" w:eastAsia="Times New Roman" w:hAnsi="Times New Roman"/>
          <w:lang w:val="en-US"/>
        </w:rPr>
        <w:t xml:space="preserve">   In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temeiul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dispozitiilor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lit.”q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precum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și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alin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>.(1)  lit. „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a”din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Codul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administrativ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aprobat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prin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Ordonanta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Urgenta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Guvernului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5C254B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5C254B" w:rsidRPr="00D550B5">
        <w:rPr>
          <w:rFonts w:ascii="Times New Roman" w:eastAsia="Times New Roman" w:hAnsi="Times New Roman"/>
          <w:lang w:val="en-US"/>
        </w:rPr>
        <w:t>.  57 din 03.07.2019 :</w:t>
      </w:r>
    </w:p>
    <w:p w14:paraId="4EA4E08E" w14:textId="4EE60AF0" w:rsidR="00306F42" w:rsidRPr="00D550B5" w:rsidRDefault="005C254B" w:rsidP="00D550B5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 w:rsidRPr="00D550B5">
        <w:rPr>
          <w:rFonts w:ascii="Times New Roman" w:hAnsi="Times New Roman"/>
          <w:b/>
          <w:lang w:eastAsia="ro-RO"/>
        </w:rPr>
        <w:t xml:space="preserve"> </w:t>
      </w:r>
      <w:r w:rsidRPr="00D550B5">
        <w:rPr>
          <w:rFonts w:ascii="Times New Roman" w:hAnsi="Times New Roman"/>
          <w:b/>
          <w:lang w:val="fr-FR"/>
        </w:rPr>
        <w:t xml:space="preserve"> </w:t>
      </w:r>
      <w:r w:rsidR="00306F42" w:rsidRPr="00D550B5">
        <w:rPr>
          <w:rFonts w:ascii="Times New Roman" w:hAnsi="Times New Roman"/>
          <w:b/>
          <w:lang w:val="fr-FR"/>
        </w:rPr>
        <w:t xml:space="preserve">      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306F42" w:rsidRPr="00D550B5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306F42" w:rsidRPr="00D550B5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6ED88426" w14:textId="5EAC73AD" w:rsidR="00306F42" w:rsidRPr="00D550B5" w:rsidRDefault="00306F42" w:rsidP="00D550B5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</w:p>
    <w:p w14:paraId="035288B7" w14:textId="77777777" w:rsidR="00306F42" w:rsidRPr="00D550B5" w:rsidRDefault="00306F42" w:rsidP="00D550B5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hAnsi="Times New Roman"/>
          <w:b/>
          <w:color w:val="000000"/>
          <w:lang w:val="en-AU"/>
        </w:rPr>
      </w:pPr>
      <w:r w:rsidRPr="00D550B5">
        <w:rPr>
          <w:rFonts w:ascii="Times New Roman" w:hAnsi="Times New Roman"/>
          <w:b/>
          <w:color w:val="000000"/>
          <w:lang w:val="en-AU"/>
        </w:rPr>
        <w:t>HOTĂRÂRE :</w:t>
      </w:r>
    </w:p>
    <w:p w14:paraId="6A68D357" w14:textId="18DEAF7C" w:rsidR="005C254B" w:rsidRPr="00D550B5" w:rsidRDefault="005C254B" w:rsidP="00D550B5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</w:p>
    <w:p w14:paraId="5B19369F" w14:textId="13A229CB" w:rsidR="00871303" w:rsidRPr="00D550B5" w:rsidRDefault="00212796" w:rsidP="00D550B5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  <w:lang w:val="en-US"/>
        </w:rPr>
        <w:t xml:space="preserve"> </w:t>
      </w:r>
      <w:r w:rsidR="0038651D" w:rsidRPr="00D550B5">
        <w:rPr>
          <w:rFonts w:ascii="Times New Roman" w:eastAsia="Times New Roman" w:hAnsi="Times New Roman"/>
          <w:lang w:val="en-US"/>
        </w:rPr>
        <w:t xml:space="preserve">       </w:t>
      </w:r>
      <w:r w:rsidR="00D4449C" w:rsidRPr="00D550B5">
        <w:rPr>
          <w:rFonts w:ascii="Times New Roman" w:eastAsia="Times New Roman" w:hAnsi="Times New Roman"/>
          <w:lang w:val="en-US"/>
        </w:rPr>
        <w:t xml:space="preserve"> </w:t>
      </w:r>
      <w:r w:rsidR="00B47CC3" w:rsidRPr="00D550B5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D550B5">
        <w:rPr>
          <w:rFonts w:ascii="Times New Roman" w:eastAsia="Times New Roman" w:hAnsi="Times New Roman"/>
          <w:b/>
          <w:lang w:val="en-US"/>
        </w:rPr>
        <w:t xml:space="preserve"> </w:t>
      </w:r>
      <w:r w:rsidR="00B47CC3" w:rsidRPr="00D550B5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aproba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B1F21" w:rsidRPr="00D550B5">
        <w:rPr>
          <w:rFonts w:ascii="Times New Roman" w:eastAsia="Times New Roman" w:hAnsi="Times New Roman"/>
          <w:lang w:val="en-US"/>
        </w:rPr>
        <w:t>î</w:t>
      </w:r>
      <w:r w:rsidR="00B47CC3" w:rsidRPr="00D550B5">
        <w:rPr>
          <w:rFonts w:ascii="Times New Roman" w:eastAsia="Times New Roman" w:hAnsi="Times New Roman"/>
          <w:lang w:val="en-US"/>
        </w:rPr>
        <w:t>ncetarea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ANL</w:t>
      </w:r>
      <w:r w:rsidR="009917D5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917D5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9917D5" w:rsidRPr="00D550B5">
        <w:rPr>
          <w:rFonts w:ascii="Times New Roman" w:eastAsia="Times New Roman" w:hAnsi="Times New Roman"/>
          <w:lang w:val="en-US"/>
        </w:rPr>
        <w:t>.</w:t>
      </w:r>
      <w:r w:rsidR="00D36258" w:rsidRPr="00D550B5">
        <w:rPr>
          <w:rFonts w:ascii="Times New Roman" w:eastAsia="Times New Roman" w:hAnsi="Times New Roman"/>
          <w:lang w:val="en-US"/>
        </w:rPr>
        <w:t xml:space="preserve"> 1532 din 04.03.2014</w:t>
      </w:r>
      <w:r w:rsidR="0014602C" w:rsidRPr="00D550B5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D550B5">
        <w:rPr>
          <w:rFonts w:ascii="Times New Roman" w:eastAsia="Times New Roman" w:hAnsi="Times New Roman"/>
          <w:lang w:val="fr-FR"/>
        </w:rPr>
        <w:t>acordat</w:t>
      </w:r>
      <w:proofErr w:type="spellEnd"/>
      <w:r w:rsidR="00ED4584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ED4584" w:rsidRPr="00D550B5">
        <w:rPr>
          <w:rFonts w:ascii="Times New Roman" w:eastAsia="Times New Roman" w:hAnsi="Times New Roman"/>
          <w:lang w:val="fr-FR"/>
        </w:rPr>
        <w:t>d</w:t>
      </w:r>
      <w:r w:rsidR="00460750" w:rsidRPr="00D550B5">
        <w:rPr>
          <w:rFonts w:ascii="Times New Roman" w:eastAsia="Times New Roman" w:hAnsi="Times New Roman"/>
          <w:lang w:val="fr-FR"/>
        </w:rPr>
        <w:t>lui</w:t>
      </w:r>
      <w:proofErr w:type="spellEnd"/>
      <w:r w:rsidR="00460750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460750" w:rsidRPr="00D550B5">
        <w:rPr>
          <w:rFonts w:ascii="Times New Roman" w:eastAsia="Times New Roman" w:hAnsi="Times New Roman"/>
          <w:lang w:val="fr-FR"/>
        </w:rPr>
        <w:t>Zaharia</w:t>
      </w:r>
      <w:proofErr w:type="spellEnd"/>
      <w:r w:rsidR="00460750" w:rsidRPr="00D550B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460750" w:rsidRPr="00D550B5">
        <w:rPr>
          <w:rFonts w:ascii="Times New Roman" w:eastAsia="Times New Roman" w:hAnsi="Times New Roman"/>
          <w:lang w:val="fr-FR"/>
        </w:rPr>
        <w:t>Ionel</w:t>
      </w:r>
      <w:proofErr w:type="spellEnd"/>
      <w:r w:rsidR="00460750" w:rsidRPr="00D550B5">
        <w:rPr>
          <w:rFonts w:ascii="Times New Roman" w:eastAsia="Times New Roman" w:hAnsi="Times New Roman"/>
          <w:lang w:val="fr-FR"/>
        </w:rPr>
        <w:t xml:space="preserve">- </w:t>
      </w:r>
      <w:proofErr w:type="spellStart"/>
      <w:r w:rsidR="00460750" w:rsidRPr="00D550B5">
        <w:rPr>
          <w:rFonts w:ascii="Times New Roman" w:eastAsia="Times New Roman" w:hAnsi="Times New Roman"/>
          <w:lang w:val="fr-FR"/>
        </w:rPr>
        <w:t>Cătălin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D550B5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D550B5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9917D5" w:rsidRPr="00D550B5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D550B5">
        <w:rPr>
          <w:rFonts w:ascii="Times New Roman" w:eastAsia="Times New Roman" w:hAnsi="Times New Roman"/>
          <w:lang w:val="en-US"/>
        </w:rPr>
        <w:t xml:space="preserve">, </w:t>
      </w:r>
      <w:r w:rsidR="00B84F71" w:rsidRPr="00D550B5">
        <w:rPr>
          <w:rFonts w:ascii="Times New Roman" w:eastAsia="Times New Roman" w:hAnsi="Times New Roman"/>
        </w:rPr>
        <w:t>str.  Bisericii  , nr. 68 , apt</w:t>
      </w:r>
      <w:r w:rsidR="0014602C" w:rsidRPr="00D550B5">
        <w:rPr>
          <w:rFonts w:ascii="Times New Roman" w:eastAsia="Times New Roman" w:hAnsi="Times New Roman"/>
        </w:rPr>
        <w:t>.</w:t>
      </w:r>
      <w:r w:rsidR="00460750" w:rsidRPr="00D550B5">
        <w:rPr>
          <w:rFonts w:ascii="Times New Roman" w:eastAsia="Times New Roman" w:hAnsi="Times New Roman"/>
        </w:rPr>
        <w:t>11</w:t>
      </w:r>
      <w:r w:rsidR="00B84F71" w:rsidRPr="00D550B5">
        <w:rPr>
          <w:rFonts w:ascii="Times New Roman" w:eastAsia="Times New Roman" w:hAnsi="Times New Roman"/>
        </w:rPr>
        <w:t xml:space="preserve"> , et.</w:t>
      </w:r>
      <w:r w:rsidR="00BB1F21" w:rsidRPr="00D550B5">
        <w:rPr>
          <w:rFonts w:ascii="Times New Roman" w:eastAsia="Times New Roman" w:hAnsi="Times New Roman"/>
        </w:rPr>
        <w:t>I</w:t>
      </w:r>
      <w:r w:rsidR="00ED4584" w:rsidRPr="00D550B5">
        <w:rPr>
          <w:rFonts w:ascii="Times New Roman" w:eastAsia="Times New Roman" w:hAnsi="Times New Roman"/>
        </w:rPr>
        <w:t>I</w:t>
      </w:r>
      <w:r w:rsidR="00D92F31" w:rsidRPr="00D550B5">
        <w:rPr>
          <w:rFonts w:ascii="Times New Roman" w:eastAsia="Times New Roman" w:hAnsi="Times New Roman"/>
        </w:rPr>
        <w:t xml:space="preserve"> </w:t>
      </w:r>
      <w:r w:rsidR="0014602C" w:rsidRPr="00D550B5">
        <w:rPr>
          <w:rFonts w:ascii="Times New Roman" w:eastAsia="Times New Roman" w:hAnsi="Times New Roman"/>
        </w:rPr>
        <w:t>,</w:t>
      </w:r>
      <w:r w:rsidR="00B84F71" w:rsidRPr="00D550B5">
        <w:rPr>
          <w:rFonts w:ascii="Times New Roman" w:eastAsia="Times New Roman" w:hAnsi="Times New Roman"/>
        </w:rPr>
        <w:t xml:space="preserve">  sc. </w:t>
      </w:r>
      <w:r w:rsidR="00460750" w:rsidRPr="00D550B5">
        <w:rPr>
          <w:rFonts w:ascii="Times New Roman" w:eastAsia="Times New Roman" w:hAnsi="Times New Roman"/>
        </w:rPr>
        <w:t xml:space="preserve"> B </w:t>
      </w:r>
      <w:r w:rsidR="00B84F71" w:rsidRPr="00D550B5">
        <w:rPr>
          <w:rFonts w:ascii="Times New Roman" w:eastAsia="Times New Roman" w:hAnsi="Times New Roman"/>
        </w:rPr>
        <w:t>,</w:t>
      </w:r>
      <w:r w:rsidR="00460750" w:rsidRPr="00D550B5">
        <w:rPr>
          <w:rFonts w:ascii="Times New Roman" w:eastAsia="Times New Roman" w:hAnsi="Times New Roman"/>
        </w:rPr>
        <w:t xml:space="preserve"> </w:t>
      </w:r>
      <w:r w:rsidR="00B84F71" w:rsidRPr="00D550B5">
        <w:rPr>
          <w:rFonts w:ascii="Times New Roman" w:eastAsia="Times New Roman" w:hAnsi="Times New Roman"/>
        </w:rPr>
        <w:t xml:space="preserve">apartament  in  suprafata  de  </w:t>
      </w:r>
      <w:r w:rsidR="00460750" w:rsidRPr="00D550B5">
        <w:rPr>
          <w:rFonts w:ascii="Times New Roman" w:eastAsia="Times New Roman" w:hAnsi="Times New Roman"/>
        </w:rPr>
        <w:t>57,35</w:t>
      </w:r>
      <w:r w:rsidR="00871303" w:rsidRPr="00D550B5">
        <w:rPr>
          <w:rFonts w:ascii="Times New Roman" w:eastAsia="Times New Roman" w:hAnsi="Times New Roman"/>
        </w:rPr>
        <w:t xml:space="preserve"> </w:t>
      </w:r>
      <w:proofErr w:type="spellStart"/>
      <w:r w:rsidR="00B84F71" w:rsidRPr="00D550B5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D550B5">
        <w:rPr>
          <w:rFonts w:ascii="Times New Roman" w:eastAsia="Times New Roman" w:hAnsi="Times New Roman"/>
          <w:lang w:val="en-US"/>
        </w:rPr>
        <w:t xml:space="preserve"> </w:t>
      </w:r>
      <w:r w:rsidR="00B47CC3" w:rsidRPr="00D550B5">
        <w:rPr>
          <w:rFonts w:ascii="Times New Roman" w:eastAsia="Times New Roman" w:hAnsi="Times New Roman"/>
          <w:lang w:val="en-US"/>
        </w:rPr>
        <w:t>,</w:t>
      </w:r>
      <w:r w:rsidR="0014602C" w:rsidRPr="00D550B5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D550B5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D550B5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D550B5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D550B5">
        <w:rPr>
          <w:rFonts w:ascii="Times New Roman" w:eastAsia="Times New Roman" w:hAnsi="Times New Roman"/>
          <w:lang w:val="en-US"/>
        </w:rPr>
        <w:t xml:space="preserve">  art.6.1 lit.”</w:t>
      </w:r>
      <w:r w:rsidR="00A2285C" w:rsidRPr="00D550B5">
        <w:rPr>
          <w:rFonts w:ascii="Times New Roman" w:eastAsia="Times New Roman" w:hAnsi="Times New Roman"/>
          <w:lang w:val="en-US"/>
        </w:rPr>
        <w:t xml:space="preserve"> </w:t>
      </w:r>
      <w:r w:rsidR="006E48BC" w:rsidRPr="00D550B5">
        <w:rPr>
          <w:rFonts w:ascii="Times New Roman" w:eastAsia="Times New Roman" w:hAnsi="Times New Roman"/>
          <w:lang w:val="en-US"/>
        </w:rPr>
        <w:t>a</w:t>
      </w:r>
      <w:r w:rsidR="00A2285C" w:rsidRPr="00D550B5">
        <w:rPr>
          <w:rFonts w:ascii="Times New Roman" w:eastAsia="Times New Roman" w:hAnsi="Times New Roman"/>
          <w:lang w:val="en-US"/>
        </w:rPr>
        <w:t xml:space="preserve"> </w:t>
      </w:r>
      <w:r w:rsidR="0014602C" w:rsidRPr="00D550B5">
        <w:rPr>
          <w:rFonts w:ascii="Times New Roman" w:eastAsia="Times New Roman" w:hAnsi="Times New Roman"/>
          <w:lang w:val="en-US"/>
        </w:rPr>
        <w:t xml:space="preserve">” din  contractual de  </w:t>
      </w:r>
      <w:proofErr w:type="spellStart"/>
      <w:r w:rsidR="0014602C" w:rsidRPr="00D550B5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D550B5">
        <w:rPr>
          <w:rFonts w:ascii="Times New Roman" w:eastAsia="Times New Roman" w:hAnsi="Times New Roman"/>
          <w:lang w:val="en-US"/>
        </w:rPr>
        <w:t xml:space="preserve"> a</w:t>
      </w:r>
      <w:r w:rsidR="00460750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60750" w:rsidRPr="00D550B5">
        <w:rPr>
          <w:rFonts w:ascii="Times New Roman" w:eastAsia="Times New Roman" w:hAnsi="Times New Roman"/>
          <w:lang w:val="en-US"/>
        </w:rPr>
        <w:t>cererii</w:t>
      </w:r>
      <w:proofErr w:type="spellEnd"/>
      <w:r w:rsidR="00460750" w:rsidRPr="00D550B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60750" w:rsidRPr="00D550B5">
        <w:rPr>
          <w:rFonts w:ascii="Times New Roman" w:eastAsia="Times New Roman" w:hAnsi="Times New Roman"/>
          <w:lang w:val="en-US"/>
        </w:rPr>
        <w:t>nr</w:t>
      </w:r>
      <w:proofErr w:type="spellEnd"/>
      <w:r w:rsidR="00460750" w:rsidRPr="00D550B5">
        <w:rPr>
          <w:rFonts w:ascii="Times New Roman" w:eastAsia="Times New Roman" w:hAnsi="Times New Roman"/>
          <w:lang w:val="en-US"/>
        </w:rPr>
        <w:t>. 2700</w:t>
      </w:r>
      <w:r w:rsidR="00871303" w:rsidRPr="00D550B5">
        <w:rPr>
          <w:rFonts w:ascii="Times New Roman" w:eastAsia="Times New Roman" w:hAnsi="Times New Roman"/>
          <w:lang w:val="en-US"/>
        </w:rPr>
        <w:t xml:space="preserve"> din</w:t>
      </w:r>
      <w:r w:rsidR="00460750" w:rsidRPr="00D550B5">
        <w:rPr>
          <w:rFonts w:ascii="Times New Roman" w:eastAsia="Times New Roman" w:hAnsi="Times New Roman"/>
          <w:lang w:val="en-US"/>
        </w:rPr>
        <w:t xml:space="preserve"> 16.03.2026</w:t>
      </w:r>
      <w:r w:rsidR="006E48BC" w:rsidRPr="00D550B5">
        <w:rPr>
          <w:rFonts w:ascii="Times New Roman" w:eastAsia="Times New Roman" w:hAnsi="Times New Roman"/>
          <w:lang w:val="en-US"/>
        </w:rPr>
        <w:t>.</w:t>
      </w:r>
    </w:p>
    <w:p w14:paraId="59FBA004" w14:textId="1B919DA1" w:rsidR="00871303" w:rsidRPr="00D550B5" w:rsidRDefault="00807850" w:rsidP="00D550B5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  <w:r w:rsidRPr="00D550B5">
        <w:rPr>
          <w:rFonts w:ascii="Times New Roman" w:eastAsia="Times New Roman" w:hAnsi="Times New Roman"/>
        </w:rPr>
        <w:t xml:space="preserve">   </w:t>
      </w:r>
      <w:r w:rsidR="00AA05EF" w:rsidRPr="00D550B5">
        <w:rPr>
          <w:rFonts w:ascii="Times New Roman" w:eastAsia="Times New Roman" w:hAnsi="Times New Roman"/>
        </w:rPr>
        <w:t xml:space="preserve"> </w:t>
      </w:r>
      <w:r w:rsidRPr="00D550B5">
        <w:rPr>
          <w:rFonts w:ascii="Times New Roman" w:eastAsia="Times New Roman" w:hAnsi="Times New Roman"/>
        </w:rPr>
        <w:t xml:space="preserve"> </w:t>
      </w:r>
      <w:r w:rsidR="00B8245D" w:rsidRPr="00D550B5">
        <w:rPr>
          <w:rFonts w:ascii="Times New Roman" w:eastAsia="Times New Roman" w:hAnsi="Times New Roman"/>
        </w:rPr>
        <w:t xml:space="preserve">  </w:t>
      </w:r>
      <w:r w:rsidRPr="00D550B5">
        <w:rPr>
          <w:rFonts w:ascii="Times New Roman" w:eastAsia="Times New Roman" w:hAnsi="Times New Roman"/>
        </w:rPr>
        <w:t xml:space="preserve"> </w:t>
      </w:r>
      <w:r w:rsidRPr="00D550B5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D550B5">
        <w:rPr>
          <w:rFonts w:ascii="Times New Roman" w:eastAsia="Times New Roman" w:hAnsi="Times New Roman"/>
          <w:b/>
          <w:u w:val="single"/>
        </w:rPr>
        <w:t>2</w:t>
      </w:r>
      <w:r w:rsidRPr="00D550B5">
        <w:rPr>
          <w:rFonts w:ascii="Times New Roman" w:eastAsia="Times New Roman" w:hAnsi="Times New Roman"/>
        </w:rPr>
        <w:t xml:space="preserve"> . </w:t>
      </w:r>
      <w:r w:rsidR="009917D5" w:rsidRPr="00D550B5">
        <w:rPr>
          <w:rFonts w:ascii="Times New Roman" w:eastAsia="Times New Roman" w:hAnsi="Times New Roman"/>
        </w:rPr>
        <w:t>P</w:t>
      </w:r>
      <w:r w:rsidRPr="00D550B5">
        <w:rPr>
          <w:rFonts w:ascii="Times New Roman" w:eastAsia="Times New Roman" w:hAnsi="Times New Roman"/>
        </w:rPr>
        <w:t xml:space="preserve">rimarul  comunei  Ion   Creanga </w:t>
      </w:r>
      <w:r w:rsidR="00F95BB9" w:rsidRPr="00D550B5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D550B5">
        <w:rPr>
          <w:rFonts w:ascii="Times New Roman" w:eastAsia="Times New Roman" w:hAnsi="Times New Roman"/>
        </w:rPr>
        <w:t>,</w:t>
      </w:r>
      <w:r w:rsidR="00F95BB9" w:rsidRPr="00D550B5">
        <w:rPr>
          <w:rFonts w:ascii="Times New Roman" w:eastAsia="Times New Roman" w:hAnsi="Times New Roman"/>
        </w:rPr>
        <w:t xml:space="preserve"> </w:t>
      </w:r>
      <w:r w:rsidRPr="00D550B5">
        <w:rPr>
          <w:rFonts w:ascii="Times New Roman" w:eastAsia="Times New Roman" w:hAnsi="Times New Roman"/>
        </w:rPr>
        <w:t xml:space="preserve"> v</w:t>
      </w:r>
      <w:r w:rsidR="00F95BB9" w:rsidRPr="00D550B5">
        <w:rPr>
          <w:rFonts w:ascii="Times New Roman" w:eastAsia="Times New Roman" w:hAnsi="Times New Roman"/>
        </w:rPr>
        <w:t>or</w:t>
      </w:r>
      <w:r w:rsidRPr="00D550B5">
        <w:rPr>
          <w:rFonts w:ascii="Times New Roman" w:eastAsia="Times New Roman" w:hAnsi="Times New Roman"/>
        </w:rPr>
        <w:t xml:space="preserve">  aduce  la  indeplinire  prevederile  prezentei .</w:t>
      </w:r>
    </w:p>
    <w:p w14:paraId="6AD89C9C" w14:textId="1243F536" w:rsidR="00807850" w:rsidRPr="00D550B5" w:rsidRDefault="00807850" w:rsidP="00D550B5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  <w:lang w:val="en-US"/>
        </w:rPr>
      </w:pPr>
      <w:r w:rsidRPr="00D550B5">
        <w:rPr>
          <w:rFonts w:ascii="Times New Roman" w:eastAsia="Times New Roman" w:hAnsi="Times New Roman"/>
        </w:rPr>
        <w:t xml:space="preserve">     </w:t>
      </w:r>
      <w:r w:rsidR="00B8245D" w:rsidRPr="00D550B5">
        <w:rPr>
          <w:rFonts w:ascii="Times New Roman" w:eastAsia="Times New Roman" w:hAnsi="Times New Roman"/>
        </w:rPr>
        <w:t xml:space="preserve">  </w:t>
      </w:r>
      <w:r w:rsidR="00385F7F" w:rsidRPr="00D550B5">
        <w:rPr>
          <w:rFonts w:ascii="Times New Roman" w:eastAsia="Times New Roman" w:hAnsi="Times New Roman"/>
          <w:b/>
          <w:u w:val="single"/>
        </w:rPr>
        <w:t>Art. 3</w:t>
      </w:r>
      <w:r w:rsidRPr="00D550B5">
        <w:rPr>
          <w:rFonts w:ascii="Times New Roman" w:eastAsia="Times New Roman" w:hAnsi="Times New Roman"/>
          <w:b/>
          <w:u w:val="single"/>
        </w:rPr>
        <w:t>.</w:t>
      </w:r>
      <w:r w:rsidRPr="00D550B5">
        <w:rPr>
          <w:rFonts w:ascii="Times New Roman" w:eastAsia="Times New Roman" w:hAnsi="Times New Roman"/>
        </w:rPr>
        <w:t xml:space="preserve"> </w:t>
      </w:r>
      <w:proofErr w:type="spellStart"/>
      <w:r w:rsidRPr="00D550B5">
        <w:rPr>
          <w:rFonts w:ascii="Times New Roman" w:eastAsia="Times New Roman" w:hAnsi="Times New Roman"/>
          <w:lang w:val="en-US"/>
        </w:rPr>
        <w:t>Secretarul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r w:rsidR="00F95BB9" w:rsidRPr="00D550B5">
        <w:rPr>
          <w:rFonts w:ascii="Times New Roman" w:eastAsia="Times New Roman" w:hAnsi="Times New Roman"/>
          <w:lang w:val="en-US"/>
        </w:rPr>
        <w:t>general  al</w:t>
      </w:r>
      <w:r w:rsidR="00690328" w:rsidRPr="00D550B5">
        <w:rPr>
          <w:rFonts w:ascii="Times New Roman" w:eastAsia="Times New Roman" w:hAnsi="Times New Roman"/>
          <w:lang w:val="en-US"/>
        </w:rPr>
        <w:t xml:space="preserve"> UAT </w:t>
      </w:r>
      <w:r w:rsidRPr="00D550B5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D550B5">
        <w:rPr>
          <w:rFonts w:ascii="Times New Roman" w:eastAsia="Times New Roman" w:hAnsi="Times New Roman"/>
          <w:lang w:val="en-US"/>
        </w:rPr>
        <w:t>va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comunica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prezenta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si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550B5">
        <w:rPr>
          <w:rFonts w:ascii="Times New Roman" w:eastAsia="Times New Roman" w:hAnsi="Times New Roman"/>
          <w:lang w:val="en-US"/>
        </w:rPr>
        <w:t>interesate</w:t>
      </w:r>
      <w:proofErr w:type="spellEnd"/>
      <w:r w:rsidRPr="00D550B5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D550B5" w:rsidRDefault="00A94946" w:rsidP="00D550B5">
      <w:pPr>
        <w:tabs>
          <w:tab w:val="left" w:pos="13467"/>
        </w:tabs>
        <w:spacing w:after="0"/>
        <w:ind w:right="-198"/>
        <w:rPr>
          <w:rFonts w:ascii="Times New Roman" w:eastAsia="Times New Roman" w:hAnsi="Times New Roman"/>
        </w:rPr>
      </w:pPr>
    </w:p>
    <w:p w14:paraId="054A1016" w14:textId="77777777" w:rsidR="00306F42" w:rsidRPr="00D550B5" w:rsidRDefault="00306F42" w:rsidP="00D550B5">
      <w:pPr>
        <w:tabs>
          <w:tab w:val="left" w:pos="8100"/>
        </w:tabs>
        <w:autoSpaceDE w:val="0"/>
        <w:spacing w:after="0"/>
        <w:rPr>
          <w:rFonts w:ascii="Times New Roman" w:hAnsi="Times New Roman"/>
          <w:color w:val="000000"/>
          <w:lang w:eastAsia="ar-SA"/>
        </w:rPr>
      </w:pPr>
      <w:r w:rsidRPr="00D550B5">
        <w:rPr>
          <w:rFonts w:ascii="Times New Roman" w:hAnsi="Times New Roman"/>
          <w:color w:val="000000"/>
          <w:lang w:val="en-AU"/>
        </w:rPr>
        <w:t xml:space="preserve">                PREȘEDINTE  DE  ȘEDINȚĂ                                    </w:t>
      </w:r>
      <w:proofErr w:type="spellStart"/>
      <w:r w:rsidRPr="00D550B5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D550B5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D550B5">
        <w:rPr>
          <w:rFonts w:ascii="Times New Roman" w:hAnsi="Times New Roman"/>
          <w:color w:val="000000"/>
          <w:lang w:val="en-AU"/>
        </w:rPr>
        <w:t>ptr</w:t>
      </w:r>
      <w:proofErr w:type="spellEnd"/>
      <w:r w:rsidRPr="00D550B5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D550B5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0557CE20" w14:textId="77777777" w:rsidR="00306F42" w:rsidRPr="00D550B5" w:rsidRDefault="00306F42" w:rsidP="00D550B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D550B5">
        <w:rPr>
          <w:rFonts w:ascii="Times New Roman" w:hAnsi="Times New Roman"/>
          <w:color w:val="000000"/>
          <w:lang w:val="en-AU"/>
        </w:rPr>
        <w:t xml:space="preserve">                       CONSILIER   LOCAL                                             SECRETAR GENERAL UAT</w:t>
      </w:r>
    </w:p>
    <w:p w14:paraId="148B4299" w14:textId="77777777" w:rsidR="00306F42" w:rsidRPr="00D550B5" w:rsidRDefault="00306F42" w:rsidP="00D550B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D550B5">
        <w:rPr>
          <w:rFonts w:ascii="Times New Roman" w:hAnsi="Times New Roman"/>
          <w:color w:val="000000"/>
          <w:lang w:val="en-AU"/>
        </w:rPr>
        <w:t xml:space="preserve">                          Constantin DAVID                                                           </w:t>
      </w:r>
      <w:proofErr w:type="spellStart"/>
      <w:r w:rsidRPr="00D550B5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D550B5">
        <w:rPr>
          <w:rFonts w:ascii="Times New Roman" w:hAnsi="Times New Roman"/>
          <w:color w:val="000000"/>
          <w:lang w:val="en-AU"/>
        </w:rPr>
        <w:t xml:space="preserve">   NITA</w:t>
      </w:r>
    </w:p>
    <w:p w14:paraId="3D869810" w14:textId="77777777" w:rsidR="00306F42" w:rsidRPr="00D550B5" w:rsidRDefault="00306F42" w:rsidP="00D550B5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</w:p>
    <w:p w14:paraId="6F84654B" w14:textId="77777777" w:rsidR="00306F42" w:rsidRPr="00D550B5" w:rsidRDefault="00306F42" w:rsidP="00D550B5">
      <w:pPr>
        <w:tabs>
          <w:tab w:val="left" w:pos="8100"/>
        </w:tabs>
        <w:ind w:right="434"/>
        <w:jc w:val="both"/>
        <w:rPr>
          <w:color w:val="000000"/>
          <w:lang w:val="en-AU"/>
        </w:rPr>
      </w:pPr>
    </w:p>
    <w:p w14:paraId="457C08BB" w14:textId="3D428DE2" w:rsidR="00306F42" w:rsidRPr="003D341D" w:rsidRDefault="00306F42" w:rsidP="00306F42">
      <w:pPr>
        <w:tabs>
          <w:tab w:val="left" w:pos="8100"/>
        </w:tabs>
        <w:spacing w:line="256" w:lineRule="auto"/>
        <w:ind w:right="434"/>
        <w:jc w:val="both"/>
        <w:rPr>
          <w:color w:val="000000"/>
          <w:lang w:val="en-AU"/>
        </w:rPr>
      </w:pPr>
    </w:p>
    <w:p w14:paraId="4267C8D2" w14:textId="34E9E68B" w:rsidR="00306F42" w:rsidRPr="00306F42" w:rsidRDefault="00306F42" w:rsidP="00306F42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Not</w:t>
      </w:r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ă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: 15 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229006CB" w14:textId="50BAFE4F" w:rsidR="00306F42" w:rsidRPr="00306F42" w:rsidRDefault="00306F42" w:rsidP="00306F42">
      <w:pPr>
        <w:spacing w:after="0"/>
        <w:ind w:left="-90" w:right="434" w:firstLine="90"/>
        <w:jc w:val="both"/>
        <w:rPr>
          <w:rFonts w:ascii="Times New Roman" w:eastAsia="Arial" w:hAnsi="Times New Roman"/>
          <w:b/>
          <w:color w:val="000000"/>
          <w:sz w:val="18"/>
          <w:szCs w:val="18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 xml:space="preserve"> cu 15 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,,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, …</w:t>
      </w:r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</w:t>
      </w:r>
      <w:r w:rsidR="000C5F19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 w:rsidRPr="00306F42"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 w:rsidRPr="00306F42"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06F51F93" w14:textId="008D42C1" w:rsidR="00306F42" w:rsidRPr="00C21878" w:rsidRDefault="00306F42" w:rsidP="00306F42">
      <w:pPr>
        <w:spacing w:line="256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04C9091F" w14:textId="77777777" w:rsidR="00306F42" w:rsidRPr="00C21878" w:rsidRDefault="00306F42" w:rsidP="00306F42">
      <w:pPr>
        <w:spacing w:line="256" w:lineRule="auto"/>
        <w:ind w:left="-90" w:right="434" w:firstLine="90"/>
        <w:jc w:val="both"/>
        <w:rPr>
          <w:color w:val="000000"/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306F42" w:rsidRPr="00306F42" w14:paraId="2F9BF769" w14:textId="77777777" w:rsidTr="00CA2701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9F03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68340B22" w14:textId="4E5BBBF4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. 20</w:t>
            </w:r>
            <w:r w:rsidRPr="00306F42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/26.03.2026</w:t>
            </w:r>
          </w:p>
        </w:tc>
      </w:tr>
    </w:tbl>
    <w:p w14:paraId="0D6F4BBE" w14:textId="77777777" w:rsidR="00306F42" w:rsidRPr="00306F42" w:rsidRDefault="00306F42" w:rsidP="00306F42">
      <w:pPr>
        <w:spacing w:after="0" w:line="256" w:lineRule="auto"/>
        <w:ind w:right="434"/>
        <w:jc w:val="both"/>
        <w:rPr>
          <w:rFonts w:ascii="Times New Roman" w:hAnsi="Times New Roman"/>
          <w:b/>
          <w:bCs/>
          <w:color w:val="000000"/>
          <w:kern w:val="2"/>
          <w:sz w:val="16"/>
          <w:szCs w:val="16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306F42" w:rsidRPr="00306F42" w14:paraId="672F2279" w14:textId="77777777" w:rsidTr="00CA2701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6E47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crt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3A63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Operaţiuni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efectuate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C255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Data </w:t>
            </w:r>
          </w:p>
          <w:p w14:paraId="4F50039B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2B26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Semnătura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persoanei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responsabile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efectueze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procedura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</w:tr>
      <w:tr w:rsidR="00306F42" w:rsidRPr="00306F42" w14:paraId="14F31EF6" w14:textId="77777777" w:rsidTr="00CA270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7BB6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358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D2B9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CF30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3</w:t>
            </w:r>
          </w:p>
        </w:tc>
      </w:tr>
      <w:tr w:rsidR="00306F42" w:rsidRPr="00306F42" w14:paraId="4F909F95" w14:textId="77777777" w:rsidTr="00CA2701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7186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F753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Adoptarea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făcut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0D7EF63C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simplă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5AB90F6C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absolută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  <w:p w14:paraId="089181D9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calificată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C9E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26.03.2026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D860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306F42" w:rsidRPr="00306F42" w14:paraId="440C5CB2" w14:textId="77777777" w:rsidTr="00CA270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069E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E665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primar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6211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AEB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306F42" w:rsidRPr="00306F42" w14:paraId="14AEC02A" w14:textId="77777777" w:rsidTr="00CA270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02C4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D47A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către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prefectul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judeţului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F36E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C1E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306F42" w:rsidRPr="00306F42" w14:paraId="424FC341" w14:textId="77777777" w:rsidTr="00CA270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C914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B21F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Aducerea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cunoştinţa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publică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2F64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1140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306F42" w:rsidRPr="00306F42" w14:paraId="508EAD43" w14:textId="77777777" w:rsidTr="00CA270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69F6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B193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Comunicarea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numai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în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cazul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celei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caracter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1884" w14:textId="1695CD5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right="434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7B4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  <w:tr w:rsidR="00306F42" w:rsidRPr="00306F42" w14:paraId="085B452A" w14:textId="77777777" w:rsidTr="00CA270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B803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084F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Hotărârea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devine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obligatorie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sau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efecte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juridice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după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caz</w:t>
            </w:r>
            <w:proofErr w:type="spellEnd"/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18A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  <w:r w:rsidRPr="00306F42"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  <w:t>27.03.2026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3F82" w14:textId="77777777" w:rsidR="00306F42" w:rsidRPr="00306F42" w:rsidRDefault="00306F42" w:rsidP="00306F42">
            <w:pPr>
              <w:autoSpaceDE w:val="0"/>
              <w:adjustRightInd w:val="0"/>
              <w:spacing w:after="0" w:line="256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16"/>
                <w:szCs w:val="16"/>
                <w:lang w:val="en-AU"/>
              </w:rPr>
            </w:pPr>
          </w:p>
        </w:tc>
      </w:tr>
    </w:tbl>
    <w:p w14:paraId="30790745" w14:textId="77777777" w:rsidR="00306F42" w:rsidRPr="00306F42" w:rsidRDefault="00306F42" w:rsidP="00306F42">
      <w:pPr>
        <w:autoSpaceDE w:val="0"/>
        <w:adjustRightInd w:val="0"/>
        <w:spacing w:after="0" w:line="256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2E189F95" w14:textId="77777777" w:rsidR="00306F42" w:rsidRPr="00306F42" w:rsidRDefault="00306F42" w:rsidP="00306F42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01AEF5D8" w14:textId="77777777" w:rsidR="00306F42" w:rsidRPr="00306F42" w:rsidRDefault="00306F42" w:rsidP="00306F42">
      <w:pPr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57/2019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301A035C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139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70FFBA7C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5 lit.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1DA224A1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7063F872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... </w:t>
      </w:r>
    </w:p>
    <w:p w14:paraId="463F23F3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197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7F5308E6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199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prefect.“ </w:t>
      </w:r>
    </w:p>
    <w:p w14:paraId="2F8967C7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198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455EF976" w14:textId="77777777" w:rsidR="00306F42" w:rsidRPr="00306F42" w:rsidRDefault="00306F42" w:rsidP="00306F42">
      <w:pPr>
        <w:tabs>
          <w:tab w:val="left" w:pos="8910"/>
        </w:tabs>
        <w:autoSpaceDE w:val="0"/>
        <w:adjustRightInd w:val="0"/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199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6794F83C" w14:textId="77777777" w:rsidR="00306F42" w:rsidRPr="00306F42" w:rsidRDefault="00306F42" w:rsidP="00306F42">
      <w:pPr>
        <w:tabs>
          <w:tab w:val="left" w:pos="8910"/>
        </w:tabs>
        <w:spacing w:after="0" w:line="256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s-a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 w:rsidRPr="00306F42"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590403DE" w14:textId="77777777" w:rsidR="00306F42" w:rsidRPr="00306F42" w:rsidRDefault="00306F42" w:rsidP="00306F42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0A152EF9" w14:textId="77777777" w:rsidR="00306F42" w:rsidRPr="00306F42" w:rsidRDefault="00306F42" w:rsidP="00306F42">
      <w:pPr>
        <w:spacing w:after="0" w:line="25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69B7B955" w14:textId="77777777" w:rsidR="00306F42" w:rsidRPr="00306F42" w:rsidRDefault="00306F42" w:rsidP="00306F42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484DD888" w14:textId="77777777" w:rsidR="00306F42" w:rsidRPr="00306F42" w:rsidRDefault="00306F42" w:rsidP="00306F42">
      <w:pPr>
        <w:tabs>
          <w:tab w:val="left" w:pos="5865"/>
        </w:tabs>
        <w:spacing w:after="0" w:line="256" w:lineRule="auto"/>
        <w:rPr>
          <w:rFonts w:ascii="Times New Roman" w:hAnsi="Times New Roman"/>
          <w:noProof/>
          <w:color w:val="000000"/>
          <w:sz w:val="16"/>
          <w:szCs w:val="16"/>
          <w:lang w:val="fr-FR"/>
        </w:rPr>
      </w:pPr>
    </w:p>
    <w:p w14:paraId="6D78AD66" w14:textId="77777777" w:rsidR="00306F42" w:rsidRPr="00D34CED" w:rsidRDefault="00306F42" w:rsidP="00306F42">
      <w:pPr>
        <w:rPr>
          <w:bCs/>
        </w:rPr>
      </w:pPr>
    </w:p>
    <w:p w14:paraId="49A113A5" w14:textId="77777777" w:rsidR="00306F42" w:rsidRPr="00D34CED" w:rsidRDefault="00306F42" w:rsidP="00306F42">
      <w:pPr>
        <w:rPr>
          <w:bCs/>
        </w:rPr>
      </w:pPr>
    </w:p>
    <w:p w14:paraId="437B88DE" w14:textId="77777777" w:rsidR="00306F42" w:rsidRPr="00D34CED" w:rsidRDefault="00306F42" w:rsidP="00306F42">
      <w:pPr>
        <w:rPr>
          <w:bCs/>
        </w:rPr>
      </w:pPr>
    </w:p>
    <w:p w14:paraId="753E8403" w14:textId="77777777" w:rsidR="00306F42" w:rsidRPr="00D34CED" w:rsidRDefault="00306F42" w:rsidP="00306F42">
      <w:pPr>
        <w:rPr>
          <w:bCs/>
        </w:rPr>
      </w:pPr>
    </w:p>
    <w:p w14:paraId="7A5B5F59" w14:textId="77777777" w:rsidR="00306F42" w:rsidRPr="00D34CED" w:rsidRDefault="00306F42" w:rsidP="00306F42">
      <w:pPr>
        <w:rPr>
          <w:bCs/>
        </w:rPr>
      </w:pPr>
    </w:p>
    <w:p w14:paraId="08CF178E" w14:textId="31FEE74A" w:rsidR="00EC6EF3" w:rsidRDefault="00BB1F21" w:rsidP="00306F42">
      <w:pPr>
        <w:tabs>
          <w:tab w:val="left" w:pos="13467"/>
        </w:tabs>
        <w:spacing w:after="0"/>
        <w:ind w:left="-567" w:right="-19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</w:t>
      </w:r>
    </w:p>
    <w:p w14:paraId="7EB162E0" w14:textId="432BCA07" w:rsidR="00C96F44" w:rsidRDefault="00C96F44" w:rsidP="00392D48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C96F44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C5F19"/>
    <w:rsid w:val="000D7B26"/>
    <w:rsid w:val="00102CBB"/>
    <w:rsid w:val="001053E1"/>
    <w:rsid w:val="00110D57"/>
    <w:rsid w:val="001209C7"/>
    <w:rsid w:val="00122C04"/>
    <w:rsid w:val="00136EE7"/>
    <w:rsid w:val="0014602C"/>
    <w:rsid w:val="00180B29"/>
    <w:rsid w:val="00192C28"/>
    <w:rsid w:val="001B20E1"/>
    <w:rsid w:val="001B36BE"/>
    <w:rsid w:val="001E1DB5"/>
    <w:rsid w:val="001F6D5E"/>
    <w:rsid w:val="00212796"/>
    <w:rsid w:val="002759CF"/>
    <w:rsid w:val="00285C00"/>
    <w:rsid w:val="002C46C8"/>
    <w:rsid w:val="002D2090"/>
    <w:rsid w:val="002E708D"/>
    <w:rsid w:val="002F1061"/>
    <w:rsid w:val="002F521F"/>
    <w:rsid w:val="00306F42"/>
    <w:rsid w:val="003610CF"/>
    <w:rsid w:val="00385F7F"/>
    <w:rsid w:val="0038651D"/>
    <w:rsid w:val="00392D48"/>
    <w:rsid w:val="003C0DBD"/>
    <w:rsid w:val="003C6F36"/>
    <w:rsid w:val="003D0AE7"/>
    <w:rsid w:val="00401D5B"/>
    <w:rsid w:val="00432B69"/>
    <w:rsid w:val="00460750"/>
    <w:rsid w:val="0049020B"/>
    <w:rsid w:val="00491FD4"/>
    <w:rsid w:val="00497037"/>
    <w:rsid w:val="004E2BBA"/>
    <w:rsid w:val="005005C8"/>
    <w:rsid w:val="00505069"/>
    <w:rsid w:val="005060FD"/>
    <w:rsid w:val="0051682A"/>
    <w:rsid w:val="00516F54"/>
    <w:rsid w:val="005317E6"/>
    <w:rsid w:val="00564ECB"/>
    <w:rsid w:val="0058065F"/>
    <w:rsid w:val="005B1965"/>
    <w:rsid w:val="005C20F3"/>
    <w:rsid w:val="005C254B"/>
    <w:rsid w:val="00606174"/>
    <w:rsid w:val="00607BB6"/>
    <w:rsid w:val="00623F9A"/>
    <w:rsid w:val="00643ACB"/>
    <w:rsid w:val="00645917"/>
    <w:rsid w:val="00653656"/>
    <w:rsid w:val="00660EC6"/>
    <w:rsid w:val="00664FFF"/>
    <w:rsid w:val="00667EED"/>
    <w:rsid w:val="006831C7"/>
    <w:rsid w:val="00684177"/>
    <w:rsid w:val="00690328"/>
    <w:rsid w:val="006A4F8D"/>
    <w:rsid w:val="006A781B"/>
    <w:rsid w:val="006B0B7F"/>
    <w:rsid w:val="006B707A"/>
    <w:rsid w:val="006E292A"/>
    <w:rsid w:val="006E48BC"/>
    <w:rsid w:val="00701250"/>
    <w:rsid w:val="00705E4F"/>
    <w:rsid w:val="00724B0B"/>
    <w:rsid w:val="00725779"/>
    <w:rsid w:val="00741B2B"/>
    <w:rsid w:val="00764730"/>
    <w:rsid w:val="00766EB8"/>
    <w:rsid w:val="007A143E"/>
    <w:rsid w:val="007E7BB8"/>
    <w:rsid w:val="00801EC2"/>
    <w:rsid w:val="00807850"/>
    <w:rsid w:val="008315E3"/>
    <w:rsid w:val="00837634"/>
    <w:rsid w:val="0086539F"/>
    <w:rsid w:val="00871303"/>
    <w:rsid w:val="008B1069"/>
    <w:rsid w:val="008B12F6"/>
    <w:rsid w:val="008B5603"/>
    <w:rsid w:val="008C118C"/>
    <w:rsid w:val="008D3373"/>
    <w:rsid w:val="00912B28"/>
    <w:rsid w:val="009304A9"/>
    <w:rsid w:val="00940646"/>
    <w:rsid w:val="00945C3A"/>
    <w:rsid w:val="00954CBC"/>
    <w:rsid w:val="00960182"/>
    <w:rsid w:val="00975001"/>
    <w:rsid w:val="00982E32"/>
    <w:rsid w:val="009917D5"/>
    <w:rsid w:val="009C7A9C"/>
    <w:rsid w:val="009D188D"/>
    <w:rsid w:val="009D7FDB"/>
    <w:rsid w:val="00A02296"/>
    <w:rsid w:val="00A1522B"/>
    <w:rsid w:val="00A2285C"/>
    <w:rsid w:val="00A61C56"/>
    <w:rsid w:val="00A6393E"/>
    <w:rsid w:val="00A751F1"/>
    <w:rsid w:val="00A8146A"/>
    <w:rsid w:val="00A87AD6"/>
    <w:rsid w:val="00A94946"/>
    <w:rsid w:val="00AA05EF"/>
    <w:rsid w:val="00AA2DEE"/>
    <w:rsid w:val="00AA746B"/>
    <w:rsid w:val="00AA79A9"/>
    <w:rsid w:val="00AE376C"/>
    <w:rsid w:val="00AF11FE"/>
    <w:rsid w:val="00B04A35"/>
    <w:rsid w:val="00B172A5"/>
    <w:rsid w:val="00B223E7"/>
    <w:rsid w:val="00B436E3"/>
    <w:rsid w:val="00B47CC3"/>
    <w:rsid w:val="00B727B9"/>
    <w:rsid w:val="00B8245D"/>
    <w:rsid w:val="00B84F71"/>
    <w:rsid w:val="00B978EA"/>
    <w:rsid w:val="00B97BEE"/>
    <w:rsid w:val="00BB1C32"/>
    <w:rsid w:val="00BB1F21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14140"/>
    <w:rsid w:val="00D32C55"/>
    <w:rsid w:val="00D36258"/>
    <w:rsid w:val="00D4449C"/>
    <w:rsid w:val="00D550B5"/>
    <w:rsid w:val="00D56E50"/>
    <w:rsid w:val="00D92F31"/>
    <w:rsid w:val="00DA61FE"/>
    <w:rsid w:val="00DB7F72"/>
    <w:rsid w:val="00DE4877"/>
    <w:rsid w:val="00DF6AE3"/>
    <w:rsid w:val="00E01CA8"/>
    <w:rsid w:val="00E02A51"/>
    <w:rsid w:val="00E3615C"/>
    <w:rsid w:val="00E443F3"/>
    <w:rsid w:val="00E65D1C"/>
    <w:rsid w:val="00EB0D63"/>
    <w:rsid w:val="00EC151A"/>
    <w:rsid w:val="00EC2DD1"/>
    <w:rsid w:val="00EC6EF3"/>
    <w:rsid w:val="00ED4584"/>
    <w:rsid w:val="00EE146E"/>
    <w:rsid w:val="00EF5B72"/>
    <w:rsid w:val="00F018C9"/>
    <w:rsid w:val="00F22815"/>
    <w:rsid w:val="00F2283A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C7705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248</cp:revision>
  <cp:lastPrinted>2023-01-19T07:27:00Z</cp:lastPrinted>
  <dcterms:created xsi:type="dcterms:W3CDTF">2016-01-27T15:04:00Z</dcterms:created>
  <dcterms:modified xsi:type="dcterms:W3CDTF">2026-03-27T09:14:00Z</dcterms:modified>
</cp:coreProperties>
</file>