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7D8" w:rsidRPr="009A172C" w:rsidRDefault="006F67D8" w:rsidP="009A172C">
      <w:pPr>
        <w:jc w:val="center"/>
        <w:rPr>
          <w:rFonts w:ascii="Times New Roman" w:hAnsi="Times New Roman" w:cs="Times New Roman"/>
          <w:b/>
          <w:bCs/>
        </w:rPr>
      </w:pPr>
      <w:r w:rsidRPr="009A172C">
        <w:rPr>
          <w:rFonts w:ascii="Times New Roman" w:hAnsi="Times New Roman" w:cs="Times New Roman"/>
          <w:b/>
          <w:bCs/>
        </w:rPr>
        <w:t>REGULAMENTUL CUPRINZÂND MĂSURILE METODOLOGICE, ORGANIZATORICE, TERMENELE ȘI CIRCULAȚIA PROIECTELOR DE HOTĂRÂRI ALE AUTORITĂȚII DELIBERATIVE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 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CAPITOLUL I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DISPOZIŢII GENERALE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Art.1- Consiliul local are </w:t>
      </w:r>
      <w:proofErr w:type="spellStart"/>
      <w:r w:rsidRPr="006F67D8">
        <w:rPr>
          <w:rFonts w:ascii="Times New Roman" w:hAnsi="Times New Roman" w:cs="Times New Roman"/>
        </w:rPr>
        <w:t>iniţiativă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hotărăşte</w:t>
      </w:r>
      <w:proofErr w:type="spellEnd"/>
      <w:r w:rsidRPr="006F67D8">
        <w:rPr>
          <w:rFonts w:ascii="Times New Roman" w:hAnsi="Times New Roman" w:cs="Times New Roman"/>
        </w:rPr>
        <w:t xml:space="preserve">, în </w:t>
      </w:r>
      <w:proofErr w:type="spellStart"/>
      <w:r w:rsidRPr="006F67D8">
        <w:rPr>
          <w:rFonts w:ascii="Times New Roman" w:hAnsi="Times New Roman" w:cs="Times New Roman"/>
        </w:rPr>
        <w:t>condiţiile</w:t>
      </w:r>
      <w:proofErr w:type="spellEnd"/>
      <w:r w:rsidRPr="006F67D8">
        <w:rPr>
          <w:rFonts w:ascii="Times New Roman" w:hAnsi="Times New Roman" w:cs="Times New Roman"/>
        </w:rPr>
        <w:t xml:space="preserve"> legii, în toate problemele de interes local, cu </w:t>
      </w:r>
      <w:proofErr w:type="spellStart"/>
      <w:r w:rsidRPr="006F67D8">
        <w:rPr>
          <w:rFonts w:ascii="Times New Roman" w:hAnsi="Times New Roman" w:cs="Times New Roman"/>
        </w:rPr>
        <w:t>excepţia</w:t>
      </w:r>
      <w:proofErr w:type="spellEnd"/>
      <w:r w:rsidRPr="006F67D8">
        <w:rPr>
          <w:rFonts w:ascii="Times New Roman" w:hAnsi="Times New Roman" w:cs="Times New Roman"/>
        </w:rPr>
        <w:t xml:space="preserve"> celor care sunt date prin lege în </w:t>
      </w:r>
      <w:proofErr w:type="spellStart"/>
      <w:r w:rsidRPr="006F67D8">
        <w:rPr>
          <w:rFonts w:ascii="Times New Roman" w:hAnsi="Times New Roman" w:cs="Times New Roman"/>
        </w:rPr>
        <w:t>competenţa</w:t>
      </w:r>
      <w:proofErr w:type="spellEnd"/>
      <w:r w:rsidRPr="006F67D8">
        <w:rPr>
          <w:rFonts w:ascii="Times New Roman" w:hAnsi="Times New Roman" w:cs="Times New Roman"/>
        </w:rPr>
        <w:t xml:space="preserve"> altor </w:t>
      </w:r>
      <w:proofErr w:type="spellStart"/>
      <w:r w:rsidRPr="006F67D8">
        <w:rPr>
          <w:rFonts w:ascii="Times New Roman" w:hAnsi="Times New Roman" w:cs="Times New Roman"/>
        </w:rPr>
        <w:t>autorităţi</w:t>
      </w:r>
      <w:proofErr w:type="spellEnd"/>
      <w:r w:rsidRPr="006F67D8">
        <w:rPr>
          <w:rFonts w:ascii="Times New Roman" w:hAnsi="Times New Roman" w:cs="Times New Roman"/>
        </w:rPr>
        <w:t xml:space="preserve"> ale </w:t>
      </w:r>
      <w:proofErr w:type="spellStart"/>
      <w:r w:rsidRPr="006F67D8">
        <w:rPr>
          <w:rFonts w:ascii="Times New Roman" w:hAnsi="Times New Roman" w:cs="Times New Roman"/>
        </w:rPr>
        <w:t>administraţiei</w:t>
      </w:r>
      <w:proofErr w:type="spellEnd"/>
      <w:r w:rsidRPr="006F67D8">
        <w:rPr>
          <w:rFonts w:ascii="Times New Roman" w:hAnsi="Times New Roman" w:cs="Times New Roman"/>
        </w:rPr>
        <w:t xml:space="preserve"> publice locale sau centrale.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exercitarea </w:t>
      </w:r>
      <w:proofErr w:type="spellStart"/>
      <w:r w:rsidRPr="006F67D8">
        <w:rPr>
          <w:rFonts w:ascii="Times New Roman" w:hAnsi="Times New Roman" w:cs="Times New Roman"/>
        </w:rPr>
        <w:t>atribuţiilor</w:t>
      </w:r>
      <w:proofErr w:type="spellEnd"/>
      <w:r w:rsidRPr="006F67D8">
        <w:rPr>
          <w:rFonts w:ascii="Times New Roman" w:hAnsi="Times New Roman" w:cs="Times New Roman"/>
        </w:rPr>
        <w:t xml:space="preserve"> ce le revin, Consiliul local adoptă hotărâri – acte administrative cu caracter normativ sau individual, în limitele stabilite prin </w:t>
      </w:r>
      <w:proofErr w:type="spellStart"/>
      <w:r w:rsidRPr="006F67D8">
        <w:rPr>
          <w:rFonts w:ascii="Times New Roman" w:hAnsi="Times New Roman" w:cs="Times New Roman"/>
        </w:rPr>
        <w:t>Constituţia</w:t>
      </w:r>
      <w:proofErr w:type="spellEnd"/>
      <w:r w:rsidRPr="006F67D8">
        <w:rPr>
          <w:rFonts w:ascii="Times New Roman" w:hAnsi="Times New Roman" w:cs="Times New Roman"/>
        </w:rPr>
        <w:t xml:space="preserve"> României sau lege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numai în domeniile în care are </w:t>
      </w:r>
      <w:proofErr w:type="spellStart"/>
      <w:r w:rsidRPr="006F67D8">
        <w:rPr>
          <w:rFonts w:ascii="Times New Roman" w:hAnsi="Times New Roman" w:cs="Times New Roman"/>
        </w:rPr>
        <w:t>competenţe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atribuţii</w:t>
      </w:r>
      <w:proofErr w:type="spellEnd"/>
      <w:r w:rsidRPr="006F67D8">
        <w:rPr>
          <w:rFonts w:ascii="Times New Roman" w:hAnsi="Times New Roman" w:cs="Times New Roman"/>
        </w:rPr>
        <w:t xml:space="preserve"> legale.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Art.2- Hotărârile Consiliului Local se </w:t>
      </w:r>
      <w:proofErr w:type="spellStart"/>
      <w:r w:rsidRPr="006F67D8">
        <w:rPr>
          <w:rFonts w:ascii="Times New Roman" w:hAnsi="Times New Roman" w:cs="Times New Roman"/>
        </w:rPr>
        <w:t>iniţiază</w:t>
      </w:r>
      <w:proofErr w:type="spellEnd"/>
      <w:r w:rsidRPr="006F67D8">
        <w:rPr>
          <w:rFonts w:ascii="Times New Roman" w:hAnsi="Times New Roman" w:cs="Times New Roman"/>
        </w:rPr>
        <w:t xml:space="preserve">, se elaborează, se adoptă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se aplică în conformitate cu </w:t>
      </w:r>
      <w:proofErr w:type="spellStart"/>
      <w:r w:rsidRPr="006F67D8">
        <w:rPr>
          <w:rFonts w:ascii="Times New Roman" w:hAnsi="Times New Roman" w:cs="Times New Roman"/>
        </w:rPr>
        <w:t>dispoziţiile</w:t>
      </w:r>
      <w:proofErr w:type="spellEnd"/>
      <w:r w:rsidRPr="006F67D8">
        <w:rPr>
          <w:rFonts w:ascii="Times New Roman" w:hAnsi="Times New Roman" w:cs="Times New Roman"/>
        </w:rPr>
        <w:t xml:space="preserve">: </w:t>
      </w:r>
      <w:proofErr w:type="spellStart"/>
      <w:r w:rsidRPr="006F67D8">
        <w:rPr>
          <w:rFonts w:ascii="Times New Roman" w:hAnsi="Times New Roman" w:cs="Times New Roman"/>
        </w:rPr>
        <w:t>Constituţiei</w:t>
      </w:r>
      <w:proofErr w:type="spellEnd"/>
      <w:r w:rsidRPr="006F67D8">
        <w:rPr>
          <w:rFonts w:ascii="Times New Roman" w:hAnsi="Times New Roman" w:cs="Times New Roman"/>
        </w:rPr>
        <w:t xml:space="preserve"> României, O.U.G. nr. 57/2019 privind Codul Administrativ, Legii nr. 24/2000 privind normele de tehnică legislativă, republicată, cu modificările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completările ulterioare,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cu principiile ordinii de drept.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La </w:t>
      </w:r>
      <w:proofErr w:type="spellStart"/>
      <w:r w:rsidRPr="006F67D8">
        <w:rPr>
          <w:rFonts w:ascii="Times New Roman" w:hAnsi="Times New Roman" w:cs="Times New Roman"/>
        </w:rPr>
        <w:t>iniţierea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elaborarea proiectelor de hotărâri se va avea în vedere caracterul de acte administrative de autoritate subordonate Legii, Hotărârilor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Ordonanţelor</w:t>
      </w:r>
      <w:proofErr w:type="spellEnd"/>
      <w:r w:rsidRPr="006F67D8">
        <w:rPr>
          <w:rFonts w:ascii="Times New Roman" w:hAnsi="Times New Roman" w:cs="Times New Roman"/>
        </w:rPr>
        <w:t xml:space="preserve"> Guvernului, altor acte de nivel superior sau de la </w:t>
      </w:r>
      <w:proofErr w:type="spellStart"/>
      <w:r w:rsidRPr="006F67D8">
        <w:rPr>
          <w:rFonts w:ascii="Times New Roman" w:hAnsi="Times New Roman" w:cs="Times New Roman"/>
        </w:rPr>
        <w:t>acelaşi</w:t>
      </w:r>
      <w:proofErr w:type="spellEnd"/>
      <w:r w:rsidRPr="006F67D8">
        <w:rPr>
          <w:rFonts w:ascii="Times New Roman" w:hAnsi="Times New Roman" w:cs="Times New Roman"/>
        </w:rPr>
        <w:t xml:space="preserve"> nivel cu care se află în conexiune,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cu reglementările comunitare.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Reglementările cuprinse în hotărârile consiliului local nu pot contraveni unor prevederi din acte normative de nivel superior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nici nu pot contraveni principiilor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dispoziţiilor</w:t>
      </w:r>
      <w:proofErr w:type="spellEnd"/>
      <w:r w:rsidRPr="006F67D8">
        <w:rPr>
          <w:rFonts w:ascii="Times New Roman" w:hAnsi="Times New Roman" w:cs="Times New Roman"/>
        </w:rPr>
        <w:t xml:space="preserve"> acestora.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Art.3- Hotărârile consiliului local se adoptă pentru organizarea executării ori executarea în concret a legilor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 celorlalte acte normative de nivel superior cu respectarea termenelor stabilite de acestea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 propriilor hotărâri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CAPITOLUL II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INIŢIEREA, ELABORAREA, REDACTAREA, STRUCTURA ŞI CONŢINUTUL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PROIECTELOR DE HOTĂRÂRI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4 – Potrivit prevederilor art. 136 alin. (1) din O.U.G. nr. 57/2019 privind Codul Administrativ, proiectele de hotărâre pot fi </w:t>
      </w:r>
      <w:proofErr w:type="spellStart"/>
      <w:r w:rsidRPr="006F67D8">
        <w:rPr>
          <w:rFonts w:ascii="Times New Roman" w:hAnsi="Times New Roman" w:cs="Times New Roman"/>
        </w:rPr>
        <w:t>iniţiate</w:t>
      </w:r>
      <w:proofErr w:type="spellEnd"/>
      <w:r w:rsidRPr="006F67D8">
        <w:rPr>
          <w:rFonts w:ascii="Times New Roman" w:hAnsi="Times New Roman" w:cs="Times New Roman"/>
        </w:rPr>
        <w:t xml:space="preserve"> de primar, de consilieri locali individual sau în grup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cetăţeni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Elaborarea proiectelor se face de cei care le propun, cu sprijinul secretarului general al comunei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al compartimentelor de resort din cadrul aparatului de specialitate al primarului.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Art. 5 – În el</w:t>
      </w:r>
      <w:r w:rsidR="009A172C">
        <w:rPr>
          <w:rFonts w:ascii="Times New Roman" w:hAnsi="Times New Roman" w:cs="Times New Roman"/>
        </w:rPr>
        <w:t>a</w:t>
      </w:r>
      <w:r w:rsidRPr="006F67D8">
        <w:rPr>
          <w:rFonts w:ascii="Times New Roman" w:hAnsi="Times New Roman" w:cs="Times New Roman"/>
        </w:rPr>
        <w:t>borarea proiectelor de hotărâri cu caracter normativ se parcurg următoarele etape: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stabilirea obiectului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scopul reglementării;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stabilirea actelor normative care reglementează problematica respectivă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abilitatea consiliului local să stabilească măsuri pentru aplicarea lor;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culegerea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selectarea </w:t>
      </w:r>
      <w:proofErr w:type="spellStart"/>
      <w:r w:rsidRPr="006F67D8">
        <w:rPr>
          <w:rFonts w:ascii="Times New Roman" w:hAnsi="Times New Roman" w:cs="Times New Roman"/>
        </w:rPr>
        <w:t>informaţiilor</w:t>
      </w:r>
      <w:proofErr w:type="spellEnd"/>
      <w:r w:rsidRPr="006F67D8">
        <w:rPr>
          <w:rFonts w:ascii="Times New Roman" w:hAnsi="Times New Roman" w:cs="Times New Roman"/>
        </w:rPr>
        <w:t>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prelucrarea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analizarea </w:t>
      </w:r>
      <w:proofErr w:type="spellStart"/>
      <w:r w:rsidRPr="006F67D8">
        <w:rPr>
          <w:rFonts w:ascii="Times New Roman" w:hAnsi="Times New Roman" w:cs="Times New Roman"/>
        </w:rPr>
        <w:t>informaţiilor</w:t>
      </w:r>
      <w:proofErr w:type="spellEnd"/>
      <w:r w:rsidRPr="006F67D8">
        <w:rPr>
          <w:rFonts w:ascii="Times New Roman" w:hAnsi="Times New Roman" w:cs="Times New Roman"/>
        </w:rPr>
        <w:t>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elaborarea variantelor de </w:t>
      </w:r>
      <w:proofErr w:type="spellStart"/>
      <w:r w:rsidRPr="006F67D8">
        <w:rPr>
          <w:rFonts w:ascii="Times New Roman" w:hAnsi="Times New Roman" w:cs="Times New Roman"/>
        </w:rPr>
        <w:t>soluţie</w:t>
      </w:r>
      <w:proofErr w:type="spellEnd"/>
      <w:r w:rsidRPr="006F67D8">
        <w:rPr>
          <w:rFonts w:ascii="Times New Roman" w:hAnsi="Times New Roman" w:cs="Times New Roman"/>
        </w:rPr>
        <w:t xml:space="preserve">, delimitarea celor optime ca scop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posibilitate de înfăptuire.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6  – Redactarea unui proiect de hotărâre se face de către </w:t>
      </w:r>
      <w:proofErr w:type="spellStart"/>
      <w:r w:rsidRPr="006F67D8">
        <w:rPr>
          <w:rFonts w:ascii="Times New Roman" w:hAnsi="Times New Roman" w:cs="Times New Roman"/>
        </w:rPr>
        <w:t>iniţiator</w:t>
      </w:r>
      <w:proofErr w:type="spellEnd"/>
      <w:r w:rsidRPr="006F67D8">
        <w:rPr>
          <w:rFonts w:ascii="Times New Roman" w:hAnsi="Times New Roman" w:cs="Times New Roman"/>
        </w:rPr>
        <w:t xml:space="preserve"> în conformitate cu normele de tehnică legislativă, cu sprijinul secretarului general </w:t>
      </w:r>
      <w:proofErr w:type="spellStart"/>
      <w:r w:rsidRPr="006F67D8">
        <w:rPr>
          <w:rFonts w:ascii="Times New Roman" w:hAnsi="Times New Roman" w:cs="Times New Roman"/>
        </w:rPr>
        <w:t>alcomunei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al compartimentelor de resort din cadrul aparatului de specialitate al primarului. Secretarul general al comunei trebuie să verifice dacă proiectele de hotărâri au fost elaborate conform prevederilor Legii nr. 24/2000 privind normele de </w:t>
      </w:r>
      <w:r w:rsidRPr="006F67D8">
        <w:rPr>
          <w:rFonts w:ascii="Times New Roman" w:hAnsi="Times New Roman" w:cs="Times New Roman"/>
        </w:rPr>
        <w:lastRenderedPageBreak/>
        <w:t xml:space="preserve">tehnică legislativă pentru elaborarea actelor normative, republicată, cu modificările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completările ulterioare.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La redactarea unui proiect de hotărâre trebuie avute în vedere sistematizarea ideilor în text si stil: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proiectul de hotărâre trebuie redactat într-un limbaj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un stil juridic specific normativ, concis, clar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precis, care să excludă orice echivoc;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se vor folosi cuvinte în </w:t>
      </w:r>
      <w:proofErr w:type="spellStart"/>
      <w:r w:rsidRPr="006F67D8">
        <w:rPr>
          <w:rFonts w:ascii="Times New Roman" w:hAnsi="Times New Roman" w:cs="Times New Roman"/>
        </w:rPr>
        <w:t>înţelesul</w:t>
      </w:r>
      <w:proofErr w:type="spellEnd"/>
      <w:r w:rsidRPr="006F67D8">
        <w:rPr>
          <w:rFonts w:ascii="Times New Roman" w:hAnsi="Times New Roman" w:cs="Times New Roman"/>
        </w:rPr>
        <w:t xml:space="preserve"> lor curent din limba română, cu evitarea regionalismelor;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este interzisă folosirea neologismelor, dacă există un sinonim de largă răspândire în limba română;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exprimarea prin abrevieri a unor denumiri sau termeni se poate face numai prin explicarea în text, la prima folosire;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utilizarea verbelor se face la timpul prezent, forma afirmativă;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nu este permisă prezentarea unor </w:t>
      </w:r>
      <w:proofErr w:type="spellStart"/>
      <w:r w:rsidRPr="006F67D8">
        <w:rPr>
          <w:rFonts w:ascii="Times New Roman" w:hAnsi="Times New Roman" w:cs="Times New Roman"/>
        </w:rPr>
        <w:t>explicaţii</w:t>
      </w:r>
      <w:proofErr w:type="spellEnd"/>
      <w:r w:rsidRPr="006F67D8">
        <w:rPr>
          <w:rFonts w:ascii="Times New Roman" w:hAnsi="Times New Roman" w:cs="Times New Roman"/>
        </w:rPr>
        <w:t xml:space="preserve"> prin folosirea parantezelor;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referirea în proiectul de hotărâre la un alt act normativ se face prin precizarea categoriei juridice a acestuia, a numărului sau a titlului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 datei publicării acestui act sau numai a categoriei juridice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 numărului, dacă astfel orice confuzie este exclusă.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7 –  </w:t>
      </w:r>
      <w:proofErr w:type="spellStart"/>
      <w:r w:rsidRPr="006F67D8">
        <w:rPr>
          <w:rFonts w:ascii="Times New Roman" w:hAnsi="Times New Roman" w:cs="Times New Roman"/>
        </w:rPr>
        <w:t>Părţile</w:t>
      </w:r>
      <w:proofErr w:type="spellEnd"/>
      <w:r w:rsidRPr="006F67D8">
        <w:rPr>
          <w:rFonts w:ascii="Times New Roman" w:hAnsi="Times New Roman" w:cs="Times New Roman"/>
        </w:rPr>
        <w:t xml:space="preserve"> constitutive ale unui proiect de hotărâre se structurează astfel: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antet – </w:t>
      </w:r>
      <w:proofErr w:type="spellStart"/>
      <w:r w:rsidRPr="006F67D8">
        <w:rPr>
          <w:rFonts w:ascii="Times New Roman" w:hAnsi="Times New Roman" w:cs="Times New Roman"/>
        </w:rPr>
        <w:t>Judeţul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r w:rsidR="009A172C">
        <w:rPr>
          <w:rFonts w:ascii="Times New Roman" w:hAnsi="Times New Roman" w:cs="Times New Roman"/>
        </w:rPr>
        <w:t>Timiș</w:t>
      </w:r>
      <w:r w:rsidRPr="006F67D8">
        <w:rPr>
          <w:rFonts w:ascii="Times New Roman" w:hAnsi="Times New Roman" w:cs="Times New Roman"/>
        </w:rPr>
        <w:t xml:space="preserve">, Comuna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>, Consiliul Local;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titlul proiectului de hotărâre – trebuie să cuprindă denumirea proiectului de hotărâre,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obiectul reglementării exprimat sintetic (Proiect de hotărâre privind …). Se interzice ca denumirea proiectului de hotărâre să fie </w:t>
      </w:r>
      <w:proofErr w:type="spellStart"/>
      <w:r w:rsidRPr="006F67D8">
        <w:rPr>
          <w:rFonts w:ascii="Times New Roman" w:hAnsi="Times New Roman" w:cs="Times New Roman"/>
        </w:rPr>
        <w:t>aceeaşi</w:t>
      </w:r>
      <w:proofErr w:type="spellEnd"/>
      <w:r w:rsidRPr="006F67D8">
        <w:rPr>
          <w:rFonts w:ascii="Times New Roman" w:hAnsi="Times New Roman" w:cs="Times New Roman"/>
        </w:rPr>
        <w:t xml:space="preserve"> cu cea a altui proiect de hotărâre în vigoare. în cazul în care prin hotărâre se modifică ori se completează o altă hotărâre, titlul va exprima </w:t>
      </w:r>
      <w:proofErr w:type="spellStart"/>
      <w:r w:rsidRPr="006F67D8">
        <w:rPr>
          <w:rFonts w:ascii="Times New Roman" w:hAnsi="Times New Roman" w:cs="Times New Roman"/>
        </w:rPr>
        <w:t>operaţiunea</w:t>
      </w:r>
      <w:proofErr w:type="spellEnd"/>
      <w:r w:rsidRPr="006F67D8">
        <w:rPr>
          <w:rFonts w:ascii="Times New Roman" w:hAnsi="Times New Roman" w:cs="Times New Roman"/>
        </w:rPr>
        <w:t xml:space="preserve"> de modificare sau de completare a hotărârii avută în vedere.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formula introductivă – cuprinde denumirea </w:t>
      </w:r>
      <w:proofErr w:type="spellStart"/>
      <w:r w:rsidRPr="006F67D8">
        <w:rPr>
          <w:rFonts w:ascii="Times New Roman" w:hAnsi="Times New Roman" w:cs="Times New Roman"/>
        </w:rPr>
        <w:t>autorităţii</w:t>
      </w:r>
      <w:proofErr w:type="spellEnd"/>
      <w:r w:rsidRPr="006F67D8">
        <w:rPr>
          <w:rFonts w:ascii="Times New Roman" w:hAnsi="Times New Roman" w:cs="Times New Roman"/>
        </w:rPr>
        <w:t xml:space="preserve"> emitente (Consiliul Local al comunei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 xml:space="preserve">, întrunit în </w:t>
      </w:r>
      <w:proofErr w:type="spellStart"/>
      <w:r w:rsidRPr="006F67D8">
        <w:rPr>
          <w:rFonts w:ascii="Times New Roman" w:hAnsi="Times New Roman" w:cs="Times New Roman"/>
        </w:rPr>
        <w:t>şedinţa</w:t>
      </w:r>
      <w:proofErr w:type="spellEnd"/>
      <w:r w:rsidRPr="006F67D8">
        <w:rPr>
          <w:rFonts w:ascii="Times New Roman" w:hAnsi="Times New Roman" w:cs="Times New Roman"/>
        </w:rPr>
        <w:t xml:space="preserve"> publică ordinară/extraordinară/extraordinară convocată de îndată, în data de … ).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preambul – </w:t>
      </w:r>
      <w:proofErr w:type="spellStart"/>
      <w:r w:rsidRPr="006F67D8">
        <w:rPr>
          <w:rFonts w:ascii="Times New Roman" w:hAnsi="Times New Roman" w:cs="Times New Roman"/>
        </w:rPr>
        <w:t>enunţă</w:t>
      </w:r>
      <w:proofErr w:type="spellEnd"/>
      <w:r w:rsidRPr="006F67D8">
        <w:rPr>
          <w:rFonts w:ascii="Times New Roman" w:hAnsi="Times New Roman" w:cs="Times New Roman"/>
        </w:rPr>
        <w:t xml:space="preserve"> în sinteză, scopul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după caz, motivarea proiectului de hotărâre, oportunitatea acestuia, temeiul de fapt. în preambul se </w:t>
      </w:r>
      <w:proofErr w:type="spellStart"/>
      <w:r w:rsidRPr="006F67D8">
        <w:rPr>
          <w:rFonts w:ascii="Times New Roman" w:hAnsi="Times New Roman" w:cs="Times New Roman"/>
        </w:rPr>
        <w:t>menţionează</w:t>
      </w:r>
      <w:proofErr w:type="spellEnd"/>
      <w:r w:rsidRPr="006F67D8">
        <w:rPr>
          <w:rFonts w:ascii="Times New Roman" w:hAnsi="Times New Roman" w:cs="Times New Roman"/>
        </w:rPr>
        <w:t xml:space="preserve"> referatul de aprobare, raportul de specialitate, respectiv avizele comisiilor de specialitate ale Consiliului local al comunei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 xml:space="preserve">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temeiurile juridice pe baza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în executarea cărora proiectul de hotărâre a fost </w:t>
      </w:r>
      <w:proofErr w:type="spellStart"/>
      <w:r w:rsidRPr="006F67D8">
        <w:rPr>
          <w:rFonts w:ascii="Times New Roman" w:hAnsi="Times New Roman" w:cs="Times New Roman"/>
        </w:rPr>
        <w:t>iniţiat</w:t>
      </w:r>
      <w:proofErr w:type="spellEnd"/>
      <w:r w:rsidRPr="006F67D8">
        <w:rPr>
          <w:rFonts w:ascii="Times New Roman" w:hAnsi="Times New Roman" w:cs="Times New Roman"/>
        </w:rPr>
        <w:t xml:space="preserve">. Dacă se invocă ordine, </w:t>
      </w:r>
      <w:proofErr w:type="spellStart"/>
      <w:r w:rsidRPr="006F67D8">
        <w:rPr>
          <w:rFonts w:ascii="Times New Roman" w:hAnsi="Times New Roman" w:cs="Times New Roman"/>
        </w:rPr>
        <w:t>instrucţiuni</w:t>
      </w:r>
      <w:proofErr w:type="spellEnd"/>
      <w:r w:rsidRPr="006F67D8">
        <w:rPr>
          <w:rFonts w:ascii="Times New Roman" w:hAnsi="Times New Roman" w:cs="Times New Roman"/>
        </w:rPr>
        <w:t xml:space="preserve">, circulare ori alte acte normative emise de </w:t>
      </w:r>
      <w:proofErr w:type="spellStart"/>
      <w:r w:rsidRPr="006F67D8">
        <w:rPr>
          <w:rFonts w:ascii="Times New Roman" w:hAnsi="Times New Roman" w:cs="Times New Roman"/>
        </w:rPr>
        <w:t>autorităţile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administraţiei</w:t>
      </w:r>
      <w:proofErr w:type="spellEnd"/>
      <w:r w:rsidRPr="006F67D8">
        <w:rPr>
          <w:rFonts w:ascii="Times New Roman" w:hAnsi="Times New Roman" w:cs="Times New Roman"/>
        </w:rPr>
        <w:t xml:space="preserve"> publice centrale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care nu sunt publicate în Monitorul Oficial, acestea se vor depune în copie conformă cu originalul, odată cu proiectul de hotărâre.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partea dispozitivă – reprezintă </w:t>
      </w:r>
      <w:proofErr w:type="spellStart"/>
      <w:r w:rsidRPr="006F67D8">
        <w:rPr>
          <w:rFonts w:ascii="Times New Roman" w:hAnsi="Times New Roman" w:cs="Times New Roman"/>
        </w:rPr>
        <w:t>conţinutul</w:t>
      </w:r>
      <w:proofErr w:type="spellEnd"/>
      <w:r w:rsidRPr="006F67D8">
        <w:rPr>
          <w:rFonts w:ascii="Times New Roman" w:hAnsi="Times New Roman" w:cs="Times New Roman"/>
        </w:rPr>
        <w:t xml:space="preserve"> propriu-zis al proiectului de hotărâre.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atestarea </w:t>
      </w:r>
      <w:proofErr w:type="spellStart"/>
      <w:r w:rsidRPr="006F67D8">
        <w:rPr>
          <w:rFonts w:ascii="Times New Roman" w:hAnsi="Times New Roman" w:cs="Times New Roman"/>
        </w:rPr>
        <w:t>autenticităţii</w:t>
      </w:r>
      <w:proofErr w:type="spellEnd"/>
      <w:r w:rsidRPr="006F67D8">
        <w:rPr>
          <w:rFonts w:ascii="Times New Roman" w:hAnsi="Times New Roman" w:cs="Times New Roman"/>
        </w:rPr>
        <w:t xml:space="preserve"> – proiectul de hotărâre se semnează de către </w:t>
      </w:r>
      <w:proofErr w:type="spellStart"/>
      <w:r w:rsidRPr="006F67D8">
        <w:rPr>
          <w:rFonts w:ascii="Times New Roman" w:hAnsi="Times New Roman" w:cs="Times New Roman"/>
        </w:rPr>
        <w:t>iniţiator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se avizează pentru legalitate de către secretarul general al comunei, se datează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se numerotează. Secretarului general al comunei îi revine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sarcina de a verifica dacă proiectul de hotărâre este conform cu prevederile legale, dacă se integrează organic în sistemul </w:t>
      </w:r>
      <w:proofErr w:type="spellStart"/>
      <w:r w:rsidRPr="006F67D8">
        <w:rPr>
          <w:rFonts w:ascii="Times New Roman" w:hAnsi="Times New Roman" w:cs="Times New Roman"/>
        </w:rPr>
        <w:t>legislaţiei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dacă nu </w:t>
      </w:r>
      <w:proofErr w:type="spellStart"/>
      <w:r w:rsidRPr="006F67D8">
        <w:rPr>
          <w:rFonts w:ascii="Times New Roman" w:hAnsi="Times New Roman" w:cs="Times New Roman"/>
        </w:rPr>
        <w:t>depăşeşte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competenţa</w:t>
      </w:r>
      <w:proofErr w:type="spellEnd"/>
      <w:r w:rsidRPr="006F67D8">
        <w:rPr>
          <w:rFonts w:ascii="Times New Roman" w:hAnsi="Times New Roman" w:cs="Times New Roman"/>
        </w:rPr>
        <w:t xml:space="preserve"> consiliului local. Elementul structural de bază al </w:t>
      </w:r>
      <w:proofErr w:type="spellStart"/>
      <w:r w:rsidRPr="006F67D8">
        <w:rPr>
          <w:rFonts w:ascii="Times New Roman" w:hAnsi="Times New Roman" w:cs="Times New Roman"/>
        </w:rPr>
        <w:t>părţii</w:t>
      </w:r>
      <w:proofErr w:type="spellEnd"/>
      <w:r w:rsidRPr="006F67D8">
        <w:rPr>
          <w:rFonts w:ascii="Times New Roman" w:hAnsi="Times New Roman" w:cs="Times New Roman"/>
        </w:rPr>
        <w:t xml:space="preserve"> dispozitive îl constituie articolul. Acesta se numerotează în continuare, în ordinea din text, de la începutul până la </w:t>
      </w:r>
      <w:proofErr w:type="spellStart"/>
      <w:r w:rsidRPr="006F67D8">
        <w:rPr>
          <w:rFonts w:ascii="Times New Roman" w:hAnsi="Times New Roman" w:cs="Times New Roman"/>
        </w:rPr>
        <w:t>sfârşitul</w:t>
      </w:r>
      <w:proofErr w:type="spellEnd"/>
      <w:r w:rsidRPr="006F67D8">
        <w:rPr>
          <w:rFonts w:ascii="Times New Roman" w:hAnsi="Times New Roman" w:cs="Times New Roman"/>
        </w:rPr>
        <w:t xml:space="preserve"> hotărârii, cu cifre </w:t>
      </w:r>
      <w:proofErr w:type="spellStart"/>
      <w:r w:rsidRPr="006F67D8">
        <w:rPr>
          <w:rFonts w:ascii="Times New Roman" w:hAnsi="Times New Roman" w:cs="Times New Roman"/>
        </w:rPr>
        <w:t>arabe.Dacă</w:t>
      </w:r>
      <w:proofErr w:type="spellEnd"/>
      <w:r w:rsidRPr="006F67D8">
        <w:rPr>
          <w:rFonts w:ascii="Times New Roman" w:hAnsi="Times New Roman" w:cs="Times New Roman"/>
        </w:rPr>
        <w:t xml:space="preserve"> proiectul de hotărâre cuprinde un singur articol, acesta se va defini prin expresia (Articol unic).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Alineatul este o subdiviziune a articolului, care de regulă este constituit dintr-o singură </w:t>
      </w:r>
      <w:proofErr w:type="spellStart"/>
      <w:r w:rsidRPr="006F67D8">
        <w:rPr>
          <w:rFonts w:ascii="Times New Roman" w:hAnsi="Times New Roman" w:cs="Times New Roman"/>
        </w:rPr>
        <w:t>propoziţie</w:t>
      </w:r>
      <w:proofErr w:type="spellEnd"/>
      <w:r w:rsidRPr="006F67D8">
        <w:rPr>
          <w:rFonts w:ascii="Times New Roman" w:hAnsi="Times New Roman" w:cs="Times New Roman"/>
        </w:rPr>
        <w:t xml:space="preserve"> sau frază, dar dacă acest lucru nu este posibil se pot adăuga noi </w:t>
      </w:r>
      <w:proofErr w:type="spellStart"/>
      <w:r w:rsidRPr="006F67D8">
        <w:rPr>
          <w:rFonts w:ascii="Times New Roman" w:hAnsi="Times New Roman" w:cs="Times New Roman"/>
        </w:rPr>
        <w:t>propoziţii</w:t>
      </w:r>
      <w:proofErr w:type="spellEnd"/>
      <w:r w:rsidRPr="006F67D8">
        <w:rPr>
          <w:rFonts w:ascii="Times New Roman" w:hAnsi="Times New Roman" w:cs="Times New Roman"/>
        </w:rPr>
        <w:t xml:space="preserve"> sau fraze, separate prin punct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virgulă. Aliniatul se </w:t>
      </w:r>
      <w:proofErr w:type="spellStart"/>
      <w:r w:rsidRPr="006F67D8">
        <w:rPr>
          <w:rFonts w:ascii="Times New Roman" w:hAnsi="Times New Roman" w:cs="Times New Roman"/>
        </w:rPr>
        <w:t>evidenţiază</w:t>
      </w:r>
      <w:proofErr w:type="spellEnd"/>
      <w:r w:rsidRPr="006F67D8">
        <w:rPr>
          <w:rFonts w:ascii="Times New Roman" w:hAnsi="Times New Roman" w:cs="Times New Roman"/>
        </w:rPr>
        <w:t xml:space="preserve"> printr-o </w:t>
      </w:r>
      <w:proofErr w:type="spellStart"/>
      <w:r w:rsidRPr="006F67D8">
        <w:rPr>
          <w:rFonts w:ascii="Times New Roman" w:hAnsi="Times New Roman" w:cs="Times New Roman"/>
        </w:rPr>
        <w:t>uşoară</w:t>
      </w:r>
      <w:proofErr w:type="spellEnd"/>
      <w:r w:rsidRPr="006F67D8">
        <w:rPr>
          <w:rFonts w:ascii="Times New Roman" w:hAnsi="Times New Roman" w:cs="Times New Roman"/>
        </w:rPr>
        <w:t xml:space="preserve"> retragere de la alinierea textului pe verticală. în hotărârile cu o anumită întindere, dacă un articol are unul sau mai multe alineate, acestea se numerotează la începutul fiecăruia cu cifre arabe cuprinse în paranteză.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Enumerările în textul unui articol sau alineat se prezintă distinct prin utilizarea literelor alfabetului românesc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nu prin </w:t>
      </w:r>
      <w:proofErr w:type="spellStart"/>
      <w:r w:rsidRPr="006F67D8">
        <w:rPr>
          <w:rFonts w:ascii="Times New Roman" w:hAnsi="Times New Roman" w:cs="Times New Roman"/>
        </w:rPr>
        <w:t>liniuţe</w:t>
      </w:r>
      <w:proofErr w:type="spellEnd"/>
      <w:r w:rsidRPr="006F67D8">
        <w:rPr>
          <w:rFonts w:ascii="Times New Roman" w:hAnsi="Times New Roman" w:cs="Times New Roman"/>
        </w:rPr>
        <w:t xml:space="preserve"> sau alte semne grafice.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Ultimele articole dintr-un proiect de hotărâre vor cuprinde în mod obligatoriu: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caracterul hotărârii (normativ sau individual);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denumirea </w:t>
      </w:r>
      <w:proofErr w:type="spellStart"/>
      <w:r w:rsidRPr="006F67D8">
        <w:rPr>
          <w:rFonts w:ascii="Times New Roman" w:hAnsi="Times New Roman" w:cs="Times New Roman"/>
        </w:rPr>
        <w:t>autorităţilor</w:t>
      </w:r>
      <w:proofErr w:type="spellEnd"/>
      <w:r w:rsidRPr="006F67D8">
        <w:rPr>
          <w:rFonts w:ascii="Times New Roman" w:hAnsi="Times New Roman" w:cs="Times New Roman"/>
        </w:rPr>
        <w:t xml:space="preserve">, </w:t>
      </w:r>
      <w:proofErr w:type="spellStart"/>
      <w:r w:rsidRPr="006F67D8">
        <w:rPr>
          <w:rFonts w:ascii="Times New Roman" w:hAnsi="Times New Roman" w:cs="Times New Roman"/>
        </w:rPr>
        <w:t>instituţiilor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persoanelor interesate de </w:t>
      </w:r>
      <w:proofErr w:type="spellStart"/>
      <w:r w:rsidRPr="006F67D8">
        <w:rPr>
          <w:rFonts w:ascii="Times New Roman" w:hAnsi="Times New Roman" w:cs="Times New Roman"/>
        </w:rPr>
        <w:t>conţinutul</w:t>
      </w:r>
      <w:proofErr w:type="spellEnd"/>
      <w:r w:rsidRPr="006F67D8">
        <w:rPr>
          <w:rFonts w:ascii="Times New Roman" w:hAnsi="Times New Roman" w:cs="Times New Roman"/>
        </w:rPr>
        <w:t xml:space="preserve"> hotărârii, pentru a se asigura comunicarea lor;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denumirea celor </w:t>
      </w:r>
      <w:proofErr w:type="spellStart"/>
      <w:r w:rsidRPr="006F67D8">
        <w:rPr>
          <w:rFonts w:ascii="Times New Roman" w:hAnsi="Times New Roman" w:cs="Times New Roman"/>
        </w:rPr>
        <w:t>stabiliţi</w:t>
      </w:r>
      <w:proofErr w:type="spellEnd"/>
      <w:r w:rsidRPr="006F67D8">
        <w:rPr>
          <w:rFonts w:ascii="Times New Roman" w:hAnsi="Times New Roman" w:cs="Times New Roman"/>
        </w:rPr>
        <w:t xml:space="preserve"> să asigure ducerea la îndeplinire a prevederilor înscrise în hotărâre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să informeze periodic consiliul local cu rezultatele </w:t>
      </w:r>
      <w:proofErr w:type="spellStart"/>
      <w:r w:rsidRPr="006F67D8">
        <w:rPr>
          <w:rFonts w:ascii="Times New Roman" w:hAnsi="Times New Roman" w:cs="Times New Roman"/>
        </w:rPr>
        <w:t>obţinute</w:t>
      </w:r>
      <w:proofErr w:type="spellEnd"/>
      <w:r w:rsidRPr="006F67D8">
        <w:rPr>
          <w:rFonts w:ascii="Times New Roman" w:hAnsi="Times New Roman" w:cs="Times New Roman"/>
        </w:rPr>
        <w:t xml:space="preserve"> în urma aplicării ei.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8 – La redactarea textului unui proiect de hotărâre se pot folosi, ca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părţi</w:t>
      </w:r>
      <w:proofErr w:type="spellEnd"/>
      <w:r w:rsidRPr="006F67D8">
        <w:rPr>
          <w:rFonts w:ascii="Times New Roman" w:hAnsi="Times New Roman" w:cs="Times New Roman"/>
        </w:rPr>
        <w:t xml:space="preserve"> componente a acestuia, anexe care </w:t>
      </w:r>
      <w:proofErr w:type="spellStart"/>
      <w:r w:rsidRPr="006F67D8">
        <w:rPr>
          <w:rFonts w:ascii="Times New Roman" w:hAnsi="Times New Roman" w:cs="Times New Roman"/>
        </w:rPr>
        <w:t>conţin</w:t>
      </w:r>
      <w:proofErr w:type="spellEnd"/>
      <w:r w:rsidRPr="006F67D8">
        <w:rPr>
          <w:rFonts w:ascii="Times New Roman" w:hAnsi="Times New Roman" w:cs="Times New Roman"/>
        </w:rPr>
        <w:t xml:space="preserve"> prevederi ce cuprind exprimări cifrice, desene, tabele, planuri sau alte asemenea.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Pot constitui anexe la un proiect de hotărâre reglementările ce trebuie aprobate de consiliul local, cum sunt: regulamente, statute, metodologii sau norme cu caracter predominant tehnic.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Anexa trebuie sa aibă un temei-cadru în corpul hotărârii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să se refere exclusiv la obiectivul determinant prin textul de trimitere.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Textul-cadru de trimitere trebuie să facă, în finalul său, </w:t>
      </w:r>
      <w:proofErr w:type="spellStart"/>
      <w:r w:rsidRPr="006F67D8">
        <w:rPr>
          <w:rFonts w:ascii="Times New Roman" w:hAnsi="Times New Roman" w:cs="Times New Roman"/>
        </w:rPr>
        <w:t>menţiunea</w:t>
      </w:r>
      <w:proofErr w:type="spellEnd"/>
      <w:r w:rsidRPr="006F67D8">
        <w:rPr>
          <w:rFonts w:ascii="Times New Roman" w:hAnsi="Times New Roman" w:cs="Times New Roman"/>
        </w:rPr>
        <w:t xml:space="preserve"> că anexa face parte integrantă din proiectul de hotărâre; dacă sunt mai multe anexe, în final se va include un articol distinct, cuprinzând </w:t>
      </w:r>
      <w:proofErr w:type="spellStart"/>
      <w:r w:rsidRPr="006F67D8">
        <w:rPr>
          <w:rFonts w:ascii="Times New Roman" w:hAnsi="Times New Roman" w:cs="Times New Roman"/>
        </w:rPr>
        <w:t>aceiaşi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menţiune</w:t>
      </w:r>
      <w:proofErr w:type="spellEnd"/>
      <w:r w:rsidRPr="006F67D8">
        <w:rPr>
          <w:rFonts w:ascii="Times New Roman" w:hAnsi="Times New Roman" w:cs="Times New Roman"/>
        </w:rPr>
        <w:t xml:space="preserve">, </w:t>
      </w:r>
      <w:proofErr w:type="spellStart"/>
      <w:r w:rsidRPr="006F67D8">
        <w:rPr>
          <w:rFonts w:ascii="Times New Roman" w:hAnsi="Times New Roman" w:cs="Times New Roman"/>
        </w:rPr>
        <w:t>însoţită</w:t>
      </w:r>
      <w:proofErr w:type="spellEnd"/>
      <w:r w:rsidRPr="006F67D8">
        <w:rPr>
          <w:rFonts w:ascii="Times New Roman" w:hAnsi="Times New Roman" w:cs="Times New Roman"/>
        </w:rPr>
        <w:t xml:space="preserve"> de nominalizarea expresă a tuturor anexelor.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Titlul anexei va cuprinde exprimarea sintetică a ideii din textul de trimitere.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Dacă sunt mai multe anexe, acestea se numerotează cu cifre arabe, în ordinea în care au fost </w:t>
      </w:r>
      <w:proofErr w:type="spellStart"/>
      <w:r w:rsidRPr="006F67D8">
        <w:rPr>
          <w:rFonts w:ascii="Times New Roman" w:hAnsi="Times New Roman" w:cs="Times New Roman"/>
        </w:rPr>
        <w:t>enunţate</w:t>
      </w:r>
      <w:proofErr w:type="spellEnd"/>
      <w:r w:rsidRPr="006F67D8">
        <w:rPr>
          <w:rFonts w:ascii="Times New Roman" w:hAnsi="Times New Roman" w:cs="Times New Roman"/>
        </w:rPr>
        <w:t xml:space="preserve"> în textul proiectului. Anexele la proiectul de hotărâre vor purta antetul acesteia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menţiunea</w:t>
      </w:r>
      <w:proofErr w:type="spellEnd"/>
      <w:r w:rsidRPr="006F67D8">
        <w:rPr>
          <w:rFonts w:ascii="Times New Roman" w:hAnsi="Times New Roman" w:cs="Times New Roman"/>
        </w:rPr>
        <w:t xml:space="preserve"> “Anexa nr. la Hotărârea nr.     din       ”.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9 – După intrarea în vigoare, pe durata </w:t>
      </w:r>
      <w:proofErr w:type="spellStart"/>
      <w:r w:rsidRPr="006F67D8">
        <w:rPr>
          <w:rFonts w:ascii="Times New Roman" w:hAnsi="Times New Roman" w:cs="Times New Roman"/>
        </w:rPr>
        <w:t>existenţei</w:t>
      </w:r>
      <w:proofErr w:type="spellEnd"/>
      <w:r w:rsidRPr="006F67D8">
        <w:rPr>
          <w:rFonts w:ascii="Times New Roman" w:hAnsi="Times New Roman" w:cs="Times New Roman"/>
        </w:rPr>
        <w:t xml:space="preserve"> unei hotărâri pot surveni unele evenimente, precum: modificarea, completarea, revocarea/încetarea </w:t>
      </w:r>
      <w:proofErr w:type="spellStart"/>
      <w:r w:rsidRPr="006F67D8">
        <w:rPr>
          <w:rFonts w:ascii="Times New Roman" w:hAnsi="Times New Roman" w:cs="Times New Roman"/>
        </w:rPr>
        <w:t>aplicabilităţii</w:t>
      </w:r>
      <w:proofErr w:type="spellEnd"/>
      <w:r w:rsidRPr="006F67D8">
        <w:rPr>
          <w:rFonts w:ascii="Times New Roman" w:hAnsi="Times New Roman" w:cs="Times New Roman"/>
        </w:rPr>
        <w:t xml:space="preserve"> sau abrogarea.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10 – Modificarea constă în schimbarea expresă a textului unuia sau mai multor articole ori alineate, dându-le o nouă formulare. Pentru exprimarea normativă a </w:t>
      </w:r>
      <w:proofErr w:type="spellStart"/>
      <w:r w:rsidRPr="006F67D8">
        <w:rPr>
          <w:rFonts w:ascii="Times New Roman" w:hAnsi="Times New Roman" w:cs="Times New Roman"/>
        </w:rPr>
        <w:t>intenţiei</w:t>
      </w:r>
      <w:proofErr w:type="spellEnd"/>
      <w:r w:rsidRPr="006F67D8">
        <w:rPr>
          <w:rFonts w:ascii="Times New Roman" w:hAnsi="Times New Roman" w:cs="Times New Roman"/>
        </w:rPr>
        <w:t xml:space="preserve"> de modificare se nominalizează expres textul vizat, cu toate elementele de </w:t>
      </w:r>
      <w:proofErr w:type="spellStart"/>
      <w:r w:rsidRPr="006F67D8">
        <w:rPr>
          <w:rFonts w:ascii="Times New Roman" w:hAnsi="Times New Roman" w:cs="Times New Roman"/>
        </w:rPr>
        <w:t>indentificare</w:t>
      </w:r>
      <w:proofErr w:type="spellEnd"/>
      <w:r w:rsidRPr="006F67D8">
        <w:rPr>
          <w:rFonts w:ascii="Times New Roman" w:hAnsi="Times New Roman" w:cs="Times New Roman"/>
        </w:rPr>
        <w:t xml:space="preserve">. Proiectul de hotărâre se formulează </w:t>
      </w:r>
      <w:proofErr w:type="spellStart"/>
      <w:r w:rsidRPr="006F67D8">
        <w:rPr>
          <w:rFonts w:ascii="Times New Roman" w:hAnsi="Times New Roman" w:cs="Times New Roman"/>
        </w:rPr>
        <w:t>utilizandu</w:t>
      </w:r>
      <w:proofErr w:type="spellEnd"/>
      <w:r w:rsidRPr="006F67D8">
        <w:rPr>
          <w:rFonts w:ascii="Times New Roman" w:hAnsi="Times New Roman" w:cs="Times New Roman"/>
        </w:rPr>
        <w:t xml:space="preserve">-se sintagma “Se modifică </w:t>
      </w:r>
      <w:proofErr w:type="spellStart"/>
      <w:r w:rsidRPr="006F67D8">
        <w:rPr>
          <w:rFonts w:ascii="Times New Roman" w:hAnsi="Times New Roman" w:cs="Times New Roman"/>
        </w:rPr>
        <w:t>art.care</w:t>
      </w:r>
      <w:proofErr w:type="spellEnd"/>
      <w:r w:rsidRPr="006F67D8">
        <w:rPr>
          <w:rFonts w:ascii="Times New Roman" w:hAnsi="Times New Roman" w:cs="Times New Roman"/>
        </w:rPr>
        <w:t xml:space="preserve"> va avea următorul cuprins ”, urmată de redactarea noului text.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Modificarea ori completarea unei hotărâri este admisă numai dacă nu se afectează </w:t>
      </w:r>
      <w:proofErr w:type="spellStart"/>
      <w:r w:rsidRPr="006F67D8">
        <w:rPr>
          <w:rFonts w:ascii="Times New Roman" w:hAnsi="Times New Roman" w:cs="Times New Roman"/>
        </w:rPr>
        <w:t>concepţia</w:t>
      </w:r>
      <w:proofErr w:type="spellEnd"/>
      <w:r w:rsidRPr="006F67D8">
        <w:rPr>
          <w:rFonts w:ascii="Times New Roman" w:hAnsi="Times New Roman" w:cs="Times New Roman"/>
        </w:rPr>
        <w:t xml:space="preserve"> generală sau caracterul unitar al acestora, ori dacă nu </w:t>
      </w:r>
      <w:proofErr w:type="spellStart"/>
      <w:r w:rsidRPr="006F67D8">
        <w:rPr>
          <w:rFonts w:ascii="Times New Roman" w:hAnsi="Times New Roman" w:cs="Times New Roman"/>
        </w:rPr>
        <w:t>priveşte</w:t>
      </w:r>
      <w:proofErr w:type="spellEnd"/>
      <w:r w:rsidRPr="006F67D8">
        <w:rPr>
          <w:rFonts w:ascii="Times New Roman" w:hAnsi="Times New Roman" w:cs="Times New Roman"/>
        </w:rPr>
        <w:t xml:space="preserve"> întreaga sau cea mai mare parte a reglementărilor. în caz contrar, ele se înlocuiesc cu o nouă </w:t>
      </w:r>
      <w:proofErr w:type="spellStart"/>
      <w:r w:rsidRPr="006F67D8">
        <w:rPr>
          <w:rFonts w:ascii="Times New Roman" w:hAnsi="Times New Roman" w:cs="Times New Roman"/>
        </w:rPr>
        <w:t>reglemantare</w:t>
      </w:r>
      <w:proofErr w:type="spellEnd"/>
      <w:r w:rsidRPr="006F67D8">
        <w:rPr>
          <w:rFonts w:ascii="Times New Roman" w:hAnsi="Times New Roman" w:cs="Times New Roman"/>
        </w:rPr>
        <w:t>, urmând să fie în întregime abrogate.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În cazul în care se modifică sau se completează o altă hotărâre, articolele se numerotează cu cifre romane, păstrându-se numerotarea cu cifre arabe pentru textele modificate sau completate.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11 – Reglementările de modificare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completare se încorporează în actul de bază la data intrării lor în vigoare, identificându-se cu acestea, iar </w:t>
      </w:r>
      <w:proofErr w:type="spellStart"/>
      <w:r w:rsidRPr="006F67D8">
        <w:rPr>
          <w:rFonts w:ascii="Times New Roman" w:hAnsi="Times New Roman" w:cs="Times New Roman"/>
        </w:rPr>
        <w:t>intervenţiile</w:t>
      </w:r>
      <w:proofErr w:type="spellEnd"/>
      <w:r w:rsidRPr="006F67D8">
        <w:rPr>
          <w:rFonts w:ascii="Times New Roman" w:hAnsi="Times New Roman" w:cs="Times New Roman"/>
        </w:rPr>
        <w:t xml:space="preserve"> ulterioare de modificare sau completare vor fi raportate tot la actul de bază.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12 -Completarea unei hotărâri constă în introducerea unei </w:t>
      </w:r>
      <w:proofErr w:type="spellStart"/>
      <w:r w:rsidRPr="006F67D8">
        <w:rPr>
          <w:rFonts w:ascii="Times New Roman" w:hAnsi="Times New Roman" w:cs="Times New Roman"/>
        </w:rPr>
        <w:t>dispoziţii</w:t>
      </w:r>
      <w:proofErr w:type="spellEnd"/>
      <w:r w:rsidRPr="006F67D8">
        <w:rPr>
          <w:rFonts w:ascii="Times New Roman" w:hAnsi="Times New Roman" w:cs="Times New Roman"/>
        </w:rPr>
        <w:t xml:space="preserve"> noi, cuprinzând </w:t>
      </w:r>
      <w:proofErr w:type="spellStart"/>
      <w:r w:rsidRPr="006F67D8">
        <w:rPr>
          <w:rFonts w:ascii="Times New Roman" w:hAnsi="Times New Roman" w:cs="Times New Roman"/>
        </w:rPr>
        <w:t>soluţii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ipoteze suplimentare, care se adaugă elementelor structurate existente prin utilizarea următoarei formule de exprimare: “După articolul       /alin      se introduce un nou articol/alineat, care va avea următorul cuprins”.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Actul de completare poate să dispună renumerotarea articolelor actului completat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republicarea lui, sau ca acestea să dobândească numărul structurilor corespunzătoare din textul vechi, </w:t>
      </w:r>
      <w:proofErr w:type="spellStart"/>
      <w:r w:rsidRPr="006F67D8">
        <w:rPr>
          <w:rFonts w:ascii="Times New Roman" w:hAnsi="Times New Roman" w:cs="Times New Roman"/>
        </w:rPr>
        <w:t>însoţite</w:t>
      </w:r>
      <w:proofErr w:type="spellEnd"/>
      <w:r w:rsidRPr="006F67D8">
        <w:rPr>
          <w:rFonts w:ascii="Times New Roman" w:hAnsi="Times New Roman" w:cs="Times New Roman"/>
        </w:rPr>
        <w:t xml:space="preserve"> de un indice cifric pentru </w:t>
      </w:r>
      <w:proofErr w:type="spellStart"/>
      <w:r w:rsidRPr="006F67D8">
        <w:rPr>
          <w:rFonts w:ascii="Times New Roman" w:hAnsi="Times New Roman" w:cs="Times New Roman"/>
        </w:rPr>
        <w:t>diferenţiere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13 – Revocarea/încetarea </w:t>
      </w:r>
      <w:proofErr w:type="spellStart"/>
      <w:r w:rsidRPr="006F67D8">
        <w:rPr>
          <w:rFonts w:ascii="Times New Roman" w:hAnsi="Times New Roman" w:cs="Times New Roman"/>
        </w:rPr>
        <w:t>aplicabilităţii</w:t>
      </w:r>
      <w:proofErr w:type="spellEnd"/>
      <w:r w:rsidRPr="006F67D8">
        <w:rPr>
          <w:rFonts w:ascii="Times New Roman" w:hAnsi="Times New Roman" w:cs="Times New Roman"/>
        </w:rPr>
        <w:t xml:space="preserve"> unei hotărâri constă în retractarea actului administrativ valid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presupune o manifestare de </w:t>
      </w:r>
      <w:proofErr w:type="spellStart"/>
      <w:r w:rsidRPr="006F67D8">
        <w:rPr>
          <w:rFonts w:ascii="Times New Roman" w:hAnsi="Times New Roman" w:cs="Times New Roman"/>
        </w:rPr>
        <w:t>voinţă</w:t>
      </w:r>
      <w:proofErr w:type="spellEnd"/>
      <w:r w:rsidRPr="006F67D8">
        <w:rPr>
          <w:rFonts w:ascii="Times New Roman" w:hAnsi="Times New Roman" w:cs="Times New Roman"/>
        </w:rPr>
        <w:t xml:space="preserve"> subsecventă celei care a dat </w:t>
      </w:r>
      <w:proofErr w:type="spellStart"/>
      <w:r w:rsidRPr="006F67D8">
        <w:rPr>
          <w:rFonts w:ascii="Times New Roman" w:hAnsi="Times New Roman" w:cs="Times New Roman"/>
        </w:rPr>
        <w:t>naştere</w:t>
      </w:r>
      <w:proofErr w:type="spellEnd"/>
      <w:r w:rsidRPr="006F67D8">
        <w:rPr>
          <w:rFonts w:ascii="Times New Roman" w:hAnsi="Times New Roman" w:cs="Times New Roman"/>
        </w:rPr>
        <w:t xml:space="preserve"> actului, prin care se pune capăt, se înlătură sau încetează efectele acestui act.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14 – Prevederile cuprinse într-o hotărâre, contrare unei reglementari de </w:t>
      </w:r>
      <w:proofErr w:type="spellStart"/>
      <w:r w:rsidRPr="006F67D8">
        <w:rPr>
          <w:rFonts w:ascii="Times New Roman" w:hAnsi="Times New Roman" w:cs="Times New Roman"/>
        </w:rPr>
        <w:t>acelaşi</w:t>
      </w:r>
      <w:proofErr w:type="spellEnd"/>
      <w:r w:rsidRPr="006F67D8">
        <w:rPr>
          <w:rFonts w:ascii="Times New Roman" w:hAnsi="Times New Roman" w:cs="Times New Roman"/>
        </w:rPr>
        <w:t xml:space="preserve"> nivel sau de nivel superior, vor fi abrogate. Abrogarea poate fi totală sau </w:t>
      </w:r>
      <w:proofErr w:type="spellStart"/>
      <w:r w:rsidRPr="006F67D8">
        <w:rPr>
          <w:rFonts w:ascii="Times New Roman" w:hAnsi="Times New Roman" w:cs="Times New Roman"/>
        </w:rPr>
        <w:t>parţială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cazul abrogărilor </w:t>
      </w:r>
      <w:proofErr w:type="spellStart"/>
      <w:r w:rsidRPr="006F67D8">
        <w:rPr>
          <w:rFonts w:ascii="Times New Roman" w:hAnsi="Times New Roman" w:cs="Times New Roman"/>
        </w:rPr>
        <w:t>parţiale</w:t>
      </w:r>
      <w:proofErr w:type="spellEnd"/>
      <w:r w:rsidRPr="006F67D8">
        <w:rPr>
          <w:rFonts w:ascii="Times New Roman" w:hAnsi="Times New Roman" w:cs="Times New Roman"/>
        </w:rPr>
        <w:t>, intervenite succesiv, ultima abrogare se va referi la întregul act normativ, nu numai la textele rămase în vigoare.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lastRenderedPageBreak/>
        <w:t xml:space="preserve">Abrogarea unei hotărâri, </w:t>
      </w:r>
      <w:proofErr w:type="spellStart"/>
      <w:r w:rsidRPr="006F67D8">
        <w:rPr>
          <w:rFonts w:ascii="Times New Roman" w:hAnsi="Times New Roman" w:cs="Times New Roman"/>
        </w:rPr>
        <w:t>parţială</w:t>
      </w:r>
      <w:proofErr w:type="spellEnd"/>
      <w:r w:rsidRPr="006F67D8">
        <w:rPr>
          <w:rFonts w:ascii="Times New Roman" w:hAnsi="Times New Roman" w:cs="Times New Roman"/>
        </w:rPr>
        <w:t xml:space="preserve"> sau totală, are întotdeauna caracter definitiv, </w:t>
      </w:r>
      <w:proofErr w:type="spellStart"/>
      <w:r w:rsidRPr="006F67D8">
        <w:rPr>
          <w:rFonts w:ascii="Times New Roman" w:hAnsi="Times New Roman" w:cs="Times New Roman"/>
        </w:rPr>
        <w:t>nemaiputându</w:t>
      </w:r>
      <w:proofErr w:type="spellEnd"/>
      <w:r w:rsidRPr="006F67D8">
        <w:rPr>
          <w:rFonts w:ascii="Times New Roman" w:hAnsi="Times New Roman" w:cs="Times New Roman"/>
        </w:rPr>
        <w:t>- se repune în vigoare.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Abrogarea poate fi dispusă, de regula, printr-o prevedere distinctă în finalul unei </w:t>
      </w:r>
      <w:proofErr w:type="spellStart"/>
      <w:r w:rsidRPr="006F67D8">
        <w:rPr>
          <w:rFonts w:ascii="Times New Roman" w:hAnsi="Times New Roman" w:cs="Times New Roman"/>
        </w:rPr>
        <w:t>dispoziţii</w:t>
      </w:r>
      <w:proofErr w:type="spellEnd"/>
      <w:r w:rsidRPr="006F67D8">
        <w:rPr>
          <w:rFonts w:ascii="Times New Roman" w:hAnsi="Times New Roman" w:cs="Times New Roman"/>
        </w:rPr>
        <w:t xml:space="preserve"> care reglementează o anumită problematică, dacă aceasta afectează reglementări conexe anterioare.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15 – Proiectele de hotărâri trebuie să fie </w:t>
      </w:r>
      <w:proofErr w:type="spellStart"/>
      <w:r w:rsidRPr="006F67D8">
        <w:rPr>
          <w:rFonts w:ascii="Times New Roman" w:hAnsi="Times New Roman" w:cs="Times New Roman"/>
        </w:rPr>
        <w:t>însoţite</w:t>
      </w:r>
      <w:proofErr w:type="spellEnd"/>
      <w:r w:rsidRPr="006F67D8">
        <w:rPr>
          <w:rFonts w:ascii="Times New Roman" w:hAnsi="Times New Roman" w:cs="Times New Roman"/>
        </w:rPr>
        <w:t xml:space="preserve"> de referate de aprobare întocmite de </w:t>
      </w:r>
      <w:proofErr w:type="spellStart"/>
      <w:r w:rsidRPr="006F67D8">
        <w:rPr>
          <w:rFonts w:ascii="Times New Roman" w:hAnsi="Times New Roman" w:cs="Times New Roman"/>
        </w:rPr>
        <w:t>iniţiatori</w:t>
      </w:r>
      <w:proofErr w:type="spellEnd"/>
      <w:r w:rsidRPr="006F67D8">
        <w:rPr>
          <w:rFonts w:ascii="Times New Roman" w:hAnsi="Times New Roman" w:cs="Times New Roman"/>
        </w:rPr>
        <w:t>, în care  vor arăta succint: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cerinţele</w:t>
      </w:r>
      <w:proofErr w:type="spellEnd"/>
      <w:r w:rsidRPr="006F67D8">
        <w:rPr>
          <w:rFonts w:ascii="Times New Roman" w:hAnsi="Times New Roman" w:cs="Times New Roman"/>
        </w:rPr>
        <w:t xml:space="preserve"> care justifică </w:t>
      </w:r>
      <w:proofErr w:type="spellStart"/>
      <w:r w:rsidRPr="006F67D8">
        <w:rPr>
          <w:rFonts w:ascii="Times New Roman" w:hAnsi="Times New Roman" w:cs="Times New Roman"/>
        </w:rPr>
        <w:t>intervenţia</w:t>
      </w:r>
      <w:proofErr w:type="spellEnd"/>
      <w:r w:rsidRPr="006F67D8">
        <w:rPr>
          <w:rFonts w:ascii="Times New Roman" w:hAnsi="Times New Roman" w:cs="Times New Roman"/>
        </w:rPr>
        <w:t xml:space="preserve"> normativă, atât din punct de vedere al </w:t>
      </w:r>
      <w:proofErr w:type="spellStart"/>
      <w:r w:rsidRPr="006F67D8">
        <w:rPr>
          <w:rFonts w:ascii="Times New Roman" w:hAnsi="Times New Roman" w:cs="Times New Roman"/>
        </w:rPr>
        <w:t>legalităţii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al </w:t>
      </w:r>
      <w:proofErr w:type="spellStart"/>
      <w:r w:rsidRPr="006F67D8">
        <w:rPr>
          <w:rFonts w:ascii="Times New Roman" w:hAnsi="Times New Roman" w:cs="Times New Roman"/>
        </w:rPr>
        <w:t>oportunităţii</w:t>
      </w:r>
      <w:proofErr w:type="spellEnd"/>
      <w:r w:rsidRPr="006F67D8">
        <w:rPr>
          <w:rFonts w:ascii="Times New Roman" w:hAnsi="Times New Roman" w:cs="Times New Roman"/>
        </w:rPr>
        <w:t xml:space="preserve">, cât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al </w:t>
      </w:r>
      <w:proofErr w:type="spellStart"/>
      <w:r w:rsidRPr="006F67D8">
        <w:rPr>
          <w:rFonts w:ascii="Times New Roman" w:hAnsi="Times New Roman" w:cs="Times New Roman"/>
        </w:rPr>
        <w:t>eficienţei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eficacităţii</w:t>
      </w:r>
      <w:proofErr w:type="spellEnd"/>
      <w:r w:rsidRPr="006F67D8">
        <w:rPr>
          <w:rFonts w:ascii="Times New Roman" w:hAnsi="Times New Roman" w:cs="Times New Roman"/>
        </w:rPr>
        <w:t>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efectele avute în vedere prin noua reglementare în </w:t>
      </w:r>
      <w:proofErr w:type="spellStart"/>
      <w:r w:rsidRPr="006F67D8">
        <w:rPr>
          <w:rFonts w:ascii="Times New Roman" w:hAnsi="Times New Roman" w:cs="Times New Roman"/>
        </w:rPr>
        <w:t>funcţie</w:t>
      </w:r>
      <w:proofErr w:type="spellEnd"/>
      <w:r w:rsidRPr="006F67D8">
        <w:rPr>
          <w:rFonts w:ascii="Times New Roman" w:hAnsi="Times New Roman" w:cs="Times New Roman"/>
        </w:rPr>
        <w:t xml:space="preserve"> de obiectul reglementării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, după caz, </w:t>
      </w:r>
      <w:proofErr w:type="spellStart"/>
      <w:r w:rsidRPr="006F67D8">
        <w:rPr>
          <w:rFonts w:ascii="Times New Roman" w:hAnsi="Times New Roman" w:cs="Times New Roman"/>
        </w:rPr>
        <w:t>influenţa</w:t>
      </w:r>
      <w:proofErr w:type="spellEnd"/>
      <w:r w:rsidRPr="006F67D8">
        <w:rPr>
          <w:rFonts w:ascii="Times New Roman" w:hAnsi="Times New Roman" w:cs="Times New Roman"/>
        </w:rPr>
        <w:t xml:space="preserve"> acestuia asupra bugetului local al comunei;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fazele parcurse în pregătirea proiectelor, </w:t>
      </w:r>
      <w:proofErr w:type="spellStart"/>
      <w:r w:rsidRPr="006F67D8">
        <w:rPr>
          <w:rFonts w:ascii="Times New Roman" w:hAnsi="Times New Roman" w:cs="Times New Roman"/>
        </w:rPr>
        <w:t>evidenţiindu</w:t>
      </w:r>
      <w:proofErr w:type="spellEnd"/>
      <w:r w:rsidRPr="006F67D8">
        <w:rPr>
          <w:rFonts w:ascii="Times New Roman" w:hAnsi="Times New Roman" w:cs="Times New Roman"/>
        </w:rPr>
        <w:t xml:space="preserve">-se sursele de documentare, evaluări statistice, </w:t>
      </w:r>
      <w:proofErr w:type="spellStart"/>
      <w:r w:rsidRPr="006F67D8">
        <w:rPr>
          <w:rFonts w:ascii="Times New Roman" w:hAnsi="Times New Roman" w:cs="Times New Roman"/>
        </w:rPr>
        <w:t>specialiştii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consultanţi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alte asemenea surse de informare utilizate;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referiri la avizele </w:t>
      </w:r>
      <w:proofErr w:type="spellStart"/>
      <w:r w:rsidRPr="006F67D8">
        <w:rPr>
          <w:rFonts w:ascii="Times New Roman" w:hAnsi="Times New Roman" w:cs="Times New Roman"/>
        </w:rPr>
        <w:t>obţinute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, după caz, </w:t>
      </w:r>
      <w:proofErr w:type="spellStart"/>
      <w:r w:rsidRPr="006F67D8">
        <w:rPr>
          <w:rFonts w:ascii="Times New Roman" w:hAnsi="Times New Roman" w:cs="Times New Roman"/>
        </w:rPr>
        <w:t>influenţa</w:t>
      </w:r>
      <w:proofErr w:type="spellEnd"/>
      <w:r w:rsidRPr="006F67D8">
        <w:rPr>
          <w:rFonts w:ascii="Times New Roman" w:hAnsi="Times New Roman" w:cs="Times New Roman"/>
        </w:rPr>
        <w:t xml:space="preserve"> acestora asupra proiectelor;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menţiuni</w:t>
      </w:r>
      <w:proofErr w:type="spellEnd"/>
      <w:r w:rsidRPr="006F67D8">
        <w:rPr>
          <w:rFonts w:ascii="Times New Roman" w:hAnsi="Times New Roman" w:cs="Times New Roman"/>
        </w:rPr>
        <w:t xml:space="preserve">, după caz, dacă se impune modificarea, completarea/revocarea/încetarea </w:t>
      </w:r>
      <w:proofErr w:type="spellStart"/>
      <w:r w:rsidRPr="006F67D8">
        <w:rPr>
          <w:rFonts w:ascii="Times New Roman" w:hAnsi="Times New Roman" w:cs="Times New Roman"/>
        </w:rPr>
        <w:t>aplicabilităţii</w:t>
      </w:r>
      <w:proofErr w:type="spellEnd"/>
      <w:r w:rsidRPr="006F67D8">
        <w:rPr>
          <w:rFonts w:ascii="Times New Roman" w:hAnsi="Times New Roman" w:cs="Times New Roman"/>
        </w:rPr>
        <w:t xml:space="preserve"> sau abrogarea unor hotărâri anterioare în materia respectivă de către consiliul local.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Referatele de aprobare ale proiectelor de hotărâri se semnează de </w:t>
      </w:r>
      <w:proofErr w:type="spellStart"/>
      <w:r w:rsidRPr="006F67D8">
        <w:rPr>
          <w:rFonts w:ascii="Times New Roman" w:hAnsi="Times New Roman" w:cs="Times New Roman"/>
        </w:rPr>
        <w:t>iniţiatori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Proiectele de hotărâri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referatele de aprobare ale acestora se redactează în conformitate cu normele de tehnică legislativă.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16 – Proiectele de hotărâri ale consiliului local </w:t>
      </w:r>
      <w:proofErr w:type="spellStart"/>
      <w:r w:rsidRPr="006F67D8">
        <w:rPr>
          <w:rFonts w:ascii="Times New Roman" w:hAnsi="Times New Roman" w:cs="Times New Roman"/>
        </w:rPr>
        <w:t>însoţite</w:t>
      </w:r>
      <w:proofErr w:type="spellEnd"/>
      <w:r w:rsidRPr="006F67D8">
        <w:rPr>
          <w:rFonts w:ascii="Times New Roman" w:hAnsi="Times New Roman" w:cs="Times New Roman"/>
        </w:rPr>
        <w:t xml:space="preserve"> de referatele de aprobare ale acestora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de alte documente de prezentare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de motivare se înregistrează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se transmit de secretarul general al comunei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>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compartimentelor de resort din cadrul aparatului de specialitate al primarului în vederea analizării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întocmirii rapoartelor de specialitate;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comisiilor de specialitate ale consiliului local în vederea dezbaterii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întocmirii avizelor.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Nominalizarea compartimentelor de resort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 comisiilor de specialitate cărora li se transmit proiectele de hotărâri ale consiliului local,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celelalte documente, se face de către primar împreună cu secretarul general al comunei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Odată cu transmiterea proiectelor de hotărâri se comunică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data de depunere a rapoartelor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 avizelor, avându-se grijă ca rapoartele compartimentelor de resort să poată fi transmise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comisiilor de specialitate înainte de </w:t>
      </w:r>
      <w:proofErr w:type="spellStart"/>
      <w:r w:rsidRPr="006F67D8">
        <w:rPr>
          <w:rFonts w:ascii="Times New Roman" w:hAnsi="Times New Roman" w:cs="Times New Roman"/>
        </w:rPr>
        <w:t>pronunţarea</w:t>
      </w:r>
      <w:proofErr w:type="spellEnd"/>
      <w:r w:rsidRPr="006F67D8">
        <w:rPr>
          <w:rFonts w:ascii="Times New Roman" w:hAnsi="Times New Roman" w:cs="Times New Roman"/>
        </w:rPr>
        <w:t xml:space="preserve"> acestora.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După examinarea proiectului de hotărâre, comisia de specialitate a consiliului local emite un aviz cu privire la adoptarea sau, după caz, respingerea proiectului.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Avizul comisiei se transmite secretarului general al comunei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 xml:space="preserve">, care dispune măsurile corespunzătoare înaintării lui către consilierii locali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către </w:t>
      </w:r>
      <w:proofErr w:type="spellStart"/>
      <w:r w:rsidRPr="006F67D8">
        <w:rPr>
          <w:rFonts w:ascii="Times New Roman" w:hAnsi="Times New Roman" w:cs="Times New Roman"/>
        </w:rPr>
        <w:t>iniţiatori</w:t>
      </w:r>
      <w:proofErr w:type="spellEnd"/>
      <w:r w:rsidRPr="006F67D8">
        <w:rPr>
          <w:rFonts w:ascii="Times New Roman" w:hAnsi="Times New Roman" w:cs="Times New Roman"/>
        </w:rPr>
        <w:t xml:space="preserve">, după caz, cel mai târziu în ziua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Fiecare proiect de hotărâre înscris pe ordinea de zi a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consiliului local este supus dezbaterii numai dacă este </w:t>
      </w:r>
      <w:proofErr w:type="spellStart"/>
      <w:r w:rsidRPr="006F67D8">
        <w:rPr>
          <w:rFonts w:ascii="Times New Roman" w:hAnsi="Times New Roman" w:cs="Times New Roman"/>
        </w:rPr>
        <w:t>însoţit</w:t>
      </w:r>
      <w:proofErr w:type="spellEnd"/>
      <w:r w:rsidRPr="006F67D8">
        <w:rPr>
          <w:rFonts w:ascii="Times New Roman" w:hAnsi="Times New Roman" w:cs="Times New Roman"/>
        </w:rPr>
        <w:t xml:space="preserve"> de: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referatul de aprobare, ca instrument de prezentare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motivare, semnat de </w:t>
      </w:r>
      <w:proofErr w:type="spellStart"/>
      <w:r w:rsidRPr="006F67D8">
        <w:rPr>
          <w:rFonts w:ascii="Times New Roman" w:hAnsi="Times New Roman" w:cs="Times New Roman"/>
        </w:rPr>
        <w:t>iniţiator</w:t>
      </w:r>
      <w:proofErr w:type="spellEnd"/>
      <w:r w:rsidRPr="006F67D8">
        <w:rPr>
          <w:rFonts w:ascii="Times New Roman" w:hAnsi="Times New Roman" w:cs="Times New Roman"/>
        </w:rPr>
        <w:t>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rapoartele compartimentelor de resort din cadrul aparatului de specialitate al primarului;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avizele cu caracter consultativ ale comisiilor de specialitate ale consiliului local;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alte documente prevăzute de </w:t>
      </w:r>
      <w:proofErr w:type="spellStart"/>
      <w:r w:rsidRPr="006F67D8">
        <w:rPr>
          <w:rFonts w:ascii="Times New Roman" w:hAnsi="Times New Roman" w:cs="Times New Roman"/>
        </w:rPr>
        <w:t>legislaţia</w:t>
      </w:r>
      <w:proofErr w:type="spellEnd"/>
      <w:r w:rsidRPr="006F67D8">
        <w:rPr>
          <w:rFonts w:ascii="Times New Roman" w:hAnsi="Times New Roman" w:cs="Times New Roman"/>
        </w:rPr>
        <w:t xml:space="preserve"> specială.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Secretarul general al comunei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 xml:space="preserve"> asigură îndeplinirea </w:t>
      </w:r>
      <w:proofErr w:type="spellStart"/>
      <w:r w:rsidRPr="006F67D8">
        <w:rPr>
          <w:rFonts w:ascii="Times New Roman" w:hAnsi="Times New Roman" w:cs="Times New Roman"/>
        </w:rPr>
        <w:t>condiţiilor</w:t>
      </w:r>
      <w:proofErr w:type="spellEnd"/>
      <w:r w:rsidRPr="006F67D8">
        <w:rPr>
          <w:rFonts w:ascii="Times New Roman" w:hAnsi="Times New Roman" w:cs="Times New Roman"/>
        </w:rPr>
        <w:t xml:space="preserve"> de la alin. (6)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aduce la </w:t>
      </w:r>
      <w:proofErr w:type="spellStart"/>
      <w:r w:rsidRPr="006F67D8">
        <w:rPr>
          <w:rFonts w:ascii="Times New Roman" w:hAnsi="Times New Roman" w:cs="Times New Roman"/>
        </w:rPr>
        <w:t>cunoştinţa</w:t>
      </w:r>
      <w:proofErr w:type="spellEnd"/>
      <w:r w:rsidRPr="006F67D8">
        <w:rPr>
          <w:rFonts w:ascii="Times New Roman" w:hAnsi="Times New Roman" w:cs="Times New Roman"/>
        </w:rPr>
        <w:t xml:space="preserve"> consiliului local cazul neîndeplinirii acestora înainte de adoptarea ordinii de zi.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Rapoartele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avizele prevăzute la alin. (6) trebuie întocmite în termenul prevăzut la alin. (3), dar nu mai târziu de 30 de zile de la înregistrarea proiectelor de hotărâre propuse pentru a fi înscrise pe </w:t>
      </w:r>
      <w:r w:rsidRPr="006F67D8">
        <w:rPr>
          <w:rFonts w:ascii="Times New Roman" w:hAnsi="Times New Roman" w:cs="Times New Roman"/>
        </w:rPr>
        <w:lastRenderedPageBreak/>
        <w:t xml:space="preserve">proiectul ordinii de zi a </w:t>
      </w:r>
      <w:proofErr w:type="spellStart"/>
      <w:r w:rsidRPr="006F67D8">
        <w:rPr>
          <w:rFonts w:ascii="Times New Roman" w:hAnsi="Times New Roman" w:cs="Times New Roman"/>
        </w:rPr>
        <w:t>şedinţelor</w:t>
      </w:r>
      <w:proofErr w:type="spellEnd"/>
      <w:r w:rsidRPr="006F67D8">
        <w:rPr>
          <w:rFonts w:ascii="Times New Roman" w:hAnsi="Times New Roman" w:cs="Times New Roman"/>
        </w:rPr>
        <w:t xml:space="preserve"> ordinare ale consiliului local, respectiv în termen de cel mult 3 zile de la înregistrarea proiectelor de hotărâre propuse a fi înscrise pe proiectul ordinii de zi a </w:t>
      </w:r>
      <w:proofErr w:type="spellStart"/>
      <w:r w:rsidRPr="006F67D8">
        <w:rPr>
          <w:rFonts w:ascii="Times New Roman" w:hAnsi="Times New Roman" w:cs="Times New Roman"/>
        </w:rPr>
        <w:t>şedinţelor</w:t>
      </w:r>
      <w:proofErr w:type="spellEnd"/>
      <w:r w:rsidRPr="006F67D8">
        <w:rPr>
          <w:rFonts w:ascii="Times New Roman" w:hAnsi="Times New Roman" w:cs="Times New Roman"/>
        </w:rPr>
        <w:t xml:space="preserve"> extraordinare. În </w:t>
      </w:r>
      <w:proofErr w:type="spellStart"/>
      <w:r w:rsidRPr="006F67D8">
        <w:rPr>
          <w:rFonts w:ascii="Times New Roman" w:hAnsi="Times New Roman" w:cs="Times New Roman"/>
        </w:rPr>
        <w:t>situaţia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şedinţelor</w:t>
      </w:r>
      <w:proofErr w:type="spellEnd"/>
      <w:r w:rsidRPr="006F67D8">
        <w:rPr>
          <w:rFonts w:ascii="Times New Roman" w:hAnsi="Times New Roman" w:cs="Times New Roman"/>
        </w:rPr>
        <w:t xml:space="preserve"> extraordinare convocate de îndată, rapoartele compartimentelor de specialitate se întocmesc în procedură de </w:t>
      </w:r>
      <w:proofErr w:type="spellStart"/>
      <w:r w:rsidRPr="006F67D8">
        <w:rPr>
          <w:rFonts w:ascii="Times New Roman" w:hAnsi="Times New Roman" w:cs="Times New Roman"/>
        </w:rPr>
        <w:t>urgenţă</w:t>
      </w:r>
      <w:proofErr w:type="spellEnd"/>
      <w:r w:rsidRPr="006F67D8">
        <w:rPr>
          <w:rFonts w:ascii="Times New Roman" w:hAnsi="Times New Roman" w:cs="Times New Roman"/>
        </w:rPr>
        <w:t>, cel târziu odată cu proiectul hotărârii.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Iniţiatorul</w:t>
      </w:r>
      <w:proofErr w:type="spellEnd"/>
      <w:r w:rsidRPr="006F67D8">
        <w:rPr>
          <w:rFonts w:ascii="Times New Roman" w:hAnsi="Times New Roman" w:cs="Times New Roman"/>
        </w:rPr>
        <w:t xml:space="preserve"> proiectului îl poate retrage sau poate </w:t>
      </w:r>
      <w:proofErr w:type="spellStart"/>
      <w:r w:rsidRPr="006F67D8">
        <w:rPr>
          <w:rFonts w:ascii="Times New Roman" w:hAnsi="Times New Roman" w:cs="Times New Roman"/>
        </w:rPr>
        <w:t>renunţa</w:t>
      </w:r>
      <w:proofErr w:type="spellEnd"/>
      <w:r w:rsidRPr="006F67D8">
        <w:rPr>
          <w:rFonts w:ascii="Times New Roman" w:hAnsi="Times New Roman" w:cs="Times New Roman"/>
        </w:rPr>
        <w:t xml:space="preserve">, în orice moment, la </w:t>
      </w:r>
      <w:proofErr w:type="spellStart"/>
      <w:r w:rsidRPr="006F67D8">
        <w:rPr>
          <w:rFonts w:ascii="Times New Roman" w:hAnsi="Times New Roman" w:cs="Times New Roman"/>
        </w:rPr>
        <w:t>susţinerea</w:t>
      </w:r>
      <w:proofErr w:type="spellEnd"/>
      <w:r w:rsidRPr="006F67D8">
        <w:rPr>
          <w:rFonts w:ascii="Times New Roman" w:hAnsi="Times New Roman" w:cs="Times New Roman"/>
        </w:rPr>
        <w:t xml:space="preserve"> acestuia.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17 – Pentru proiectele de hotărâri care au în vedere </w:t>
      </w:r>
      <w:proofErr w:type="spellStart"/>
      <w:r w:rsidRPr="006F67D8">
        <w:rPr>
          <w:rFonts w:ascii="Times New Roman" w:hAnsi="Times New Roman" w:cs="Times New Roman"/>
        </w:rPr>
        <w:t>operaţiuni</w:t>
      </w:r>
      <w:proofErr w:type="spellEnd"/>
      <w:r w:rsidRPr="006F67D8">
        <w:rPr>
          <w:rFonts w:ascii="Times New Roman" w:hAnsi="Times New Roman" w:cs="Times New Roman"/>
        </w:rPr>
        <w:t xml:space="preserve"> ce fac, potrivit legii, obiectul controlului financiar preventiv, </w:t>
      </w:r>
      <w:proofErr w:type="spellStart"/>
      <w:r w:rsidRPr="006F67D8">
        <w:rPr>
          <w:rFonts w:ascii="Times New Roman" w:hAnsi="Times New Roman" w:cs="Times New Roman"/>
        </w:rPr>
        <w:t>iniţiatorii</w:t>
      </w:r>
      <w:proofErr w:type="spellEnd"/>
      <w:r w:rsidRPr="006F67D8">
        <w:rPr>
          <w:rFonts w:ascii="Times New Roman" w:hAnsi="Times New Roman" w:cs="Times New Roman"/>
        </w:rPr>
        <w:t xml:space="preserve"> vor solicita obligatoriu, viza persoanei abilitate, conform prevederilor art. 14, alin. (1) din </w:t>
      </w:r>
      <w:proofErr w:type="spellStart"/>
      <w:r w:rsidRPr="006F67D8">
        <w:rPr>
          <w:rFonts w:ascii="Times New Roman" w:hAnsi="Times New Roman" w:cs="Times New Roman"/>
        </w:rPr>
        <w:t>Ordonanţa</w:t>
      </w:r>
      <w:proofErr w:type="spellEnd"/>
      <w:r w:rsidRPr="006F67D8">
        <w:rPr>
          <w:rFonts w:ascii="Times New Roman" w:hAnsi="Times New Roman" w:cs="Times New Roman"/>
        </w:rPr>
        <w:t xml:space="preserve"> Guvernului nr. 119/1999 privind controlul intern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controlul financiar preventiv, republicată, cu modificările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completările ulterioare.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Viza sau refuzul de viză se va acorda în termen de 3 zile de la prezentarea proiectului de hotărâre.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Refuzul de viză va trebui să fie în toate cazurile motivat în scris.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18 – Proiectele de hotărâri </w:t>
      </w:r>
      <w:proofErr w:type="spellStart"/>
      <w:r w:rsidRPr="006F67D8">
        <w:rPr>
          <w:rFonts w:ascii="Times New Roman" w:hAnsi="Times New Roman" w:cs="Times New Roman"/>
        </w:rPr>
        <w:t>însoţite</w:t>
      </w:r>
      <w:proofErr w:type="spellEnd"/>
      <w:r w:rsidRPr="006F67D8">
        <w:rPr>
          <w:rFonts w:ascii="Times New Roman" w:hAnsi="Times New Roman" w:cs="Times New Roman"/>
        </w:rPr>
        <w:t xml:space="preserve"> de referatele de aprobare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raportul compartimentului de specialitate se transmit concomitent, în copie, </w:t>
      </w:r>
      <w:proofErr w:type="spellStart"/>
      <w:r w:rsidRPr="006F67D8">
        <w:rPr>
          <w:rFonts w:ascii="Times New Roman" w:hAnsi="Times New Roman" w:cs="Times New Roman"/>
        </w:rPr>
        <w:t>autorităţilor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instituţiilor</w:t>
      </w:r>
      <w:proofErr w:type="spellEnd"/>
      <w:r w:rsidRPr="006F67D8">
        <w:rPr>
          <w:rFonts w:ascii="Times New Roman" w:hAnsi="Times New Roman" w:cs="Times New Roman"/>
        </w:rPr>
        <w:t xml:space="preserve"> publice interesate în aplicarea acestora, în </w:t>
      </w:r>
      <w:proofErr w:type="spellStart"/>
      <w:r w:rsidRPr="006F67D8">
        <w:rPr>
          <w:rFonts w:ascii="Times New Roman" w:hAnsi="Times New Roman" w:cs="Times New Roman"/>
        </w:rPr>
        <w:t>funcţie</w:t>
      </w:r>
      <w:proofErr w:type="spellEnd"/>
      <w:r w:rsidRPr="006F67D8">
        <w:rPr>
          <w:rFonts w:ascii="Times New Roman" w:hAnsi="Times New Roman" w:cs="Times New Roman"/>
        </w:rPr>
        <w:t xml:space="preserve"> de obiectul reglementării, care au </w:t>
      </w:r>
      <w:proofErr w:type="spellStart"/>
      <w:r w:rsidRPr="006F67D8">
        <w:rPr>
          <w:rFonts w:ascii="Times New Roman" w:hAnsi="Times New Roman" w:cs="Times New Roman"/>
        </w:rPr>
        <w:t>obligaţia</w:t>
      </w:r>
      <w:proofErr w:type="spellEnd"/>
      <w:r w:rsidRPr="006F67D8">
        <w:rPr>
          <w:rFonts w:ascii="Times New Roman" w:hAnsi="Times New Roman" w:cs="Times New Roman"/>
        </w:rPr>
        <w:t xml:space="preserve"> să analizeze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să comunice </w:t>
      </w:r>
      <w:proofErr w:type="spellStart"/>
      <w:r w:rsidRPr="006F67D8">
        <w:rPr>
          <w:rFonts w:ascii="Times New Roman" w:hAnsi="Times New Roman" w:cs="Times New Roman"/>
        </w:rPr>
        <w:t>iniţiatorului</w:t>
      </w:r>
      <w:proofErr w:type="spellEnd"/>
      <w:r w:rsidRPr="006F67D8">
        <w:rPr>
          <w:rFonts w:ascii="Times New Roman" w:hAnsi="Times New Roman" w:cs="Times New Roman"/>
        </w:rPr>
        <w:t xml:space="preserve"> eventuale </w:t>
      </w:r>
      <w:proofErr w:type="spellStart"/>
      <w:r w:rsidRPr="006F67D8">
        <w:rPr>
          <w:rFonts w:ascii="Times New Roman" w:hAnsi="Times New Roman" w:cs="Times New Roman"/>
        </w:rPr>
        <w:t>observaţii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propuneri, în termen de cel mult 5 zile de la primirea proiectului,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pe site-ul primăriei.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Autorităţile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instituţiile</w:t>
      </w:r>
      <w:proofErr w:type="spellEnd"/>
      <w:r w:rsidRPr="006F67D8">
        <w:rPr>
          <w:rFonts w:ascii="Times New Roman" w:hAnsi="Times New Roman" w:cs="Times New Roman"/>
        </w:rPr>
        <w:t xml:space="preserve"> publice interesate pot să comunice în scris propuneri, sugestii sau opinii cu privire la proiectele de hotărâri supuse dezbaterii publice, în termen de 10 zile de la publicarea unui </w:t>
      </w:r>
      <w:proofErr w:type="spellStart"/>
      <w:r w:rsidRPr="006F67D8">
        <w:rPr>
          <w:rFonts w:ascii="Times New Roman" w:hAnsi="Times New Roman" w:cs="Times New Roman"/>
        </w:rPr>
        <w:t>anunţ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însoţit</w:t>
      </w:r>
      <w:proofErr w:type="spellEnd"/>
      <w:r w:rsidRPr="006F67D8">
        <w:rPr>
          <w:rFonts w:ascii="Times New Roman" w:hAnsi="Times New Roman" w:cs="Times New Roman"/>
        </w:rPr>
        <w:t xml:space="preserve"> de proiectul de hotărâre pe site-ul propriu.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După </w:t>
      </w:r>
      <w:proofErr w:type="spellStart"/>
      <w:r w:rsidRPr="006F67D8">
        <w:rPr>
          <w:rFonts w:ascii="Times New Roman" w:hAnsi="Times New Roman" w:cs="Times New Roman"/>
        </w:rPr>
        <w:t>obţinerea</w:t>
      </w:r>
      <w:proofErr w:type="spellEnd"/>
      <w:r w:rsidRPr="006F67D8">
        <w:rPr>
          <w:rFonts w:ascii="Times New Roman" w:hAnsi="Times New Roman" w:cs="Times New Roman"/>
        </w:rPr>
        <w:t xml:space="preserve"> punctelor de vedere ale </w:t>
      </w:r>
      <w:proofErr w:type="spellStart"/>
      <w:r w:rsidRPr="006F67D8">
        <w:rPr>
          <w:rFonts w:ascii="Times New Roman" w:hAnsi="Times New Roman" w:cs="Times New Roman"/>
        </w:rPr>
        <w:t>autorităţilor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instituţiilor</w:t>
      </w:r>
      <w:proofErr w:type="spellEnd"/>
      <w:r w:rsidRPr="006F67D8">
        <w:rPr>
          <w:rFonts w:ascii="Times New Roman" w:hAnsi="Times New Roman" w:cs="Times New Roman"/>
        </w:rPr>
        <w:t xml:space="preserve"> publice, cărora li s-a comunicat proiectul de hotărâre, a propunerilor, sugestiilor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opiniilor </w:t>
      </w:r>
      <w:proofErr w:type="spellStart"/>
      <w:r w:rsidRPr="006F67D8">
        <w:rPr>
          <w:rFonts w:ascii="Times New Roman" w:hAnsi="Times New Roman" w:cs="Times New Roman"/>
        </w:rPr>
        <w:t>cetăţenilor</w:t>
      </w:r>
      <w:proofErr w:type="spellEnd"/>
      <w:r w:rsidRPr="006F67D8">
        <w:rPr>
          <w:rFonts w:ascii="Times New Roman" w:hAnsi="Times New Roman" w:cs="Times New Roman"/>
        </w:rPr>
        <w:t xml:space="preserve">, </w:t>
      </w:r>
      <w:proofErr w:type="spellStart"/>
      <w:r w:rsidRPr="006F67D8">
        <w:rPr>
          <w:rFonts w:ascii="Times New Roman" w:hAnsi="Times New Roman" w:cs="Times New Roman"/>
        </w:rPr>
        <w:t>iniţiatorul</w:t>
      </w:r>
      <w:proofErr w:type="spellEnd"/>
      <w:r w:rsidRPr="006F67D8">
        <w:rPr>
          <w:rFonts w:ascii="Times New Roman" w:hAnsi="Times New Roman" w:cs="Times New Roman"/>
        </w:rPr>
        <w:t xml:space="preserve"> definitivează proiectul de hotărâre. La </w:t>
      </w:r>
      <w:proofErr w:type="spellStart"/>
      <w:r w:rsidRPr="006F67D8">
        <w:rPr>
          <w:rFonts w:ascii="Times New Roman" w:hAnsi="Times New Roman" w:cs="Times New Roman"/>
        </w:rPr>
        <w:t>operaţiunea</w:t>
      </w:r>
      <w:proofErr w:type="spellEnd"/>
      <w:r w:rsidRPr="006F67D8">
        <w:rPr>
          <w:rFonts w:ascii="Times New Roman" w:hAnsi="Times New Roman" w:cs="Times New Roman"/>
        </w:rPr>
        <w:t xml:space="preserve"> de definitivare poate participa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conducătorul compartimentului de resort din cadrul aparatului de specialitate al primarului.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19 – După definitivare proiectele de hotărâre se prezintă de </w:t>
      </w:r>
      <w:proofErr w:type="spellStart"/>
      <w:r w:rsidRPr="006F67D8">
        <w:rPr>
          <w:rFonts w:ascii="Times New Roman" w:hAnsi="Times New Roman" w:cs="Times New Roman"/>
        </w:rPr>
        <w:t>îndata</w:t>
      </w:r>
      <w:proofErr w:type="spellEnd"/>
      <w:r w:rsidRPr="006F67D8">
        <w:rPr>
          <w:rFonts w:ascii="Times New Roman" w:hAnsi="Times New Roman" w:cs="Times New Roman"/>
        </w:rPr>
        <w:t xml:space="preserve"> secretarului general al comunei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însoţite</w:t>
      </w:r>
      <w:proofErr w:type="spellEnd"/>
      <w:r w:rsidRPr="006F67D8">
        <w:rPr>
          <w:rFonts w:ascii="Times New Roman" w:hAnsi="Times New Roman" w:cs="Times New Roman"/>
        </w:rPr>
        <w:t xml:space="preserve"> de documentele prevăzute la art. 16, alin (6).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Secretarul general al comunei  transmite proiectele de hotărâri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celelalte documente comisiilor de specialitate în </w:t>
      </w:r>
      <w:proofErr w:type="spellStart"/>
      <w:r w:rsidRPr="006F67D8">
        <w:rPr>
          <w:rFonts w:ascii="Times New Roman" w:hAnsi="Times New Roman" w:cs="Times New Roman"/>
        </w:rPr>
        <w:t>atribuţiile</w:t>
      </w:r>
      <w:proofErr w:type="spellEnd"/>
      <w:r w:rsidRPr="006F67D8">
        <w:rPr>
          <w:rFonts w:ascii="Times New Roman" w:hAnsi="Times New Roman" w:cs="Times New Roman"/>
        </w:rPr>
        <w:t xml:space="preserve"> cărora se încadrează obiectul reglementărilor propuse în vederea avizării.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20 – Proiectele de hotărâri </w:t>
      </w:r>
      <w:proofErr w:type="spellStart"/>
      <w:r w:rsidRPr="006F67D8">
        <w:rPr>
          <w:rFonts w:ascii="Times New Roman" w:hAnsi="Times New Roman" w:cs="Times New Roman"/>
        </w:rPr>
        <w:t>însoţite</w:t>
      </w:r>
      <w:proofErr w:type="spellEnd"/>
      <w:r w:rsidRPr="006F67D8">
        <w:rPr>
          <w:rFonts w:ascii="Times New Roman" w:hAnsi="Times New Roman" w:cs="Times New Roman"/>
        </w:rPr>
        <w:t xml:space="preserve"> de documentele prevăzute la art. 16, alin. (6), lit. a), b)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d) se prezintă secretarului general al comunei în vederea avizării pentru legalitate, în conformitate cu prevederile art. 243, alin. (1), lit. a) din O.U.G. nr. 57/2019 privind Codul administrativ.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Secretarul general al comunei va verifica îndeplinirea </w:t>
      </w:r>
      <w:proofErr w:type="spellStart"/>
      <w:r w:rsidRPr="006F67D8">
        <w:rPr>
          <w:rFonts w:ascii="Times New Roman" w:hAnsi="Times New Roman" w:cs="Times New Roman"/>
        </w:rPr>
        <w:t>condiţiilor</w:t>
      </w:r>
      <w:proofErr w:type="spellEnd"/>
      <w:r w:rsidRPr="006F67D8">
        <w:rPr>
          <w:rFonts w:ascii="Times New Roman" w:hAnsi="Times New Roman" w:cs="Times New Roman"/>
        </w:rPr>
        <w:t xml:space="preserve"> de formă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de fond pentru fiecare proiect de hotărâre, inclusiv respectarea normelor de tehnică legislativă, prevăzute de Legea nr. 24/2000, republicată, cu modificările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completările ulterioare.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Dacă în urma analizei, secretarul general al comunei constată nerespectarea prevederilor unor acte normative de nivel superior, va restitui la </w:t>
      </w:r>
      <w:proofErr w:type="spellStart"/>
      <w:r w:rsidRPr="006F67D8">
        <w:rPr>
          <w:rFonts w:ascii="Times New Roman" w:hAnsi="Times New Roman" w:cs="Times New Roman"/>
        </w:rPr>
        <w:t>iniţiator</w:t>
      </w:r>
      <w:proofErr w:type="spellEnd"/>
      <w:r w:rsidRPr="006F67D8">
        <w:rPr>
          <w:rFonts w:ascii="Times New Roman" w:hAnsi="Times New Roman" w:cs="Times New Roman"/>
        </w:rPr>
        <w:t xml:space="preserve"> proiectul de hotărâre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celelalte documente pentru a fi refăcute în </w:t>
      </w:r>
      <w:proofErr w:type="spellStart"/>
      <w:r w:rsidRPr="006F67D8">
        <w:rPr>
          <w:rFonts w:ascii="Times New Roman" w:hAnsi="Times New Roman" w:cs="Times New Roman"/>
        </w:rPr>
        <w:t>concordanţă</w:t>
      </w:r>
      <w:proofErr w:type="spellEnd"/>
      <w:r w:rsidRPr="006F67D8">
        <w:rPr>
          <w:rFonts w:ascii="Times New Roman" w:hAnsi="Times New Roman" w:cs="Times New Roman"/>
        </w:rPr>
        <w:t xml:space="preserve"> cu propunerile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observaţiile</w:t>
      </w:r>
      <w:proofErr w:type="spellEnd"/>
      <w:r w:rsidRPr="006F67D8">
        <w:rPr>
          <w:rFonts w:ascii="Times New Roman" w:hAnsi="Times New Roman" w:cs="Times New Roman"/>
        </w:rPr>
        <w:t xml:space="preserve"> primite.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termen de 2 zile de la primire, </w:t>
      </w:r>
      <w:proofErr w:type="spellStart"/>
      <w:r w:rsidRPr="006F67D8">
        <w:rPr>
          <w:rFonts w:ascii="Times New Roman" w:hAnsi="Times New Roman" w:cs="Times New Roman"/>
        </w:rPr>
        <w:t>iniţiatorul</w:t>
      </w:r>
      <w:proofErr w:type="spellEnd"/>
      <w:r w:rsidRPr="006F67D8">
        <w:rPr>
          <w:rFonts w:ascii="Times New Roman" w:hAnsi="Times New Roman" w:cs="Times New Roman"/>
        </w:rPr>
        <w:t xml:space="preserve"> va restitui secretarului general al comunei, proiectul de hotărâre reformulat în mod corespunzător.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</w:t>
      </w:r>
      <w:proofErr w:type="spellStart"/>
      <w:r w:rsidRPr="006F67D8">
        <w:rPr>
          <w:rFonts w:ascii="Times New Roman" w:hAnsi="Times New Roman" w:cs="Times New Roman"/>
        </w:rPr>
        <w:t>situaţia</w:t>
      </w:r>
      <w:proofErr w:type="spellEnd"/>
      <w:r w:rsidRPr="006F67D8">
        <w:rPr>
          <w:rFonts w:ascii="Times New Roman" w:hAnsi="Times New Roman" w:cs="Times New Roman"/>
        </w:rPr>
        <w:t xml:space="preserve"> în care între </w:t>
      </w:r>
      <w:proofErr w:type="spellStart"/>
      <w:r w:rsidRPr="006F67D8">
        <w:rPr>
          <w:rFonts w:ascii="Times New Roman" w:hAnsi="Times New Roman" w:cs="Times New Roman"/>
        </w:rPr>
        <w:t>iniţiator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secretarul general al comunei care avizează proiectul de hotărâre există puncte de vedere diferite, proiectul de hotărâre va fi avizat cu </w:t>
      </w:r>
      <w:proofErr w:type="spellStart"/>
      <w:r w:rsidRPr="006F67D8">
        <w:rPr>
          <w:rFonts w:ascii="Times New Roman" w:hAnsi="Times New Roman" w:cs="Times New Roman"/>
        </w:rPr>
        <w:t>obiecţii</w:t>
      </w:r>
      <w:proofErr w:type="spellEnd"/>
      <w:r w:rsidRPr="006F67D8">
        <w:rPr>
          <w:rFonts w:ascii="Times New Roman" w:hAnsi="Times New Roman" w:cs="Times New Roman"/>
        </w:rPr>
        <w:t xml:space="preserve">, care vor fi anexate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prezentate în </w:t>
      </w:r>
      <w:proofErr w:type="spellStart"/>
      <w:r w:rsidRPr="006F67D8">
        <w:rPr>
          <w:rFonts w:ascii="Times New Roman" w:hAnsi="Times New Roman" w:cs="Times New Roman"/>
        </w:rPr>
        <w:t>şedinţa</w:t>
      </w:r>
      <w:proofErr w:type="spellEnd"/>
      <w:r w:rsidRPr="006F67D8">
        <w:rPr>
          <w:rFonts w:ascii="Times New Roman" w:hAnsi="Times New Roman" w:cs="Times New Roman"/>
        </w:rPr>
        <w:t xml:space="preserve"> ordinară a Consiliului Local.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</w:t>
      </w:r>
      <w:proofErr w:type="spellStart"/>
      <w:r w:rsidRPr="006F67D8">
        <w:rPr>
          <w:rFonts w:ascii="Times New Roman" w:hAnsi="Times New Roman" w:cs="Times New Roman"/>
        </w:rPr>
        <w:t>situaţia</w:t>
      </w:r>
      <w:proofErr w:type="spellEnd"/>
      <w:r w:rsidRPr="006F67D8">
        <w:rPr>
          <w:rFonts w:ascii="Times New Roman" w:hAnsi="Times New Roman" w:cs="Times New Roman"/>
        </w:rPr>
        <w:t xml:space="preserve"> în care avizul secretarului general al comunei este nefavorabil, acesta trebuie emis în scris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motivat.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21 – Secretarul general al comunei prezintă primarului proiectele de hotărâri </w:t>
      </w:r>
      <w:proofErr w:type="spellStart"/>
      <w:r w:rsidRPr="006F67D8">
        <w:rPr>
          <w:rFonts w:ascii="Times New Roman" w:hAnsi="Times New Roman" w:cs="Times New Roman"/>
        </w:rPr>
        <w:t>însoţite</w:t>
      </w:r>
      <w:proofErr w:type="spellEnd"/>
      <w:r w:rsidRPr="006F67D8">
        <w:rPr>
          <w:rFonts w:ascii="Times New Roman" w:hAnsi="Times New Roman" w:cs="Times New Roman"/>
        </w:rPr>
        <w:t xml:space="preserve"> de documentele prevăzute la art. 16, alin. (6), lit. b), c) si d) în vederea </w:t>
      </w:r>
      <w:proofErr w:type="spellStart"/>
      <w:r w:rsidRPr="006F67D8">
        <w:rPr>
          <w:rFonts w:ascii="Times New Roman" w:hAnsi="Times New Roman" w:cs="Times New Roman"/>
        </w:rPr>
        <w:t>însuşirii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includerii lor pe ordinea de zi a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ordinare a Consiliului Local.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 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CAPITOLUL III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DEZBATEREA PUBLICĂ A PROIECTELOR DE HOTĂRÂRI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22 -Proiectele de hotărâri cu caracter normativ care urmează a se discuta în </w:t>
      </w:r>
      <w:proofErr w:type="spellStart"/>
      <w:r w:rsidRPr="006F67D8">
        <w:rPr>
          <w:rFonts w:ascii="Times New Roman" w:hAnsi="Times New Roman" w:cs="Times New Roman"/>
        </w:rPr>
        <w:t>şedinţele</w:t>
      </w:r>
      <w:proofErr w:type="spellEnd"/>
      <w:r w:rsidRPr="006F67D8">
        <w:rPr>
          <w:rFonts w:ascii="Times New Roman" w:hAnsi="Times New Roman" w:cs="Times New Roman"/>
        </w:rPr>
        <w:t xml:space="preserve"> Consiliului Local se aduc la </w:t>
      </w:r>
      <w:proofErr w:type="spellStart"/>
      <w:r w:rsidRPr="006F67D8">
        <w:rPr>
          <w:rFonts w:ascii="Times New Roman" w:hAnsi="Times New Roman" w:cs="Times New Roman"/>
        </w:rPr>
        <w:t>cunoştinţa</w:t>
      </w:r>
      <w:proofErr w:type="spellEnd"/>
      <w:r w:rsidRPr="006F67D8">
        <w:rPr>
          <w:rFonts w:ascii="Times New Roman" w:hAnsi="Times New Roman" w:cs="Times New Roman"/>
        </w:rPr>
        <w:t xml:space="preserve"> locuitorilor comunei cu cel </w:t>
      </w:r>
      <w:proofErr w:type="spellStart"/>
      <w:r w:rsidRPr="006F67D8">
        <w:rPr>
          <w:rFonts w:ascii="Times New Roman" w:hAnsi="Times New Roman" w:cs="Times New Roman"/>
        </w:rPr>
        <w:t>puţin</w:t>
      </w:r>
      <w:proofErr w:type="spellEnd"/>
      <w:r w:rsidRPr="006F67D8">
        <w:rPr>
          <w:rFonts w:ascii="Times New Roman" w:hAnsi="Times New Roman" w:cs="Times New Roman"/>
        </w:rPr>
        <w:t xml:space="preserve"> 30 de zile înainte de supunerea spre analiză, avizare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adoptare, printr-un </w:t>
      </w:r>
      <w:proofErr w:type="spellStart"/>
      <w:r w:rsidRPr="006F67D8">
        <w:rPr>
          <w:rFonts w:ascii="Times New Roman" w:hAnsi="Times New Roman" w:cs="Times New Roman"/>
        </w:rPr>
        <w:t>anunţ</w:t>
      </w:r>
      <w:proofErr w:type="spellEnd"/>
      <w:r w:rsidRPr="006F67D8">
        <w:rPr>
          <w:rFonts w:ascii="Times New Roman" w:hAnsi="Times New Roman" w:cs="Times New Roman"/>
        </w:rPr>
        <w:t xml:space="preserve"> inserat pe site-ul primăriei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afişat</w:t>
      </w:r>
      <w:proofErr w:type="spellEnd"/>
      <w:r w:rsidRPr="006F67D8">
        <w:rPr>
          <w:rFonts w:ascii="Times New Roman" w:hAnsi="Times New Roman" w:cs="Times New Roman"/>
        </w:rPr>
        <w:t xml:space="preserve"> la sediu într-un </w:t>
      </w:r>
      <w:proofErr w:type="spellStart"/>
      <w:r w:rsidRPr="006F67D8">
        <w:rPr>
          <w:rFonts w:ascii="Times New Roman" w:hAnsi="Times New Roman" w:cs="Times New Roman"/>
        </w:rPr>
        <w:t>spaţiu</w:t>
      </w:r>
      <w:proofErr w:type="spellEnd"/>
      <w:r w:rsidRPr="006F67D8">
        <w:rPr>
          <w:rFonts w:ascii="Times New Roman" w:hAnsi="Times New Roman" w:cs="Times New Roman"/>
        </w:rPr>
        <w:t xml:space="preserve"> accesibil publicului, în conformitate cu prevederile art. 7 din Legea nr. 52/2003 privind </w:t>
      </w:r>
      <w:proofErr w:type="spellStart"/>
      <w:r w:rsidRPr="006F67D8">
        <w:rPr>
          <w:rFonts w:ascii="Times New Roman" w:hAnsi="Times New Roman" w:cs="Times New Roman"/>
        </w:rPr>
        <w:t>transparenţa</w:t>
      </w:r>
      <w:proofErr w:type="spellEnd"/>
      <w:r w:rsidRPr="006F67D8">
        <w:rPr>
          <w:rFonts w:ascii="Times New Roman" w:hAnsi="Times New Roman" w:cs="Times New Roman"/>
        </w:rPr>
        <w:t xml:space="preserve"> decizională în </w:t>
      </w:r>
      <w:proofErr w:type="spellStart"/>
      <w:r w:rsidRPr="006F67D8">
        <w:rPr>
          <w:rFonts w:ascii="Times New Roman" w:hAnsi="Times New Roman" w:cs="Times New Roman"/>
        </w:rPr>
        <w:t>administraţia</w:t>
      </w:r>
      <w:proofErr w:type="spellEnd"/>
      <w:r w:rsidRPr="006F67D8">
        <w:rPr>
          <w:rFonts w:ascii="Times New Roman" w:hAnsi="Times New Roman" w:cs="Times New Roman"/>
        </w:rPr>
        <w:t xml:space="preserve"> publică, cu modificările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completările ulterioare.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Anunţul</w:t>
      </w:r>
      <w:proofErr w:type="spellEnd"/>
      <w:r w:rsidRPr="006F67D8">
        <w:rPr>
          <w:rFonts w:ascii="Times New Roman" w:hAnsi="Times New Roman" w:cs="Times New Roman"/>
        </w:rPr>
        <w:t xml:space="preserve"> trebuie să cuprindă: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referatul de aprobare privind necesitatea adoptării proiectului de hotărâre de către consiliul local;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textul complet al proiectului de hotărâre 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termenul limită, locul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modalitatea în care cei </w:t>
      </w:r>
      <w:proofErr w:type="spellStart"/>
      <w:r w:rsidRPr="006F67D8">
        <w:rPr>
          <w:rFonts w:ascii="Times New Roman" w:hAnsi="Times New Roman" w:cs="Times New Roman"/>
        </w:rPr>
        <w:t>interesaţi</w:t>
      </w:r>
      <w:proofErr w:type="spellEnd"/>
      <w:r w:rsidRPr="006F67D8">
        <w:rPr>
          <w:rFonts w:ascii="Times New Roman" w:hAnsi="Times New Roman" w:cs="Times New Roman"/>
        </w:rPr>
        <w:t xml:space="preserve"> pot trimite în scris propuneri, sugestii, opinii cu valoare de recomandare privind proiectul de hotărâre.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Anunţul</w:t>
      </w:r>
      <w:proofErr w:type="spellEnd"/>
      <w:r w:rsidRPr="006F67D8">
        <w:rPr>
          <w:rFonts w:ascii="Times New Roman" w:hAnsi="Times New Roman" w:cs="Times New Roman"/>
        </w:rPr>
        <w:t xml:space="preserve"> referitor la </w:t>
      </w:r>
      <w:proofErr w:type="spellStart"/>
      <w:r w:rsidRPr="006F67D8">
        <w:rPr>
          <w:rFonts w:ascii="Times New Roman" w:hAnsi="Times New Roman" w:cs="Times New Roman"/>
        </w:rPr>
        <w:t>eleborarea</w:t>
      </w:r>
      <w:proofErr w:type="spellEnd"/>
      <w:r w:rsidRPr="006F67D8">
        <w:rPr>
          <w:rFonts w:ascii="Times New Roman" w:hAnsi="Times New Roman" w:cs="Times New Roman"/>
        </w:rPr>
        <w:t xml:space="preserve"> unui proiect de hotărâre cu </w:t>
      </w:r>
      <w:proofErr w:type="spellStart"/>
      <w:r w:rsidRPr="006F67D8">
        <w:rPr>
          <w:rFonts w:ascii="Times New Roman" w:hAnsi="Times New Roman" w:cs="Times New Roman"/>
        </w:rPr>
        <w:t>relevanţă</w:t>
      </w:r>
      <w:proofErr w:type="spellEnd"/>
      <w:r w:rsidRPr="006F67D8">
        <w:rPr>
          <w:rFonts w:ascii="Times New Roman" w:hAnsi="Times New Roman" w:cs="Times New Roman"/>
        </w:rPr>
        <w:t xml:space="preserve"> asupra mediului de afaceri se transmite de către </w:t>
      </w:r>
      <w:proofErr w:type="spellStart"/>
      <w:r w:rsidRPr="006F67D8">
        <w:rPr>
          <w:rFonts w:ascii="Times New Roman" w:hAnsi="Times New Roman" w:cs="Times New Roman"/>
        </w:rPr>
        <w:t>iniţiator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asociaţiilor</w:t>
      </w:r>
      <w:proofErr w:type="spellEnd"/>
      <w:r w:rsidRPr="006F67D8">
        <w:rPr>
          <w:rFonts w:ascii="Times New Roman" w:hAnsi="Times New Roman" w:cs="Times New Roman"/>
        </w:rPr>
        <w:t xml:space="preserve"> de afaceri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altor </w:t>
      </w:r>
      <w:proofErr w:type="spellStart"/>
      <w:r w:rsidRPr="006F67D8">
        <w:rPr>
          <w:rFonts w:ascii="Times New Roman" w:hAnsi="Times New Roman" w:cs="Times New Roman"/>
        </w:rPr>
        <w:t>asociaţii</w:t>
      </w:r>
      <w:proofErr w:type="spellEnd"/>
      <w:r w:rsidRPr="006F67D8">
        <w:rPr>
          <w:rFonts w:ascii="Times New Roman" w:hAnsi="Times New Roman" w:cs="Times New Roman"/>
        </w:rPr>
        <w:t xml:space="preserve"> legal constituite, pe domenii specifice de activitate.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Primarul comunei desemnează o persoană din cadrul </w:t>
      </w:r>
      <w:proofErr w:type="spellStart"/>
      <w:r w:rsidRPr="006F67D8">
        <w:rPr>
          <w:rFonts w:ascii="Times New Roman" w:hAnsi="Times New Roman" w:cs="Times New Roman"/>
        </w:rPr>
        <w:t>instituţiei</w:t>
      </w:r>
      <w:proofErr w:type="spellEnd"/>
      <w:r w:rsidRPr="006F67D8">
        <w:rPr>
          <w:rFonts w:ascii="Times New Roman" w:hAnsi="Times New Roman" w:cs="Times New Roman"/>
        </w:rPr>
        <w:t xml:space="preserve">, responsabilă pentru </w:t>
      </w:r>
      <w:proofErr w:type="spellStart"/>
      <w:r w:rsidRPr="006F67D8">
        <w:rPr>
          <w:rFonts w:ascii="Times New Roman" w:hAnsi="Times New Roman" w:cs="Times New Roman"/>
        </w:rPr>
        <w:t>relaţia</w:t>
      </w:r>
      <w:proofErr w:type="spellEnd"/>
      <w:r w:rsidRPr="006F67D8">
        <w:rPr>
          <w:rFonts w:ascii="Times New Roman" w:hAnsi="Times New Roman" w:cs="Times New Roman"/>
        </w:rPr>
        <w:t xml:space="preserve"> cu societatea civilă, care să primească propunerile, sugestiile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opiniile persoanelor interesate cu privire la proiectul de hotărâre propus.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Proiectul de hotărâre cu caracter normativ se transmite spre analiză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avizare </w:t>
      </w:r>
      <w:proofErr w:type="spellStart"/>
      <w:r w:rsidRPr="006F67D8">
        <w:rPr>
          <w:rFonts w:ascii="Times New Roman" w:hAnsi="Times New Roman" w:cs="Times New Roman"/>
        </w:rPr>
        <w:t>autorităţilor</w:t>
      </w:r>
      <w:proofErr w:type="spellEnd"/>
      <w:r w:rsidRPr="006F67D8">
        <w:rPr>
          <w:rFonts w:ascii="Times New Roman" w:hAnsi="Times New Roman" w:cs="Times New Roman"/>
        </w:rPr>
        <w:t xml:space="preserve"> publice interesate numai după definitivare, pe baza </w:t>
      </w:r>
      <w:proofErr w:type="spellStart"/>
      <w:r w:rsidRPr="006F67D8">
        <w:rPr>
          <w:rFonts w:ascii="Times New Roman" w:hAnsi="Times New Roman" w:cs="Times New Roman"/>
        </w:rPr>
        <w:t>observaţiilor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propunerilor formulate.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23 – Dacă o </w:t>
      </w:r>
      <w:proofErr w:type="spellStart"/>
      <w:r w:rsidRPr="006F67D8">
        <w:rPr>
          <w:rFonts w:ascii="Times New Roman" w:hAnsi="Times New Roman" w:cs="Times New Roman"/>
        </w:rPr>
        <w:t>asociaţie</w:t>
      </w:r>
      <w:proofErr w:type="spellEnd"/>
      <w:r w:rsidRPr="006F67D8">
        <w:rPr>
          <w:rFonts w:ascii="Times New Roman" w:hAnsi="Times New Roman" w:cs="Times New Roman"/>
        </w:rPr>
        <w:t xml:space="preserve"> legal constituită sau o altă autoritate publică a cerut în scris organizarea de întâlniri pentru dezbaterea publică a proiectelor de hotărâri cu aplicabilitate generală, acestea se organizează în cel mult 10 zile de la publicarea datei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locului unde urmează să fie organizate.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Printre proiectele de hotărâri cu aplicabilitate generală, care fac obiectul dezbaterilor publice, se enumeră: aprobarea bugetul local al comunei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 xml:space="preserve">, aprobarea strategiei de dezvoltare </w:t>
      </w:r>
      <w:proofErr w:type="spellStart"/>
      <w:r w:rsidRPr="006F67D8">
        <w:rPr>
          <w:rFonts w:ascii="Times New Roman" w:hAnsi="Times New Roman" w:cs="Times New Roman"/>
        </w:rPr>
        <w:t>economico</w:t>
      </w:r>
      <w:proofErr w:type="spellEnd"/>
      <w:r w:rsidRPr="006F67D8">
        <w:rPr>
          <w:rFonts w:ascii="Times New Roman" w:hAnsi="Times New Roman" w:cs="Times New Roman"/>
        </w:rPr>
        <w:t xml:space="preserve">-socială a comunei, aprobarea impozitelor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taxelor locale, aprobarea PUG/PUZ, etc.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Proiectele de hotărâri în cazul cărora se impune adoptarea de </w:t>
      </w:r>
      <w:proofErr w:type="spellStart"/>
      <w:r w:rsidRPr="006F67D8">
        <w:rPr>
          <w:rFonts w:ascii="Times New Roman" w:hAnsi="Times New Roman" w:cs="Times New Roman"/>
        </w:rPr>
        <w:t>soluţii</w:t>
      </w:r>
      <w:proofErr w:type="spellEnd"/>
      <w:r w:rsidRPr="006F67D8">
        <w:rPr>
          <w:rFonts w:ascii="Times New Roman" w:hAnsi="Times New Roman" w:cs="Times New Roman"/>
        </w:rPr>
        <w:t xml:space="preserve"> imediate, în vederea evitării unei grave atingeri aduse interesului public, se supun adoptării în procedură de </w:t>
      </w:r>
      <w:proofErr w:type="spellStart"/>
      <w:r w:rsidRPr="006F67D8">
        <w:rPr>
          <w:rFonts w:ascii="Times New Roman" w:hAnsi="Times New Roman" w:cs="Times New Roman"/>
        </w:rPr>
        <w:t>urgenţă</w:t>
      </w:r>
      <w:proofErr w:type="spellEnd"/>
      <w:r w:rsidRPr="006F67D8">
        <w:rPr>
          <w:rFonts w:ascii="Times New Roman" w:hAnsi="Times New Roman" w:cs="Times New Roman"/>
        </w:rPr>
        <w:t xml:space="preserve"> prevăzută de prevederile în vigoare.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La dezbaterea publică vor participa în mod obligatoriu </w:t>
      </w:r>
      <w:proofErr w:type="spellStart"/>
      <w:r w:rsidRPr="006F67D8">
        <w:rPr>
          <w:rFonts w:ascii="Times New Roman" w:hAnsi="Times New Roman" w:cs="Times New Roman"/>
        </w:rPr>
        <w:t>iniţiatorul</w:t>
      </w:r>
      <w:proofErr w:type="spellEnd"/>
      <w:r w:rsidRPr="006F67D8">
        <w:rPr>
          <w:rFonts w:ascii="Times New Roman" w:hAnsi="Times New Roman" w:cs="Times New Roman"/>
        </w:rPr>
        <w:t xml:space="preserve"> proiectului de hotărâre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personalul din compartimentul de specialitate care a redactat raportul la proiectul de hotărâre,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reprezentanţii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autorităţilor</w:t>
      </w:r>
      <w:proofErr w:type="spellEnd"/>
      <w:r w:rsidRPr="006F67D8">
        <w:rPr>
          <w:rFonts w:ascii="Times New Roman" w:hAnsi="Times New Roman" w:cs="Times New Roman"/>
        </w:rPr>
        <w:t xml:space="preserve"> publice sau ai </w:t>
      </w:r>
      <w:proofErr w:type="spellStart"/>
      <w:r w:rsidRPr="006F67D8">
        <w:rPr>
          <w:rFonts w:ascii="Times New Roman" w:hAnsi="Times New Roman" w:cs="Times New Roman"/>
        </w:rPr>
        <w:t>asociaţiei</w:t>
      </w:r>
      <w:proofErr w:type="spellEnd"/>
      <w:r w:rsidRPr="006F67D8">
        <w:rPr>
          <w:rFonts w:ascii="Times New Roman" w:hAnsi="Times New Roman" w:cs="Times New Roman"/>
        </w:rPr>
        <w:t xml:space="preserve"> legal-constituite care au solicitat organizarea dezbaterii publice.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Dezbaterile, propunerile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sugestiile </w:t>
      </w:r>
      <w:proofErr w:type="spellStart"/>
      <w:r w:rsidRPr="006F67D8">
        <w:rPr>
          <w:rFonts w:ascii="Times New Roman" w:hAnsi="Times New Roman" w:cs="Times New Roman"/>
        </w:rPr>
        <w:t>participanţilor</w:t>
      </w:r>
      <w:proofErr w:type="spellEnd"/>
      <w:r w:rsidRPr="006F67D8">
        <w:rPr>
          <w:rFonts w:ascii="Times New Roman" w:hAnsi="Times New Roman" w:cs="Times New Roman"/>
        </w:rPr>
        <w:t xml:space="preserve"> se consemnează într-un proces-verbal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se transmit împreună cu recomandările scrise </w:t>
      </w:r>
      <w:proofErr w:type="spellStart"/>
      <w:r w:rsidRPr="006F67D8">
        <w:rPr>
          <w:rFonts w:ascii="Times New Roman" w:hAnsi="Times New Roman" w:cs="Times New Roman"/>
        </w:rPr>
        <w:t>iniţiatorului</w:t>
      </w:r>
      <w:proofErr w:type="spellEnd"/>
      <w:r w:rsidRPr="006F67D8">
        <w:rPr>
          <w:rFonts w:ascii="Times New Roman" w:hAnsi="Times New Roman" w:cs="Times New Roman"/>
        </w:rPr>
        <w:t xml:space="preserve"> proiectului.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Dacă în urma propunerilor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observaţiilor</w:t>
      </w:r>
      <w:proofErr w:type="spellEnd"/>
      <w:r w:rsidRPr="006F67D8">
        <w:rPr>
          <w:rFonts w:ascii="Times New Roman" w:hAnsi="Times New Roman" w:cs="Times New Roman"/>
        </w:rPr>
        <w:t xml:space="preserve"> primite s-au adus modificări proiectului de hotărâre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referatului de aprobare, acestea vor fi reformulate în mod corespunzător, astfel încât să se refere la forma proiectului de hotărâre care va fi transmis spre avizare compartimentului de specialitate.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După definitivare, originalul proiectului de hotărâre </w:t>
      </w:r>
      <w:proofErr w:type="spellStart"/>
      <w:r w:rsidRPr="006F67D8">
        <w:rPr>
          <w:rFonts w:ascii="Times New Roman" w:hAnsi="Times New Roman" w:cs="Times New Roman"/>
        </w:rPr>
        <w:t>însoţit</w:t>
      </w:r>
      <w:proofErr w:type="spellEnd"/>
      <w:r w:rsidRPr="006F67D8">
        <w:rPr>
          <w:rFonts w:ascii="Times New Roman" w:hAnsi="Times New Roman" w:cs="Times New Roman"/>
        </w:rPr>
        <w:t xml:space="preserve"> de referatul de aprobare, refăcute conform modificărilor operate, se transmit spre avizare compartimentului de specialitate, în termen de maxim 3 zile de la primirea proiectului de hotărâre, în forma finală.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</w:t>
      </w:r>
      <w:proofErr w:type="spellStart"/>
      <w:r w:rsidRPr="006F67D8">
        <w:rPr>
          <w:rFonts w:ascii="Times New Roman" w:hAnsi="Times New Roman" w:cs="Times New Roman"/>
        </w:rPr>
        <w:t>situaţia</w:t>
      </w:r>
      <w:proofErr w:type="spellEnd"/>
      <w:r w:rsidRPr="006F67D8">
        <w:rPr>
          <w:rFonts w:ascii="Times New Roman" w:hAnsi="Times New Roman" w:cs="Times New Roman"/>
        </w:rPr>
        <w:t xml:space="preserve"> în care între </w:t>
      </w:r>
      <w:proofErr w:type="spellStart"/>
      <w:r w:rsidRPr="006F67D8">
        <w:rPr>
          <w:rFonts w:ascii="Times New Roman" w:hAnsi="Times New Roman" w:cs="Times New Roman"/>
        </w:rPr>
        <w:t>iniţiator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compartimentul de specialitate avizator există puncte de vedere diferite, proiectul de hotărâre va fi avizat în termen de maximum 3 zile de la primirea acestuia, cu </w:t>
      </w:r>
      <w:proofErr w:type="spellStart"/>
      <w:r w:rsidRPr="006F67D8">
        <w:rPr>
          <w:rFonts w:ascii="Times New Roman" w:hAnsi="Times New Roman" w:cs="Times New Roman"/>
        </w:rPr>
        <w:t>obiecţiuni</w:t>
      </w:r>
      <w:proofErr w:type="spellEnd"/>
      <w:r w:rsidRPr="006F67D8">
        <w:rPr>
          <w:rFonts w:ascii="Times New Roman" w:hAnsi="Times New Roman" w:cs="Times New Roman"/>
        </w:rPr>
        <w:t xml:space="preserve">, care vor fi anexate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prezentate în cadrul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ordinare a consiliului local.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lastRenderedPageBreak/>
        <w:t xml:space="preserve">Art. 24 – </w:t>
      </w:r>
      <w:proofErr w:type="spellStart"/>
      <w:r w:rsidRPr="006F67D8">
        <w:rPr>
          <w:rFonts w:ascii="Times New Roman" w:hAnsi="Times New Roman" w:cs="Times New Roman"/>
        </w:rPr>
        <w:t>Anunţul</w:t>
      </w:r>
      <w:proofErr w:type="spellEnd"/>
      <w:r w:rsidRPr="006F67D8">
        <w:rPr>
          <w:rFonts w:ascii="Times New Roman" w:hAnsi="Times New Roman" w:cs="Times New Roman"/>
        </w:rPr>
        <w:t xml:space="preserve"> privind </w:t>
      </w:r>
      <w:proofErr w:type="spellStart"/>
      <w:r w:rsidRPr="006F67D8">
        <w:rPr>
          <w:rFonts w:ascii="Times New Roman" w:hAnsi="Times New Roman" w:cs="Times New Roman"/>
        </w:rPr>
        <w:t>şedinţa</w:t>
      </w:r>
      <w:proofErr w:type="spellEnd"/>
      <w:r w:rsidRPr="006F67D8">
        <w:rPr>
          <w:rFonts w:ascii="Times New Roman" w:hAnsi="Times New Roman" w:cs="Times New Roman"/>
        </w:rPr>
        <w:t xml:space="preserve"> publică, se afișează la sediul primăriei într-un </w:t>
      </w:r>
      <w:proofErr w:type="spellStart"/>
      <w:r w:rsidRPr="006F67D8">
        <w:rPr>
          <w:rFonts w:ascii="Times New Roman" w:hAnsi="Times New Roman" w:cs="Times New Roman"/>
        </w:rPr>
        <w:t>spaţiu</w:t>
      </w:r>
      <w:proofErr w:type="spellEnd"/>
      <w:r w:rsidRPr="006F67D8">
        <w:rPr>
          <w:rFonts w:ascii="Times New Roman" w:hAnsi="Times New Roman" w:cs="Times New Roman"/>
        </w:rPr>
        <w:t xml:space="preserve"> accesibil publicului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se inserează pe site-ul propriu cu cel </w:t>
      </w:r>
      <w:proofErr w:type="spellStart"/>
      <w:r w:rsidRPr="006F67D8">
        <w:rPr>
          <w:rFonts w:ascii="Times New Roman" w:hAnsi="Times New Roman" w:cs="Times New Roman"/>
        </w:rPr>
        <w:t>puţin</w:t>
      </w:r>
      <w:proofErr w:type="spellEnd"/>
      <w:r w:rsidRPr="006F67D8">
        <w:rPr>
          <w:rFonts w:ascii="Times New Roman" w:hAnsi="Times New Roman" w:cs="Times New Roman"/>
        </w:rPr>
        <w:t xml:space="preserve"> 3 zile înainte de </w:t>
      </w:r>
      <w:proofErr w:type="spellStart"/>
      <w:r w:rsidRPr="006F67D8">
        <w:rPr>
          <w:rFonts w:ascii="Times New Roman" w:hAnsi="Times New Roman" w:cs="Times New Roman"/>
        </w:rPr>
        <w:t>desfăşurare</w:t>
      </w:r>
      <w:proofErr w:type="spellEnd"/>
      <w:r w:rsidRPr="006F67D8">
        <w:rPr>
          <w:rFonts w:ascii="Times New Roman" w:hAnsi="Times New Roman" w:cs="Times New Roman"/>
        </w:rPr>
        <w:t xml:space="preserve">. Acest </w:t>
      </w:r>
      <w:proofErr w:type="spellStart"/>
      <w:r w:rsidRPr="006F67D8">
        <w:rPr>
          <w:rFonts w:ascii="Times New Roman" w:hAnsi="Times New Roman" w:cs="Times New Roman"/>
        </w:rPr>
        <w:t>anunţ</w:t>
      </w:r>
      <w:proofErr w:type="spellEnd"/>
      <w:r w:rsidRPr="006F67D8">
        <w:rPr>
          <w:rFonts w:ascii="Times New Roman" w:hAnsi="Times New Roman" w:cs="Times New Roman"/>
        </w:rPr>
        <w:t xml:space="preserve"> trebuie adus la </w:t>
      </w:r>
      <w:proofErr w:type="spellStart"/>
      <w:r w:rsidRPr="006F67D8">
        <w:rPr>
          <w:rFonts w:ascii="Times New Roman" w:hAnsi="Times New Roman" w:cs="Times New Roman"/>
        </w:rPr>
        <w:t>cunoştinţa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cetăţenilor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 </w:t>
      </w:r>
      <w:proofErr w:type="spellStart"/>
      <w:r w:rsidRPr="006F67D8">
        <w:rPr>
          <w:rFonts w:ascii="Times New Roman" w:hAnsi="Times New Roman" w:cs="Times New Roman"/>
        </w:rPr>
        <w:t>asociaţiilor</w:t>
      </w:r>
      <w:proofErr w:type="spellEnd"/>
      <w:r w:rsidRPr="006F67D8">
        <w:rPr>
          <w:rFonts w:ascii="Times New Roman" w:hAnsi="Times New Roman" w:cs="Times New Roman"/>
        </w:rPr>
        <w:t xml:space="preserve"> legal constituite care au prezentat sugestii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propuneri în scris, cu valoare de recomandare, referitoare la unul dintre domeniile de interes public care urmează să fie abordat în </w:t>
      </w:r>
      <w:proofErr w:type="spellStart"/>
      <w:r w:rsidRPr="006F67D8">
        <w:rPr>
          <w:rFonts w:ascii="Times New Roman" w:hAnsi="Times New Roman" w:cs="Times New Roman"/>
        </w:rPr>
        <w:t>şedinţa</w:t>
      </w:r>
      <w:proofErr w:type="spellEnd"/>
      <w:r w:rsidRPr="006F67D8">
        <w:rPr>
          <w:rFonts w:ascii="Times New Roman" w:hAnsi="Times New Roman" w:cs="Times New Roman"/>
        </w:rPr>
        <w:t xml:space="preserve"> publică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va </w:t>
      </w:r>
      <w:proofErr w:type="spellStart"/>
      <w:r w:rsidRPr="006F67D8">
        <w:rPr>
          <w:rFonts w:ascii="Times New Roman" w:hAnsi="Times New Roman" w:cs="Times New Roman"/>
        </w:rPr>
        <w:t>conţine</w:t>
      </w:r>
      <w:proofErr w:type="spellEnd"/>
      <w:r w:rsidRPr="006F67D8">
        <w:rPr>
          <w:rFonts w:ascii="Times New Roman" w:hAnsi="Times New Roman" w:cs="Times New Roman"/>
        </w:rPr>
        <w:t xml:space="preserve"> data, ora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locul de </w:t>
      </w:r>
      <w:proofErr w:type="spellStart"/>
      <w:r w:rsidRPr="006F67D8">
        <w:rPr>
          <w:rFonts w:ascii="Times New Roman" w:hAnsi="Times New Roman" w:cs="Times New Roman"/>
        </w:rPr>
        <w:t>desfăşurare</w:t>
      </w:r>
      <w:proofErr w:type="spellEnd"/>
      <w:r w:rsidRPr="006F67D8">
        <w:rPr>
          <w:rFonts w:ascii="Times New Roman" w:hAnsi="Times New Roman" w:cs="Times New Roman"/>
        </w:rPr>
        <w:t xml:space="preserve"> a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publice,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ordinea de zi.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Difuzarea </w:t>
      </w:r>
      <w:proofErr w:type="spellStart"/>
      <w:r w:rsidRPr="006F67D8">
        <w:rPr>
          <w:rFonts w:ascii="Times New Roman" w:hAnsi="Times New Roman" w:cs="Times New Roman"/>
        </w:rPr>
        <w:t>anunţului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invitarea specială a unor persoane la </w:t>
      </w:r>
      <w:proofErr w:type="spellStart"/>
      <w:r w:rsidRPr="006F67D8">
        <w:rPr>
          <w:rFonts w:ascii="Times New Roman" w:hAnsi="Times New Roman" w:cs="Times New Roman"/>
        </w:rPr>
        <w:t>şedinţa</w:t>
      </w:r>
      <w:proofErr w:type="spellEnd"/>
      <w:r w:rsidRPr="006F67D8">
        <w:rPr>
          <w:rFonts w:ascii="Times New Roman" w:hAnsi="Times New Roman" w:cs="Times New Roman"/>
        </w:rPr>
        <w:t xml:space="preserve"> publică sunt în sarcina persoanei responsabilă pentru </w:t>
      </w:r>
      <w:proofErr w:type="spellStart"/>
      <w:r w:rsidRPr="006F67D8">
        <w:rPr>
          <w:rFonts w:ascii="Times New Roman" w:hAnsi="Times New Roman" w:cs="Times New Roman"/>
        </w:rPr>
        <w:t>relaţia</w:t>
      </w:r>
      <w:proofErr w:type="spellEnd"/>
      <w:r w:rsidRPr="006F67D8">
        <w:rPr>
          <w:rFonts w:ascii="Times New Roman" w:hAnsi="Times New Roman" w:cs="Times New Roman"/>
        </w:rPr>
        <w:t xml:space="preserve"> cu societatea civilă.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Punctele de vedere exprimate în cadrul </w:t>
      </w:r>
      <w:proofErr w:type="spellStart"/>
      <w:r w:rsidRPr="006F67D8">
        <w:rPr>
          <w:rFonts w:ascii="Times New Roman" w:hAnsi="Times New Roman" w:cs="Times New Roman"/>
        </w:rPr>
        <w:t>şedinţelor</w:t>
      </w:r>
      <w:proofErr w:type="spellEnd"/>
      <w:r w:rsidRPr="006F67D8">
        <w:rPr>
          <w:rFonts w:ascii="Times New Roman" w:hAnsi="Times New Roman" w:cs="Times New Roman"/>
        </w:rPr>
        <w:t xml:space="preserve"> publice au valoare de recomandare,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Minuta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publice, incluzând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votul fiecărui membru, cu </w:t>
      </w:r>
      <w:proofErr w:type="spellStart"/>
      <w:r w:rsidRPr="006F67D8">
        <w:rPr>
          <w:rFonts w:ascii="Times New Roman" w:hAnsi="Times New Roman" w:cs="Times New Roman"/>
        </w:rPr>
        <w:t>excepţia</w:t>
      </w:r>
      <w:proofErr w:type="spellEnd"/>
      <w:r w:rsidRPr="006F67D8">
        <w:rPr>
          <w:rFonts w:ascii="Times New Roman" w:hAnsi="Times New Roman" w:cs="Times New Roman"/>
        </w:rPr>
        <w:t xml:space="preserve"> cazurilor în care s-a hotărât vot secret, va fi </w:t>
      </w:r>
      <w:proofErr w:type="spellStart"/>
      <w:r w:rsidRPr="006F67D8">
        <w:rPr>
          <w:rFonts w:ascii="Times New Roman" w:hAnsi="Times New Roman" w:cs="Times New Roman"/>
        </w:rPr>
        <w:t>afişată</w:t>
      </w:r>
      <w:proofErr w:type="spellEnd"/>
      <w:r w:rsidRPr="006F67D8">
        <w:rPr>
          <w:rFonts w:ascii="Times New Roman" w:hAnsi="Times New Roman" w:cs="Times New Roman"/>
        </w:rPr>
        <w:t xml:space="preserve"> la sediul primăriei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publicată pe site-ul propriu.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CAPITOLUL IV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DISPOZIŢII CU PRIVIRE LA CONVOCAREA CONSILIULUI LOCAL 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ŞI PROIECTUL  ORDINII DE ZI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Art. 25 – Consiliul local se convoacă după cum urmează: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prin </w:t>
      </w:r>
      <w:proofErr w:type="spellStart"/>
      <w:r w:rsidRPr="006F67D8">
        <w:rPr>
          <w:rFonts w:ascii="Times New Roman" w:hAnsi="Times New Roman" w:cs="Times New Roman"/>
        </w:rPr>
        <w:t>dispoziţia</w:t>
      </w:r>
      <w:proofErr w:type="spellEnd"/>
      <w:r w:rsidRPr="006F67D8">
        <w:rPr>
          <w:rFonts w:ascii="Times New Roman" w:hAnsi="Times New Roman" w:cs="Times New Roman"/>
        </w:rPr>
        <w:t xml:space="preserve"> primarului – </w:t>
      </w:r>
      <w:proofErr w:type="spellStart"/>
      <w:r w:rsidRPr="006F67D8">
        <w:rPr>
          <w:rFonts w:ascii="Times New Roman" w:hAnsi="Times New Roman" w:cs="Times New Roman"/>
        </w:rPr>
        <w:t>şedinţele</w:t>
      </w:r>
      <w:proofErr w:type="spellEnd"/>
      <w:r w:rsidRPr="006F67D8">
        <w:rPr>
          <w:rFonts w:ascii="Times New Roman" w:hAnsi="Times New Roman" w:cs="Times New Roman"/>
        </w:rPr>
        <w:t xml:space="preserve"> ordinare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în cazul </w:t>
      </w:r>
      <w:proofErr w:type="spellStart"/>
      <w:r w:rsidRPr="006F67D8">
        <w:rPr>
          <w:rFonts w:ascii="Times New Roman" w:hAnsi="Times New Roman" w:cs="Times New Roman"/>
        </w:rPr>
        <w:t>şedinţelor</w:t>
      </w:r>
      <w:proofErr w:type="spellEnd"/>
      <w:r w:rsidRPr="006F67D8">
        <w:rPr>
          <w:rFonts w:ascii="Times New Roman" w:hAnsi="Times New Roman" w:cs="Times New Roman"/>
        </w:rPr>
        <w:t xml:space="preserve"> extraordinare, – cele convocate de primar sau la solicitarea prefectului pentru adoptarea unor măsuri imediate de gestionare a </w:t>
      </w:r>
      <w:proofErr w:type="spellStart"/>
      <w:r w:rsidRPr="006F67D8">
        <w:rPr>
          <w:rFonts w:ascii="Times New Roman" w:hAnsi="Times New Roman" w:cs="Times New Roman"/>
        </w:rPr>
        <w:t>situaţiilor</w:t>
      </w:r>
      <w:proofErr w:type="spellEnd"/>
      <w:r w:rsidRPr="006F67D8">
        <w:rPr>
          <w:rFonts w:ascii="Times New Roman" w:hAnsi="Times New Roman" w:cs="Times New Roman"/>
        </w:rPr>
        <w:t xml:space="preserve"> de criză sau de </w:t>
      </w:r>
      <w:proofErr w:type="spellStart"/>
      <w:r w:rsidRPr="006F67D8">
        <w:rPr>
          <w:rFonts w:ascii="Times New Roman" w:hAnsi="Times New Roman" w:cs="Times New Roman"/>
        </w:rPr>
        <w:t>urgenţă</w:t>
      </w:r>
      <w:proofErr w:type="spellEnd"/>
      <w:r w:rsidRPr="006F67D8">
        <w:rPr>
          <w:rFonts w:ascii="Times New Roman" w:hAnsi="Times New Roman" w:cs="Times New Roman"/>
        </w:rPr>
        <w:t>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prin convocare semnată de către consilierii locali în cazul convocării în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extraordinară de către cel </w:t>
      </w:r>
      <w:proofErr w:type="spellStart"/>
      <w:r w:rsidRPr="006F67D8">
        <w:rPr>
          <w:rFonts w:ascii="Times New Roman" w:hAnsi="Times New Roman" w:cs="Times New Roman"/>
        </w:rPr>
        <w:t>puţin</w:t>
      </w:r>
      <w:proofErr w:type="spellEnd"/>
      <w:r w:rsidRPr="006F67D8">
        <w:rPr>
          <w:rFonts w:ascii="Times New Roman" w:hAnsi="Times New Roman" w:cs="Times New Roman"/>
        </w:rPr>
        <w:t xml:space="preserve"> o treime din numărul consilierilor în </w:t>
      </w:r>
      <w:proofErr w:type="spellStart"/>
      <w:r w:rsidRPr="006F67D8">
        <w:rPr>
          <w:rFonts w:ascii="Times New Roman" w:hAnsi="Times New Roman" w:cs="Times New Roman"/>
        </w:rPr>
        <w:t>funcţie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Consilierii locali sunt </w:t>
      </w:r>
      <w:proofErr w:type="spellStart"/>
      <w:r w:rsidRPr="006F67D8">
        <w:rPr>
          <w:rFonts w:ascii="Times New Roman" w:hAnsi="Times New Roman" w:cs="Times New Roman"/>
        </w:rPr>
        <w:t>convocaţi</w:t>
      </w:r>
      <w:proofErr w:type="spellEnd"/>
      <w:r w:rsidRPr="006F67D8">
        <w:rPr>
          <w:rFonts w:ascii="Times New Roman" w:hAnsi="Times New Roman" w:cs="Times New Roman"/>
        </w:rPr>
        <w:t xml:space="preserve"> în scris sau, în </w:t>
      </w:r>
      <w:proofErr w:type="spellStart"/>
      <w:r w:rsidRPr="006F67D8">
        <w:rPr>
          <w:rFonts w:ascii="Times New Roman" w:hAnsi="Times New Roman" w:cs="Times New Roman"/>
        </w:rPr>
        <w:t>funcţie</w:t>
      </w:r>
      <w:proofErr w:type="spellEnd"/>
      <w:r w:rsidRPr="006F67D8">
        <w:rPr>
          <w:rFonts w:ascii="Times New Roman" w:hAnsi="Times New Roman" w:cs="Times New Roman"/>
        </w:rPr>
        <w:t xml:space="preserve"> de prevederile regulamentului de organizare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funcţionare</w:t>
      </w:r>
      <w:proofErr w:type="spellEnd"/>
      <w:r w:rsidRPr="006F67D8">
        <w:rPr>
          <w:rFonts w:ascii="Times New Roman" w:hAnsi="Times New Roman" w:cs="Times New Roman"/>
        </w:rPr>
        <w:t xml:space="preserve"> a consiliului local, prin mijloace electronice, prin grija secretarului general al comunei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 xml:space="preserve">, cel târziu în ziua ulterioară primirii de către acesta a </w:t>
      </w:r>
      <w:proofErr w:type="spellStart"/>
      <w:r w:rsidRPr="006F67D8">
        <w:rPr>
          <w:rFonts w:ascii="Times New Roman" w:hAnsi="Times New Roman" w:cs="Times New Roman"/>
        </w:rPr>
        <w:t>dispoziţiei</w:t>
      </w:r>
      <w:proofErr w:type="spellEnd"/>
      <w:r w:rsidRPr="006F67D8">
        <w:rPr>
          <w:rFonts w:ascii="Times New Roman" w:hAnsi="Times New Roman" w:cs="Times New Roman"/>
        </w:rPr>
        <w:t xml:space="preserve"> sau documentului de convocare </w:t>
      </w:r>
      <w:proofErr w:type="spellStart"/>
      <w:r w:rsidRPr="006F67D8">
        <w:rPr>
          <w:rFonts w:ascii="Times New Roman" w:hAnsi="Times New Roman" w:cs="Times New Roman"/>
        </w:rPr>
        <w:t>iniţiat</w:t>
      </w:r>
      <w:proofErr w:type="spellEnd"/>
      <w:r w:rsidRPr="006F67D8">
        <w:rPr>
          <w:rFonts w:ascii="Times New Roman" w:hAnsi="Times New Roman" w:cs="Times New Roman"/>
        </w:rPr>
        <w:t xml:space="preserve"> de cel </w:t>
      </w:r>
      <w:proofErr w:type="spellStart"/>
      <w:r w:rsidRPr="006F67D8">
        <w:rPr>
          <w:rFonts w:ascii="Times New Roman" w:hAnsi="Times New Roman" w:cs="Times New Roman"/>
        </w:rPr>
        <w:t>puţin</w:t>
      </w:r>
      <w:proofErr w:type="spellEnd"/>
      <w:r w:rsidRPr="006F67D8">
        <w:rPr>
          <w:rFonts w:ascii="Times New Roman" w:hAnsi="Times New Roman" w:cs="Times New Roman"/>
        </w:rPr>
        <w:t xml:space="preserve"> o treime din numărul consilierilor locali în </w:t>
      </w:r>
      <w:proofErr w:type="spellStart"/>
      <w:r w:rsidRPr="006F67D8">
        <w:rPr>
          <w:rFonts w:ascii="Times New Roman" w:hAnsi="Times New Roman" w:cs="Times New Roman"/>
        </w:rPr>
        <w:t>funcţie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Data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consiliului local precizată cu ocazia convocării este stabilită, cu respectarea modului de calcul al termenelor procedurale, prevăzut de art. 181 din Legea nr. 134/2010 privind Codul de procedură civilă, republicată, cu modificările ulterioare, astfel: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termen de 5 zile de la data comunicării </w:t>
      </w:r>
      <w:proofErr w:type="spellStart"/>
      <w:r w:rsidRPr="006F67D8">
        <w:rPr>
          <w:rFonts w:ascii="Times New Roman" w:hAnsi="Times New Roman" w:cs="Times New Roman"/>
        </w:rPr>
        <w:t>dispoziţiei</w:t>
      </w:r>
      <w:proofErr w:type="spellEnd"/>
      <w:r w:rsidRPr="006F67D8">
        <w:rPr>
          <w:rFonts w:ascii="Times New Roman" w:hAnsi="Times New Roman" w:cs="Times New Roman"/>
        </w:rPr>
        <w:t xml:space="preserve"> de convocare pentru </w:t>
      </w:r>
      <w:proofErr w:type="spellStart"/>
      <w:r w:rsidRPr="006F67D8">
        <w:rPr>
          <w:rFonts w:ascii="Times New Roman" w:hAnsi="Times New Roman" w:cs="Times New Roman"/>
        </w:rPr>
        <w:t>şedinţele</w:t>
      </w:r>
      <w:proofErr w:type="spellEnd"/>
      <w:r w:rsidRPr="006F67D8">
        <w:rPr>
          <w:rFonts w:ascii="Times New Roman" w:hAnsi="Times New Roman" w:cs="Times New Roman"/>
        </w:rPr>
        <w:t xml:space="preserve"> ordinare;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termen de 3 zile de la data comunicării </w:t>
      </w:r>
      <w:proofErr w:type="spellStart"/>
      <w:r w:rsidRPr="006F67D8">
        <w:rPr>
          <w:rFonts w:ascii="Times New Roman" w:hAnsi="Times New Roman" w:cs="Times New Roman"/>
        </w:rPr>
        <w:t>dispoziţiei</w:t>
      </w:r>
      <w:proofErr w:type="spellEnd"/>
      <w:r w:rsidRPr="006F67D8">
        <w:rPr>
          <w:rFonts w:ascii="Times New Roman" w:hAnsi="Times New Roman" w:cs="Times New Roman"/>
        </w:rPr>
        <w:t xml:space="preserve"> sau documentului de convocare pentru </w:t>
      </w:r>
      <w:proofErr w:type="spellStart"/>
      <w:r w:rsidRPr="006F67D8">
        <w:rPr>
          <w:rFonts w:ascii="Times New Roman" w:hAnsi="Times New Roman" w:cs="Times New Roman"/>
        </w:rPr>
        <w:t>şedinţele</w:t>
      </w:r>
      <w:proofErr w:type="spellEnd"/>
      <w:r w:rsidRPr="006F67D8">
        <w:rPr>
          <w:rFonts w:ascii="Times New Roman" w:hAnsi="Times New Roman" w:cs="Times New Roman"/>
        </w:rPr>
        <w:t xml:space="preserve"> extraordinare.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In caz de </w:t>
      </w:r>
      <w:proofErr w:type="spellStart"/>
      <w:r w:rsidRPr="006F67D8">
        <w:rPr>
          <w:rFonts w:ascii="Times New Roman" w:hAnsi="Times New Roman" w:cs="Times New Roman"/>
        </w:rPr>
        <w:t>forţă</w:t>
      </w:r>
      <w:proofErr w:type="spellEnd"/>
      <w:r w:rsidRPr="006F67D8">
        <w:rPr>
          <w:rFonts w:ascii="Times New Roman" w:hAnsi="Times New Roman" w:cs="Times New Roman"/>
        </w:rPr>
        <w:t xml:space="preserve"> majoră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/sau de maximă </w:t>
      </w:r>
      <w:proofErr w:type="spellStart"/>
      <w:r w:rsidRPr="006F67D8">
        <w:rPr>
          <w:rFonts w:ascii="Times New Roman" w:hAnsi="Times New Roman" w:cs="Times New Roman"/>
        </w:rPr>
        <w:t>urgenţă</w:t>
      </w:r>
      <w:proofErr w:type="spellEnd"/>
      <w:r w:rsidRPr="006F67D8">
        <w:rPr>
          <w:rFonts w:ascii="Times New Roman" w:hAnsi="Times New Roman" w:cs="Times New Roman"/>
        </w:rPr>
        <w:t xml:space="preserve"> pentru rezolvarea intereselor locuitorilor comunei ori în alte </w:t>
      </w:r>
      <w:proofErr w:type="spellStart"/>
      <w:r w:rsidRPr="006F67D8">
        <w:rPr>
          <w:rFonts w:ascii="Times New Roman" w:hAnsi="Times New Roman" w:cs="Times New Roman"/>
        </w:rPr>
        <w:t>situaţii</w:t>
      </w:r>
      <w:proofErr w:type="spellEnd"/>
      <w:r w:rsidRPr="006F67D8">
        <w:rPr>
          <w:rFonts w:ascii="Times New Roman" w:hAnsi="Times New Roman" w:cs="Times New Roman"/>
        </w:rPr>
        <w:t xml:space="preserve"> stabilite de regulamentul de organizare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funcţionare</w:t>
      </w:r>
      <w:proofErr w:type="spellEnd"/>
      <w:r w:rsidRPr="006F67D8">
        <w:rPr>
          <w:rFonts w:ascii="Times New Roman" w:hAnsi="Times New Roman" w:cs="Times New Roman"/>
        </w:rPr>
        <w:t xml:space="preserve"> a consiliului local, convocarea acestuia pentru </w:t>
      </w:r>
      <w:proofErr w:type="spellStart"/>
      <w:r w:rsidRPr="006F67D8">
        <w:rPr>
          <w:rFonts w:ascii="Times New Roman" w:hAnsi="Times New Roman" w:cs="Times New Roman"/>
        </w:rPr>
        <w:t>şedinţa</w:t>
      </w:r>
      <w:proofErr w:type="spellEnd"/>
      <w:r w:rsidRPr="006F67D8">
        <w:rPr>
          <w:rFonts w:ascii="Times New Roman" w:hAnsi="Times New Roman" w:cs="Times New Roman"/>
        </w:rPr>
        <w:t xml:space="preserve"> extraordinară, prin </w:t>
      </w:r>
      <w:proofErr w:type="spellStart"/>
      <w:r w:rsidRPr="006F67D8">
        <w:rPr>
          <w:rFonts w:ascii="Times New Roman" w:hAnsi="Times New Roman" w:cs="Times New Roman"/>
        </w:rPr>
        <w:t>excepţie</w:t>
      </w:r>
      <w:proofErr w:type="spellEnd"/>
      <w:r w:rsidRPr="006F67D8">
        <w:rPr>
          <w:rFonts w:ascii="Times New Roman" w:hAnsi="Times New Roman" w:cs="Times New Roman"/>
        </w:rPr>
        <w:t xml:space="preserve"> de la prevederile alin. (3) lit. b), se face de îndată.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Documentul de convocare cuprinde obligatoriu următoarele </w:t>
      </w:r>
      <w:proofErr w:type="spellStart"/>
      <w:r w:rsidRPr="006F67D8">
        <w:rPr>
          <w:rFonts w:ascii="Times New Roman" w:hAnsi="Times New Roman" w:cs="Times New Roman"/>
        </w:rPr>
        <w:t>informaţii</w:t>
      </w:r>
      <w:proofErr w:type="spellEnd"/>
      <w:r w:rsidRPr="006F67D8">
        <w:rPr>
          <w:rFonts w:ascii="Times New Roman" w:hAnsi="Times New Roman" w:cs="Times New Roman"/>
        </w:rPr>
        <w:t xml:space="preserve"> despre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>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data, ora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locul </w:t>
      </w:r>
      <w:proofErr w:type="spellStart"/>
      <w:r w:rsidRPr="006F67D8">
        <w:rPr>
          <w:rFonts w:ascii="Times New Roman" w:hAnsi="Times New Roman" w:cs="Times New Roman"/>
        </w:rPr>
        <w:t>desfăşurării</w:t>
      </w:r>
      <w:proofErr w:type="spellEnd"/>
      <w:r w:rsidRPr="006F67D8">
        <w:rPr>
          <w:rFonts w:ascii="Times New Roman" w:hAnsi="Times New Roman" w:cs="Times New Roman"/>
        </w:rPr>
        <w:t>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proiectul ordinii de zi;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materialele înscrise pe proiectul ordinii de zi;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modalitatea prin care sunt puse la </w:t>
      </w:r>
      <w:proofErr w:type="spellStart"/>
      <w:r w:rsidRPr="006F67D8">
        <w:rPr>
          <w:rFonts w:ascii="Times New Roman" w:hAnsi="Times New Roman" w:cs="Times New Roman"/>
        </w:rPr>
        <w:t>dispoziţia</w:t>
      </w:r>
      <w:proofErr w:type="spellEnd"/>
      <w:r w:rsidRPr="006F67D8">
        <w:rPr>
          <w:rFonts w:ascii="Times New Roman" w:hAnsi="Times New Roman" w:cs="Times New Roman"/>
        </w:rPr>
        <w:t xml:space="preserve"> consilierilor locali, potrivit </w:t>
      </w:r>
      <w:proofErr w:type="spellStart"/>
      <w:r w:rsidRPr="006F67D8">
        <w:rPr>
          <w:rFonts w:ascii="Times New Roman" w:hAnsi="Times New Roman" w:cs="Times New Roman"/>
        </w:rPr>
        <w:t>opţiunilor</w:t>
      </w:r>
      <w:proofErr w:type="spellEnd"/>
      <w:r w:rsidRPr="006F67D8">
        <w:rPr>
          <w:rFonts w:ascii="Times New Roman" w:hAnsi="Times New Roman" w:cs="Times New Roman"/>
        </w:rPr>
        <w:t xml:space="preserve"> acestora, materialele înscrise pe proiectul ordinii de zi;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indicarea comisiilor de specialitate cărora le-au fost trimise spre avizare proiectele de hotărâri;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invitaţia</w:t>
      </w:r>
      <w:proofErr w:type="spellEnd"/>
      <w:r w:rsidRPr="006F67D8">
        <w:rPr>
          <w:rFonts w:ascii="Times New Roman" w:hAnsi="Times New Roman" w:cs="Times New Roman"/>
        </w:rPr>
        <w:t xml:space="preserve"> de a formula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depune amendamente asupra proiectelor de hotărâri.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Secretarul general al comunei transmite prefectului, sub semnătură sa, </w:t>
      </w:r>
      <w:proofErr w:type="spellStart"/>
      <w:r w:rsidRPr="006F67D8">
        <w:rPr>
          <w:rFonts w:ascii="Times New Roman" w:hAnsi="Times New Roman" w:cs="Times New Roman"/>
        </w:rPr>
        <w:t>evidenţa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prezenţei</w:t>
      </w:r>
      <w:proofErr w:type="spellEnd"/>
      <w:r w:rsidRPr="006F67D8">
        <w:rPr>
          <w:rFonts w:ascii="Times New Roman" w:hAnsi="Times New Roman" w:cs="Times New Roman"/>
        </w:rPr>
        <w:t xml:space="preserve"> consilierilor locali la convocările pentru </w:t>
      </w:r>
      <w:proofErr w:type="spellStart"/>
      <w:r w:rsidRPr="006F67D8">
        <w:rPr>
          <w:rFonts w:ascii="Times New Roman" w:hAnsi="Times New Roman" w:cs="Times New Roman"/>
        </w:rPr>
        <w:t>şedinţele</w:t>
      </w:r>
      <w:proofErr w:type="spellEnd"/>
      <w:r w:rsidRPr="006F67D8">
        <w:rPr>
          <w:rFonts w:ascii="Times New Roman" w:hAnsi="Times New Roman" w:cs="Times New Roman"/>
        </w:rPr>
        <w:t xml:space="preserve"> care nu s-au putut </w:t>
      </w:r>
      <w:proofErr w:type="spellStart"/>
      <w:r w:rsidRPr="006F67D8">
        <w:rPr>
          <w:rFonts w:ascii="Times New Roman" w:hAnsi="Times New Roman" w:cs="Times New Roman"/>
        </w:rPr>
        <w:t>desfăşura</w:t>
      </w:r>
      <w:proofErr w:type="spellEnd"/>
      <w:r w:rsidRPr="006F67D8">
        <w:rPr>
          <w:rFonts w:ascii="Times New Roman" w:hAnsi="Times New Roman" w:cs="Times New Roman"/>
        </w:rPr>
        <w:t xml:space="preserve"> din lipsa cvorumului, în termen de 3 </w:t>
      </w:r>
      <w:r w:rsidRPr="006F67D8">
        <w:rPr>
          <w:rFonts w:ascii="Times New Roman" w:hAnsi="Times New Roman" w:cs="Times New Roman"/>
        </w:rPr>
        <w:lastRenderedPageBreak/>
        <w:t xml:space="preserve">zile de la data convocării. </w:t>
      </w:r>
      <w:proofErr w:type="spellStart"/>
      <w:r w:rsidRPr="006F67D8">
        <w:rPr>
          <w:rFonts w:ascii="Times New Roman" w:hAnsi="Times New Roman" w:cs="Times New Roman"/>
        </w:rPr>
        <w:t>Evidenţa</w:t>
      </w:r>
      <w:proofErr w:type="spellEnd"/>
      <w:r w:rsidRPr="006F67D8">
        <w:rPr>
          <w:rFonts w:ascii="Times New Roman" w:hAnsi="Times New Roman" w:cs="Times New Roman"/>
        </w:rPr>
        <w:t xml:space="preserve"> transmisă prefectului precizează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situaţiile</w:t>
      </w:r>
      <w:proofErr w:type="spellEnd"/>
      <w:r w:rsidRPr="006F67D8">
        <w:rPr>
          <w:rFonts w:ascii="Times New Roman" w:hAnsi="Times New Roman" w:cs="Times New Roman"/>
        </w:rPr>
        <w:t xml:space="preserve"> în care, urmare a ultimei </w:t>
      </w:r>
      <w:proofErr w:type="spellStart"/>
      <w:r w:rsidRPr="006F67D8">
        <w:rPr>
          <w:rFonts w:ascii="Times New Roman" w:hAnsi="Times New Roman" w:cs="Times New Roman"/>
        </w:rPr>
        <w:t>absenţe</w:t>
      </w:r>
      <w:proofErr w:type="spellEnd"/>
      <w:r w:rsidRPr="006F67D8">
        <w:rPr>
          <w:rFonts w:ascii="Times New Roman" w:hAnsi="Times New Roman" w:cs="Times New Roman"/>
        </w:rPr>
        <w:t>, a intervenit cazul de încetare de drept a mandatului prevăzut la art. 204, alin. (2), lit. e) din O.U.G. nr. 57/2019 privind Codul administrativ.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toate cazurile, convocarea se consemnează în procesul-verbal al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26 – Proiectul ordinii de zi se redactează de către secretarul general al comunei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compartimentele de resort din cadrul aparatului de specialitate al primarului, ca anexă la documentul de convocare la propunerea primarului sau a consilierilor locali, după caz, în </w:t>
      </w:r>
      <w:proofErr w:type="spellStart"/>
      <w:r w:rsidRPr="006F67D8">
        <w:rPr>
          <w:rFonts w:ascii="Times New Roman" w:hAnsi="Times New Roman" w:cs="Times New Roman"/>
        </w:rPr>
        <w:t>condiţiile</w:t>
      </w:r>
      <w:proofErr w:type="spellEnd"/>
      <w:r w:rsidRPr="006F67D8">
        <w:rPr>
          <w:rFonts w:ascii="Times New Roman" w:hAnsi="Times New Roman" w:cs="Times New Roman"/>
        </w:rPr>
        <w:t xml:space="preserve"> legii.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Este obligatorie înscrierea pe proiectul ordinii de zi a proiectelor de hotărâri care îndeplinesc </w:t>
      </w:r>
      <w:proofErr w:type="spellStart"/>
      <w:r w:rsidRPr="006F67D8">
        <w:rPr>
          <w:rFonts w:ascii="Times New Roman" w:hAnsi="Times New Roman" w:cs="Times New Roman"/>
        </w:rPr>
        <w:t>condiţiile</w:t>
      </w:r>
      <w:proofErr w:type="spellEnd"/>
      <w:r w:rsidRPr="006F67D8">
        <w:rPr>
          <w:rFonts w:ascii="Times New Roman" w:hAnsi="Times New Roman" w:cs="Times New Roman"/>
        </w:rPr>
        <w:t xml:space="preserve"> prevăzute la art. 16 alin. (6).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Proiectul ordinii de zi a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consiliului local poate cuprinde proiecte de hotărâri, cu </w:t>
      </w:r>
      <w:proofErr w:type="spellStart"/>
      <w:r w:rsidRPr="006F67D8">
        <w:rPr>
          <w:rFonts w:ascii="Times New Roman" w:hAnsi="Times New Roman" w:cs="Times New Roman"/>
        </w:rPr>
        <w:t>menţionarea</w:t>
      </w:r>
      <w:proofErr w:type="spellEnd"/>
      <w:r w:rsidRPr="006F67D8">
        <w:rPr>
          <w:rFonts w:ascii="Times New Roman" w:hAnsi="Times New Roman" w:cs="Times New Roman"/>
        </w:rPr>
        <w:t xml:space="preserve"> titlului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 </w:t>
      </w:r>
      <w:proofErr w:type="spellStart"/>
      <w:r w:rsidRPr="006F67D8">
        <w:rPr>
          <w:rFonts w:ascii="Times New Roman" w:hAnsi="Times New Roman" w:cs="Times New Roman"/>
        </w:rPr>
        <w:t>iniţiatorului</w:t>
      </w:r>
      <w:proofErr w:type="spellEnd"/>
      <w:r w:rsidRPr="006F67D8">
        <w:rPr>
          <w:rFonts w:ascii="Times New Roman" w:hAnsi="Times New Roman" w:cs="Times New Roman"/>
        </w:rPr>
        <w:t xml:space="preserve">, rapoarte ale primarului, ale viceprimarului, ale consilierilor locali, ale comisiilor de specialitate, ale comisiilor speciale sau mixte, rapoarte sau informări ale conducătorilor organismelor prestatoare de servicii publice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de utilitate publică în comună,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orice alte probleme de interes local.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Proiectul ordinii de zi a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consiliului local se aduce la </w:t>
      </w:r>
      <w:proofErr w:type="spellStart"/>
      <w:r w:rsidRPr="006F67D8">
        <w:rPr>
          <w:rFonts w:ascii="Times New Roman" w:hAnsi="Times New Roman" w:cs="Times New Roman"/>
        </w:rPr>
        <w:t>cunoştinţa</w:t>
      </w:r>
      <w:proofErr w:type="spellEnd"/>
      <w:r w:rsidRPr="006F67D8">
        <w:rPr>
          <w:rFonts w:ascii="Times New Roman" w:hAnsi="Times New Roman" w:cs="Times New Roman"/>
        </w:rPr>
        <w:t xml:space="preserve"> locuitorilor comunei prin mass-media, prin </w:t>
      </w:r>
      <w:proofErr w:type="spellStart"/>
      <w:r w:rsidRPr="006F67D8">
        <w:rPr>
          <w:rFonts w:ascii="Times New Roman" w:hAnsi="Times New Roman" w:cs="Times New Roman"/>
        </w:rPr>
        <w:t>afişarea</w:t>
      </w:r>
      <w:proofErr w:type="spellEnd"/>
      <w:r w:rsidRPr="006F67D8">
        <w:rPr>
          <w:rFonts w:ascii="Times New Roman" w:hAnsi="Times New Roman" w:cs="Times New Roman"/>
        </w:rPr>
        <w:t xml:space="preserve"> pe pagina de internet a </w:t>
      </w:r>
      <w:proofErr w:type="spellStart"/>
      <w:r w:rsidRPr="006F67D8">
        <w:rPr>
          <w:rFonts w:ascii="Times New Roman" w:hAnsi="Times New Roman" w:cs="Times New Roman"/>
        </w:rPr>
        <w:t>instituţiei</w:t>
      </w:r>
      <w:proofErr w:type="spellEnd"/>
      <w:r w:rsidRPr="006F67D8">
        <w:rPr>
          <w:rFonts w:ascii="Times New Roman" w:hAnsi="Times New Roman" w:cs="Times New Roman"/>
        </w:rPr>
        <w:t xml:space="preserve"> sau prin orice alt mijloc de publicitate.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Scoaterea unui proiect de hotărâre de pe proiectul ordinii de zi se face în </w:t>
      </w:r>
      <w:proofErr w:type="spellStart"/>
      <w:r w:rsidRPr="006F67D8">
        <w:rPr>
          <w:rFonts w:ascii="Times New Roman" w:hAnsi="Times New Roman" w:cs="Times New Roman"/>
        </w:rPr>
        <w:t>situaţia</w:t>
      </w:r>
      <w:proofErr w:type="spellEnd"/>
      <w:r w:rsidRPr="006F67D8">
        <w:rPr>
          <w:rFonts w:ascii="Times New Roman" w:hAnsi="Times New Roman" w:cs="Times New Roman"/>
        </w:rPr>
        <w:t xml:space="preserve"> în care acesta nu </w:t>
      </w:r>
      <w:proofErr w:type="spellStart"/>
      <w:r w:rsidRPr="006F67D8">
        <w:rPr>
          <w:rFonts w:ascii="Times New Roman" w:hAnsi="Times New Roman" w:cs="Times New Roman"/>
        </w:rPr>
        <w:t>îndeplineşte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condiţiile</w:t>
      </w:r>
      <w:proofErr w:type="spellEnd"/>
      <w:r w:rsidRPr="006F67D8">
        <w:rPr>
          <w:rFonts w:ascii="Times New Roman" w:hAnsi="Times New Roman" w:cs="Times New Roman"/>
        </w:rPr>
        <w:t xml:space="preserve"> prevăzute la art. 16, alin. (6) sau numai cu acordul </w:t>
      </w:r>
      <w:proofErr w:type="spellStart"/>
      <w:r w:rsidRPr="006F67D8">
        <w:rPr>
          <w:rFonts w:ascii="Times New Roman" w:hAnsi="Times New Roman" w:cs="Times New Roman"/>
        </w:rPr>
        <w:t>iniţiatorului</w:t>
      </w:r>
      <w:proofErr w:type="spellEnd"/>
      <w:r w:rsidRPr="006F67D8">
        <w:rPr>
          <w:rFonts w:ascii="Times New Roman" w:hAnsi="Times New Roman" w:cs="Times New Roman"/>
        </w:rPr>
        <w:t xml:space="preserve">, dacă acesta </w:t>
      </w:r>
      <w:proofErr w:type="spellStart"/>
      <w:r w:rsidRPr="006F67D8">
        <w:rPr>
          <w:rFonts w:ascii="Times New Roman" w:hAnsi="Times New Roman" w:cs="Times New Roman"/>
        </w:rPr>
        <w:t>îndeplineşte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condiţiile</w:t>
      </w:r>
      <w:proofErr w:type="spellEnd"/>
      <w:r w:rsidRPr="006F67D8">
        <w:rPr>
          <w:rFonts w:ascii="Times New Roman" w:hAnsi="Times New Roman" w:cs="Times New Roman"/>
        </w:rPr>
        <w:t xml:space="preserve"> prevăzute la </w:t>
      </w:r>
      <w:proofErr w:type="spellStart"/>
      <w:r w:rsidRPr="006F67D8">
        <w:rPr>
          <w:rFonts w:ascii="Times New Roman" w:hAnsi="Times New Roman" w:cs="Times New Roman"/>
        </w:rPr>
        <w:t>art</w:t>
      </w:r>
      <w:proofErr w:type="spellEnd"/>
      <w:r w:rsidRPr="006F67D8">
        <w:rPr>
          <w:rFonts w:ascii="Times New Roman" w:hAnsi="Times New Roman" w:cs="Times New Roman"/>
        </w:rPr>
        <w:t xml:space="preserve"> 16, alin. (6).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Ordinea de zi a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se aprobă cu majoritate simplă, la propunerea celui/celor care a/au cerut convocarea consiliului local.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Suplimentarea ordinii de zi se aprobă numai pentru probleme urgente cu majoritate simplă.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cazul neaprobării proiectului ordinii de zi, în </w:t>
      </w:r>
      <w:proofErr w:type="spellStart"/>
      <w:r w:rsidRPr="006F67D8">
        <w:rPr>
          <w:rFonts w:ascii="Times New Roman" w:hAnsi="Times New Roman" w:cs="Times New Roman"/>
        </w:rPr>
        <w:t>condiţiile</w:t>
      </w:r>
      <w:proofErr w:type="spellEnd"/>
      <w:r w:rsidRPr="006F67D8">
        <w:rPr>
          <w:rFonts w:ascii="Times New Roman" w:hAnsi="Times New Roman" w:cs="Times New Roman"/>
        </w:rPr>
        <w:t xml:space="preserve"> prevăzute la alin. (6), nu se acordă </w:t>
      </w:r>
      <w:proofErr w:type="spellStart"/>
      <w:r w:rsidRPr="006F67D8">
        <w:rPr>
          <w:rFonts w:ascii="Times New Roman" w:hAnsi="Times New Roman" w:cs="Times New Roman"/>
        </w:rPr>
        <w:t>indemnizaţia</w:t>
      </w:r>
      <w:proofErr w:type="spellEnd"/>
      <w:r w:rsidRPr="006F67D8">
        <w:rPr>
          <w:rFonts w:ascii="Times New Roman" w:hAnsi="Times New Roman" w:cs="Times New Roman"/>
        </w:rPr>
        <w:t xml:space="preserve"> cuvenită consilierilor locali pentru </w:t>
      </w:r>
      <w:proofErr w:type="spellStart"/>
      <w:r w:rsidRPr="006F67D8">
        <w:rPr>
          <w:rFonts w:ascii="Times New Roman" w:hAnsi="Times New Roman" w:cs="Times New Roman"/>
        </w:rPr>
        <w:t>şedinţa</w:t>
      </w:r>
      <w:proofErr w:type="spellEnd"/>
      <w:r w:rsidRPr="006F67D8">
        <w:rPr>
          <w:rFonts w:ascii="Times New Roman" w:hAnsi="Times New Roman" w:cs="Times New Roman"/>
        </w:rPr>
        <w:t xml:space="preserve"> respectivă.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CAPITOLUL V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DEZBATEREA ŞI ADOPTAREA PROIECTELOR DE HOTĂRÂRI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27 – Proiectele de hotărâri incluse pe ordinea de zi aprobată de consiliul local vor fi dezbătute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adoptate cu respectarea prevederilor O.U.G. nr. 57/2019 privind Codul administrativ.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</w:t>
      </w:r>
      <w:proofErr w:type="spellStart"/>
      <w:r w:rsidRPr="006F67D8">
        <w:rPr>
          <w:rFonts w:ascii="Times New Roman" w:hAnsi="Times New Roman" w:cs="Times New Roman"/>
        </w:rPr>
        <w:t>situaţia</w:t>
      </w:r>
      <w:proofErr w:type="spellEnd"/>
      <w:r w:rsidRPr="006F67D8">
        <w:rPr>
          <w:rFonts w:ascii="Times New Roman" w:hAnsi="Times New Roman" w:cs="Times New Roman"/>
        </w:rPr>
        <w:t xml:space="preserve"> în care o propunere sau un proiect de hotărâre sunt înscrise pe ordinea de zi a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consiliului local fără avizul secretarului general al comunei, </w:t>
      </w: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şedinţa</w:t>
      </w:r>
      <w:proofErr w:type="spellEnd"/>
      <w:r w:rsidRPr="006F67D8">
        <w:rPr>
          <w:rFonts w:ascii="Times New Roman" w:hAnsi="Times New Roman" w:cs="Times New Roman"/>
        </w:rPr>
        <w:t xml:space="preserve"> va solicita </w:t>
      </w:r>
      <w:proofErr w:type="spellStart"/>
      <w:r w:rsidRPr="006F67D8">
        <w:rPr>
          <w:rFonts w:ascii="Times New Roman" w:hAnsi="Times New Roman" w:cs="Times New Roman"/>
        </w:rPr>
        <w:t>iniţiatorului</w:t>
      </w:r>
      <w:proofErr w:type="spellEnd"/>
      <w:r w:rsidRPr="006F67D8">
        <w:rPr>
          <w:rFonts w:ascii="Times New Roman" w:hAnsi="Times New Roman" w:cs="Times New Roman"/>
        </w:rPr>
        <w:t xml:space="preserve"> să motiveze lipsa acestuia pentru a da posibilitatea consilierilor să voteze în </w:t>
      </w:r>
      <w:proofErr w:type="spellStart"/>
      <w:r w:rsidRPr="006F67D8">
        <w:rPr>
          <w:rFonts w:ascii="Times New Roman" w:hAnsi="Times New Roman" w:cs="Times New Roman"/>
        </w:rPr>
        <w:t>cunoştinţă</w:t>
      </w:r>
      <w:proofErr w:type="spellEnd"/>
      <w:r w:rsidRPr="006F67D8">
        <w:rPr>
          <w:rFonts w:ascii="Times New Roman" w:hAnsi="Times New Roman" w:cs="Times New Roman"/>
        </w:rPr>
        <w:t xml:space="preserve"> de cauză.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Nu </w:t>
      </w:r>
      <w:proofErr w:type="spellStart"/>
      <w:r w:rsidRPr="006F67D8">
        <w:rPr>
          <w:rFonts w:ascii="Times New Roman" w:hAnsi="Times New Roman" w:cs="Times New Roman"/>
        </w:rPr>
        <w:t>ţine</w:t>
      </w:r>
      <w:proofErr w:type="spellEnd"/>
      <w:r w:rsidRPr="006F67D8">
        <w:rPr>
          <w:rFonts w:ascii="Times New Roman" w:hAnsi="Times New Roman" w:cs="Times New Roman"/>
        </w:rPr>
        <w:t xml:space="preserve"> loc de aviz de legalitate eventuala </w:t>
      </w:r>
      <w:proofErr w:type="spellStart"/>
      <w:r w:rsidRPr="006F67D8">
        <w:rPr>
          <w:rFonts w:ascii="Times New Roman" w:hAnsi="Times New Roman" w:cs="Times New Roman"/>
        </w:rPr>
        <w:t>intervenţie</w:t>
      </w:r>
      <w:proofErr w:type="spellEnd"/>
      <w:r w:rsidRPr="006F67D8">
        <w:rPr>
          <w:rFonts w:ascii="Times New Roman" w:hAnsi="Times New Roman" w:cs="Times New Roman"/>
        </w:rPr>
        <w:t xml:space="preserve"> a secretarului comunei în timpul dezbaterilor consiliului local, la cererea consilierilor locali.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28 – Dezbaterea proiectului de hotărâre va fi precedată de prezentarea de către </w:t>
      </w:r>
      <w:proofErr w:type="spellStart"/>
      <w:r w:rsidRPr="006F67D8">
        <w:rPr>
          <w:rFonts w:ascii="Times New Roman" w:hAnsi="Times New Roman" w:cs="Times New Roman"/>
        </w:rPr>
        <w:t>iniţiator</w:t>
      </w:r>
      <w:proofErr w:type="spellEnd"/>
      <w:r w:rsidRPr="006F67D8">
        <w:rPr>
          <w:rFonts w:ascii="Times New Roman" w:hAnsi="Times New Roman" w:cs="Times New Roman"/>
        </w:rPr>
        <w:t xml:space="preserve"> a referatului de aprobare care a condus la promovarea proiectului, de către </w:t>
      </w:r>
      <w:proofErr w:type="spellStart"/>
      <w:r w:rsidRPr="006F67D8">
        <w:rPr>
          <w:rFonts w:ascii="Times New Roman" w:hAnsi="Times New Roman" w:cs="Times New Roman"/>
        </w:rPr>
        <w:t>şeful</w:t>
      </w:r>
      <w:proofErr w:type="spellEnd"/>
      <w:r w:rsidRPr="006F67D8">
        <w:rPr>
          <w:rFonts w:ascii="Times New Roman" w:hAnsi="Times New Roman" w:cs="Times New Roman"/>
        </w:rPr>
        <w:t xml:space="preserve"> compartimentului de resort a raportului de specialitate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 avizului comisiei de specialitate de către </w:t>
      </w: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acesteia sau, un raportor desemnat.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cazul în care documentele arătate la alin. 1) au fost studiate de </w:t>
      </w:r>
      <w:proofErr w:type="spellStart"/>
      <w:r w:rsidRPr="006F67D8">
        <w:rPr>
          <w:rFonts w:ascii="Times New Roman" w:hAnsi="Times New Roman" w:cs="Times New Roman"/>
        </w:rPr>
        <w:t>toţi</w:t>
      </w:r>
      <w:proofErr w:type="spellEnd"/>
      <w:r w:rsidRPr="006F67D8">
        <w:rPr>
          <w:rFonts w:ascii="Times New Roman" w:hAnsi="Times New Roman" w:cs="Times New Roman"/>
        </w:rPr>
        <w:t xml:space="preserve"> consilierii, la propunerea </w:t>
      </w:r>
      <w:proofErr w:type="spellStart"/>
      <w:r w:rsidRPr="006F67D8">
        <w:rPr>
          <w:rFonts w:ascii="Times New Roman" w:hAnsi="Times New Roman" w:cs="Times New Roman"/>
        </w:rPr>
        <w:t>preşedintelui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cu votul </w:t>
      </w:r>
      <w:proofErr w:type="spellStart"/>
      <w:r w:rsidRPr="006F67D8">
        <w:rPr>
          <w:rFonts w:ascii="Times New Roman" w:hAnsi="Times New Roman" w:cs="Times New Roman"/>
        </w:rPr>
        <w:t>majorităţii</w:t>
      </w:r>
      <w:proofErr w:type="spellEnd"/>
      <w:r w:rsidRPr="006F67D8">
        <w:rPr>
          <w:rFonts w:ascii="Times New Roman" w:hAnsi="Times New Roman" w:cs="Times New Roman"/>
        </w:rPr>
        <w:t xml:space="preserve"> consilierilor, acestea nu se mai prezintă.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</w:t>
      </w:r>
      <w:proofErr w:type="spellStart"/>
      <w:r w:rsidRPr="006F67D8">
        <w:rPr>
          <w:rFonts w:ascii="Times New Roman" w:hAnsi="Times New Roman" w:cs="Times New Roman"/>
        </w:rPr>
        <w:t>situaţia</w:t>
      </w:r>
      <w:proofErr w:type="spellEnd"/>
      <w:r w:rsidRPr="006F67D8">
        <w:rPr>
          <w:rFonts w:ascii="Times New Roman" w:hAnsi="Times New Roman" w:cs="Times New Roman"/>
        </w:rPr>
        <w:t xml:space="preserve"> în care, avizul de legalitate al secretarului general al comunei asupra proiectului de hotărâre este dat cu </w:t>
      </w:r>
      <w:proofErr w:type="spellStart"/>
      <w:r w:rsidRPr="006F67D8">
        <w:rPr>
          <w:rFonts w:ascii="Times New Roman" w:hAnsi="Times New Roman" w:cs="Times New Roman"/>
        </w:rPr>
        <w:t>obiecţiuni</w:t>
      </w:r>
      <w:proofErr w:type="spellEnd"/>
      <w:r w:rsidRPr="006F67D8">
        <w:rPr>
          <w:rFonts w:ascii="Times New Roman" w:hAnsi="Times New Roman" w:cs="Times New Roman"/>
        </w:rPr>
        <w:t xml:space="preserve">, se va da obligatoriu cuvântul acestuia pentru a motiva </w:t>
      </w:r>
      <w:proofErr w:type="spellStart"/>
      <w:r w:rsidRPr="006F67D8">
        <w:rPr>
          <w:rFonts w:ascii="Times New Roman" w:hAnsi="Times New Roman" w:cs="Times New Roman"/>
        </w:rPr>
        <w:t>obiecţiile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Dezbaterea proiectelor de hotărâre sau a problemelor se face, de regulă, în ordinea în care acestea sunt înscrise pe ordinea de zi aprobată.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este obligat să asigure luarea cuvântului de către </w:t>
      </w:r>
      <w:proofErr w:type="spellStart"/>
      <w:r w:rsidRPr="006F67D8">
        <w:rPr>
          <w:rFonts w:ascii="Times New Roman" w:hAnsi="Times New Roman" w:cs="Times New Roman"/>
        </w:rPr>
        <w:t>iniţiator</w:t>
      </w:r>
      <w:proofErr w:type="spellEnd"/>
      <w:r w:rsidRPr="006F67D8">
        <w:rPr>
          <w:rFonts w:ascii="Times New Roman" w:hAnsi="Times New Roman" w:cs="Times New Roman"/>
        </w:rPr>
        <w:t xml:space="preserve"> pentru </w:t>
      </w:r>
      <w:proofErr w:type="spellStart"/>
      <w:r w:rsidRPr="006F67D8">
        <w:rPr>
          <w:rFonts w:ascii="Times New Roman" w:hAnsi="Times New Roman" w:cs="Times New Roman"/>
        </w:rPr>
        <w:t>susţinerea</w:t>
      </w:r>
      <w:proofErr w:type="spellEnd"/>
      <w:r w:rsidRPr="006F67D8">
        <w:rPr>
          <w:rFonts w:ascii="Times New Roman" w:hAnsi="Times New Roman" w:cs="Times New Roman"/>
        </w:rPr>
        <w:t xml:space="preserve"> proiectului de hotărâre ori de câte ori acesta o solicită.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lastRenderedPageBreak/>
        <w:t xml:space="preserve">Consilierii locali participă la dezbateri în ordinea înscrierii la cuvânt. Consilierii locali sunt </w:t>
      </w:r>
      <w:proofErr w:type="spellStart"/>
      <w:r w:rsidRPr="006F67D8">
        <w:rPr>
          <w:rFonts w:ascii="Times New Roman" w:hAnsi="Times New Roman" w:cs="Times New Roman"/>
        </w:rPr>
        <w:t>obligaţi</w:t>
      </w:r>
      <w:proofErr w:type="spellEnd"/>
      <w:r w:rsidRPr="006F67D8">
        <w:rPr>
          <w:rFonts w:ascii="Times New Roman" w:hAnsi="Times New Roman" w:cs="Times New Roman"/>
        </w:rPr>
        <w:t xml:space="preserve"> ca în cuvântul lor să se refere exclusiv la problema care formează obiectul dezbaterii.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are dreptul să limiteze durata luărilor de cuvânt, în </w:t>
      </w:r>
      <w:proofErr w:type="spellStart"/>
      <w:r w:rsidRPr="006F67D8">
        <w:rPr>
          <w:rFonts w:ascii="Times New Roman" w:hAnsi="Times New Roman" w:cs="Times New Roman"/>
        </w:rPr>
        <w:t>funcţie</w:t>
      </w:r>
      <w:proofErr w:type="spellEnd"/>
      <w:r w:rsidRPr="006F67D8">
        <w:rPr>
          <w:rFonts w:ascii="Times New Roman" w:hAnsi="Times New Roman" w:cs="Times New Roman"/>
        </w:rPr>
        <w:t xml:space="preserve"> de obiectul dezbaterii. în acest scop el poate propune consiliului local spre aprobare timpul alocat fiecărui vorbitor,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timpul total de dezbatere a proiectului.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permite oricând unui consilier local să răspundă într-o problemă de ordin personal, în probleme prevăzute de regulamentul de organizare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funcţionare</w:t>
      </w:r>
      <w:proofErr w:type="spellEnd"/>
      <w:r w:rsidRPr="006F67D8">
        <w:rPr>
          <w:rFonts w:ascii="Times New Roman" w:hAnsi="Times New Roman" w:cs="Times New Roman"/>
        </w:rPr>
        <w:t xml:space="preserve"> a consiliului sau atunci când a fost nominalizat de un alt vorbitor.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sau reprezentantul oricărui grup de consilieri locali poate propune încheierea dezbaterii unei probleme puse în </w:t>
      </w:r>
      <w:proofErr w:type="spellStart"/>
      <w:r w:rsidRPr="006F67D8">
        <w:rPr>
          <w:rFonts w:ascii="Times New Roman" w:hAnsi="Times New Roman" w:cs="Times New Roman"/>
        </w:rPr>
        <w:t>discuţia</w:t>
      </w:r>
      <w:proofErr w:type="spellEnd"/>
      <w:r w:rsidRPr="006F67D8">
        <w:rPr>
          <w:rFonts w:ascii="Times New Roman" w:hAnsi="Times New Roman" w:cs="Times New Roman"/>
        </w:rPr>
        <w:t xml:space="preserve"> consiliului local. Propunerea de încheiere a dezbaterii se supune votului, iar </w:t>
      </w:r>
      <w:proofErr w:type="spellStart"/>
      <w:r w:rsidRPr="006F67D8">
        <w:rPr>
          <w:rFonts w:ascii="Times New Roman" w:hAnsi="Times New Roman" w:cs="Times New Roman"/>
        </w:rPr>
        <w:t>discuţiile</w:t>
      </w:r>
      <w:proofErr w:type="spellEnd"/>
      <w:r w:rsidRPr="006F67D8">
        <w:rPr>
          <w:rFonts w:ascii="Times New Roman" w:hAnsi="Times New Roman" w:cs="Times New Roman"/>
        </w:rPr>
        <w:t xml:space="preserve"> se sistează dacă propunerea este adoptată cu majoritate simplă.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Este interzisă adresarea de insulte sau calomnii de către consilierii locali </w:t>
      </w:r>
      <w:proofErr w:type="spellStart"/>
      <w:r w:rsidRPr="006F67D8">
        <w:rPr>
          <w:rFonts w:ascii="Times New Roman" w:hAnsi="Times New Roman" w:cs="Times New Roman"/>
        </w:rPr>
        <w:t>prezenţi</w:t>
      </w:r>
      <w:proofErr w:type="spellEnd"/>
      <w:r w:rsidRPr="006F67D8">
        <w:rPr>
          <w:rFonts w:ascii="Times New Roman" w:hAnsi="Times New Roman" w:cs="Times New Roman"/>
        </w:rPr>
        <w:t xml:space="preserve"> la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dialogul dintre vorbitori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persoanele aflate în sală.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Asupra proiectelor de hotărâri au loc dezbateri generale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pe articole, consilierii locali,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ceilalţi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iniţiatori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prezenţi</w:t>
      </w:r>
      <w:proofErr w:type="spellEnd"/>
      <w:r w:rsidRPr="006F67D8">
        <w:rPr>
          <w:rFonts w:ascii="Times New Roman" w:hAnsi="Times New Roman" w:cs="Times New Roman"/>
        </w:rPr>
        <w:t xml:space="preserve"> la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putând formula amendamente de fond sau de formă. Amendamentele se supun votului consiliului local în ordinea în care au fost formulate.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Sinteza dezbaterilor din </w:t>
      </w:r>
      <w:proofErr w:type="spellStart"/>
      <w:r w:rsidRPr="006F67D8">
        <w:rPr>
          <w:rFonts w:ascii="Times New Roman" w:hAnsi="Times New Roman" w:cs="Times New Roman"/>
        </w:rPr>
        <w:t>şedinţele</w:t>
      </w:r>
      <w:proofErr w:type="spellEnd"/>
      <w:r w:rsidRPr="006F67D8">
        <w:rPr>
          <w:rFonts w:ascii="Times New Roman" w:hAnsi="Times New Roman" w:cs="Times New Roman"/>
        </w:rPr>
        <w:t xml:space="preserve"> consiliului local,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modul în care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-a exercitat votul flecare consilier local în parte se consemnează într-un proces-verbal, semnat de </w:t>
      </w: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de secretarul general al </w:t>
      </w:r>
      <w:proofErr w:type="spellStart"/>
      <w:r w:rsidRPr="006F67D8">
        <w:rPr>
          <w:rFonts w:ascii="Times New Roman" w:hAnsi="Times New Roman" w:cs="Times New Roman"/>
        </w:rPr>
        <w:t>oraşului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, împreună cu secretarul general al comunei </w:t>
      </w:r>
      <w:proofErr w:type="spellStart"/>
      <w:r w:rsidRPr="006F67D8">
        <w:rPr>
          <w:rFonts w:ascii="Times New Roman" w:hAnsi="Times New Roman" w:cs="Times New Roman"/>
        </w:rPr>
        <w:t>îşi</w:t>
      </w:r>
      <w:proofErr w:type="spellEnd"/>
      <w:r w:rsidRPr="006F67D8">
        <w:rPr>
          <w:rFonts w:ascii="Times New Roman" w:hAnsi="Times New Roman" w:cs="Times New Roman"/>
        </w:rPr>
        <w:t xml:space="preserve"> asumă, prin semnătură, responsabilitatea </w:t>
      </w:r>
      <w:proofErr w:type="spellStart"/>
      <w:r w:rsidRPr="006F67D8">
        <w:rPr>
          <w:rFonts w:ascii="Times New Roman" w:hAnsi="Times New Roman" w:cs="Times New Roman"/>
        </w:rPr>
        <w:t>veridicităţii</w:t>
      </w:r>
      <w:proofErr w:type="spellEnd"/>
      <w:r w:rsidRPr="006F67D8">
        <w:rPr>
          <w:rFonts w:ascii="Times New Roman" w:hAnsi="Times New Roman" w:cs="Times New Roman"/>
        </w:rPr>
        <w:t xml:space="preserve"> celor consemnate.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La începutul fiecărei </w:t>
      </w:r>
      <w:proofErr w:type="spellStart"/>
      <w:r w:rsidRPr="006F67D8">
        <w:rPr>
          <w:rFonts w:ascii="Times New Roman" w:hAnsi="Times New Roman" w:cs="Times New Roman"/>
        </w:rPr>
        <w:t>şedinţe</w:t>
      </w:r>
      <w:proofErr w:type="spellEnd"/>
      <w:r w:rsidRPr="006F67D8">
        <w:rPr>
          <w:rFonts w:ascii="Times New Roman" w:hAnsi="Times New Roman" w:cs="Times New Roman"/>
        </w:rPr>
        <w:t xml:space="preserve">, secretarul general al comunei supune spre aprobare procesul- verbal al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anterioare. Consilierii locali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primarul au dreptul ca, în cadrul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curente a consiliului local, să conteste </w:t>
      </w:r>
      <w:proofErr w:type="spellStart"/>
      <w:r w:rsidRPr="006F67D8">
        <w:rPr>
          <w:rFonts w:ascii="Times New Roman" w:hAnsi="Times New Roman" w:cs="Times New Roman"/>
        </w:rPr>
        <w:t>conţinutul</w:t>
      </w:r>
      <w:proofErr w:type="spellEnd"/>
      <w:r w:rsidRPr="006F67D8">
        <w:rPr>
          <w:rFonts w:ascii="Times New Roman" w:hAnsi="Times New Roman" w:cs="Times New Roman"/>
        </w:rPr>
        <w:t xml:space="preserve"> procesului-verbal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să ceară </w:t>
      </w:r>
      <w:proofErr w:type="spellStart"/>
      <w:r w:rsidRPr="006F67D8">
        <w:rPr>
          <w:rFonts w:ascii="Times New Roman" w:hAnsi="Times New Roman" w:cs="Times New Roman"/>
        </w:rPr>
        <w:t>menţionarea</w:t>
      </w:r>
      <w:proofErr w:type="spellEnd"/>
      <w:r w:rsidRPr="006F67D8">
        <w:rPr>
          <w:rFonts w:ascii="Times New Roman" w:hAnsi="Times New Roman" w:cs="Times New Roman"/>
        </w:rPr>
        <w:t xml:space="preserve"> exactă a opiniilor exprimate în </w:t>
      </w:r>
      <w:proofErr w:type="spellStart"/>
      <w:r w:rsidRPr="006F67D8">
        <w:rPr>
          <w:rFonts w:ascii="Times New Roman" w:hAnsi="Times New Roman" w:cs="Times New Roman"/>
        </w:rPr>
        <w:t>şedinţa</w:t>
      </w:r>
      <w:proofErr w:type="spellEnd"/>
      <w:r w:rsidRPr="006F67D8">
        <w:rPr>
          <w:rFonts w:ascii="Times New Roman" w:hAnsi="Times New Roman" w:cs="Times New Roman"/>
        </w:rPr>
        <w:t xml:space="preserve"> anterioară.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Procesul-verbal semnat de </w:t>
      </w: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de către secretarul general al comunei,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documentele care au fost dezbătute în </w:t>
      </w:r>
      <w:proofErr w:type="spellStart"/>
      <w:r w:rsidRPr="006F67D8">
        <w:rPr>
          <w:rFonts w:ascii="Times New Roman" w:hAnsi="Times New Roman" w:cs="Times New Roman"/>
        </w:rPr>
        <w:t>şedinţa</w:t>
      </w:r>
      <w:proofErr w:type="spellEnd"/>
      <w:r w:rsidRPr="006F67D8">
        <w:rPr>
          <w:rFonts w:ascii="Times New Roman" w:hAnsi="Times New Roman" w:cs="Times New Roman"/>
        </w:rPr>
        <w:t xml:space="preserve"> anterioară se depun într-un dosar special al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respective, care se numerotează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se sigilează de </w:t>
      </w: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de secretarul general al comunei, după aprobarea procesului-verbal sau de către persoana cu </w:t>
      </w:r>
      <w:proofErr w:type="spellStart"/>
      <w:r w:rsidRPr="006F67D8">
        <w:rPr>
          <w:rFonts w:ascii="Times New Roman" w:hAnsi="Times New Roman" w:cs="Times New Roman"/>
        </w:rPr>
        <w:t>atribuţii</w:t>
      </w:r>
      <w:proofErr w:type="spellEnd"/>
      <w:r w:rsidRPr="006F67D8">
        <w:rPr>
          <w:rFonts w:ascii="Times New Roman" w:hAnsi="Times New Roman" w:cs="Times New Roman"/>
        </w:rPr>
        <w:t xml:space="preserve"> în acest sens, desemnată în </w:t>
      </w:r>
      <w:proofErr w:type="spellStart"/>
      <w:r w:rsidRPr="006F67D8">
        <w:rPr>
          <w:rFonts w:ascii="Times New Roman" w:hAnsi="Times New Roman" w:cs="Times New Roman"/>
        </w:rPr>
        <w:t>condiţiile</w:t>
      </w:r>
      <w:proofErr w:type="spellEnd"/>
      <w:r w:rsidRPr="006F67D8">
        <w:rPr>
          <w:rFonts w:ascii="Times New Roman" w:hAnsi="Times New Roman" w:cs="Times New Roman"/>
        </w:rPr>
        <w:t xml:space="preserve"> legii.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termen de 3 zile de la data aprobării procesului-verbal al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, secretarul general al comunei </w:t>
      </w:r>
      <w:proofErr w:type="spellStart"/>
      <w:r w:rsidRPr="006F67D8">
        <w:rPr>
          <w:rFonts w:ascii="Times New Roman" w:hAnsi="Times New Roman" w:cs="Times New Roman"/>
        </w:rPr>
        <w:t>afişează</w:t>
      </w:r>
      <w:proofErr w:type="spellEnd"/>
      <w:r w:rsidRPr="006F67D8">
        <w:rPr>
          <w:rFonts w:ascii="Times New Roman" w:hAnsi="Times New Roman" w:cs="Times New Roman"/>
        </w:rPr>
        <w:t xml:space="preserve"> la sediul primăriei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publică pe pagina de internet a </w:t>
      </w:r>
      <w:proofErr w:type="spellStart"/>
      <w:r w:rsidRPr="006F67D8">
        <w:rPr>
          <w:rFonts w:ascii="Times New Roman" w:hAnsi="Times New Roman" w:cs="Times New Roman"/>
        </w:rPr>
        <w:t>instituţiei</w:t>
      </w:r>
      <w:proofErr w:type="spellEnd"/>
      <w:r w:rsidRPr="006F67D8">
        <w:rPr>
          <w:rFonts w:ascii="Times New Roman" w:hAnsi="Times New Roman" w:cs="Times New Roman"/>
        </w:rPr>
        <w:t xml:space="preserve"> o copie a procesului- verbal al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29 – În exercitarea </w:t>
      </w:r>
      <w:proofErr w:type="spellStart"/>
      <w:r w:rsidRPr="006F67D8">
        <w:rPr>
          <w:rFonts w:ascii="Times New Roman" w:hAnsi="Times New Roman" w:cs="Times New Roman"/>
        </w:rPr>
        <w:t>atribuţiilor</w:t>
      </w:r>
      <w:proofErr w:type="spellEnd"/>
      <w:r w:rsidRPr="006F67D8">
        <w:rPr>
          <w:rFonts w:ascii="Times New Roman" w:hAnsi="Times New Roman" w:cs="Times New Roman"/>
        </w:rPr>
        <w:t xml:space="preserve"> ce îi revin, consiliul local adoptă hotărâri, cu majoritate absolută sau simplă, după caz.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Prin </w:t>
      </w:r>
      <w:proofErr w:type="spellStart"/>
      <w:r w:rsidRPr="006F67D8">
        <w:rPr>
          <w:rFonts w:ascii="Times New Roman" w:hAnsi="Times New Roman" w:cs="Times New Roman"/>
        </w:rPr>
        <w:t>excepţie</w:t>
      </w:r>
      <w:proofErr w:type="spellEnd"/>
      <w:r w:rsidRPr="006F67D8">
        <w:rPr>
          <w:rFonts w:ascii="Times New Roman" w:hAnsi="Times New Roman" w:cs="Times New Roman"/>
        </w:rPr>
        <w:t xml:space="preserve"> de la prevederile alin. (1), hotărârile privind dobândirea sau înstrăinarea dreptului de proprietate în cazul bunurilor imobile se adoptă de consiliul local cu majoritatea calificată definită la art. 5, lit. </w:t>
      </w:r>
      <w:proofErr w:type="spellStart"/>
      <w:r w:rsidRPr="006F67D8">
        <w:rPr>
          <w:rFonts w:ascii="Times New Roman" w:hAnsi="Times New Roman" w:cs="Times New Roman"/>
        </w:rPr>
        <w:t>dd</w:t>
      </w:r>
      <w:proofErr w:type="spellEnd"/>
      <w:r w:rsidRPr="006F67D8">
        <w:rPr>
          <w:rFonts w:ascii="Times New Roman" w:hAnsi="Times New Roman" w:cs="Times New Roman"/>
        </w:rPr>
        <w:t xml:space="preserve">) din OUG nr. 57/2019 privind Codul administrativ, de două treimi din numărul consilierilor locali în </w:t>
      </w:r>
      <w:proofErr w:type="spellStart"/>
      <w:r w:rsidRPr="006F67D8">
        <w:rPr>
          <w:rFonts w:ascii="Times New Roman" w:hAnsi="Times New Roman" w:cs="Times New Roman"/>
        </w:rPr>
        <w:t>funcţie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Se adoptă cu majoritatea absolută a consilierilor locali în </w:t>
      </w:r>
      <w:proofErr w:type="spellStart"/>
      <w:r w:rsidRPr="006F67D8">
        <w:rPr>
          <w:rFonts w:ascii="Times New Roman" w:hAnsi="Times New Roman" w:cs="Times New Roman"/>
        </w:rPr>
        <w:t>funcţie</w:t>
      </w:r>
      <w:proofErr w:type="spellEnd"/>
      <w:r w:rsidRPr="006F67D8">
        <w:rPr>
          <w:rFonts w:ascii="Times New Roman" w:hAnsi="Times New Roman" w:cs="Times New Roman"/>
        </w:rPr>
        <w:t>, prevăzută la art. 5, lit. cc) din OUG nr. 57/2019 privind Codul administrativ, următoarele hotărâri ale consiliului local: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– hotărârile privind bugetul local;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– hotărârile privind contractarea de împrumuturi, în </w:t>
      </w:r>
      <w:proofErr w:type="spellStart"/>
      <w:r w:rsidRPr="006F67D8">
        <w:rPr>
          <w:rFonts w:ascii="Times New Roman" w:hAnsi="Times New Roman" w:cs="Times New Roman"/>
        </w:rPr>
        <w:t>condiţiile</w:t>
      </w:r>
      <w:proofErr w:type="spellEnd"/>
      <w:r w:rsidRPr="006F67D8">
        <w:rPr>
          <w:rFonts w:ascii="Times New Roman" w:hAnsi="Times New Roman" w:cs="Times New Roman"/>
        </w:rPr>
        <w:t xml:space="preserve"> legii;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– hotărârile prin care se stabilesc impozite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taxe locale;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– hotărârile privind participarea la programe de dezvoltare </w:t>
      </w:r>
      <w:proofErr w:type="spellStart"/>
      <w:r w:rsidRPr="006F67D8">
        <w:rPr>
          <w:rFonts w:ascii="Times New Roman" w:hAnsi="Times New Roman" w:cs="Times New Roman"/>
        </w:rPr>
        <w:t>judeţeană</w:t>
      </w:r>
      <w:proofErr w:type="spellEnd"/>
      <w:r w:rsidRPr="006F67D8">
        <w:rPr>
          <w:rFonts w:ascii="Times New Roman" w:hAnsi="Times New Roman" w:cs="Times New Roman"/>
        </w:rPr>
        <w:t>, regională, zonală sau de cooperare transfrontalieră;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– hotărârile privind organizarea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dezvoltarea urbanistică a </w:t>
      </w:r>
      <w:proofErr w:type="spellStart"/>
      <w:r w:rsidRPr="006F67D8">
        <w:rPr>
          <w:rFonts w:ascii="Times New Roman" w:hAnsi="Times New Roman" w:cs="Times New Roman"/>
        </w:rPr>
        <w:t>localităţilor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amenajarea teritoriului;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lastRenderedPageBreak/>
        <w:t xml:space="preserve">– hotărârile privind asocierea sau cooperarea cu alte </w:t>
      </w:r>
      <w:proofErr w:type="spellStart"/>
      <w:r w:rsidRPr="006F67D8">
        <w:rPr>
          <w:rFonts w:ascii="Times New Roman" w:hAnsi="Times New Roman" w:cs="Times New Roman"/>
        </w:rPr>
        <w:t>autorităţi</w:t>
      </w:r>
      <w:proofErr w:type="spellEnd"/>
      <w:r w:rsidRPr="006F67D8">
        <w:rPr>
          <w:rFonts w:ascii="Times New Roman" w:hAnsi="Times New Roman" w:cs="Times New Roman"/>
        </w:rPr>
        <w:t xml:space="preserve"> publice, cu persoane juridice române sau străine;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– hotărârile privind administrarea patrimoniului;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– hotărârile privind exercitarea </w:t>
      </w:r>
      <w:proofErr w:type="spellStart"/>
      <w:r w:rsidRPr="006F67D8">
        <w:rPr>
          <w:rFonts w:ascii="Times New Roman" w:hAnsi="Times New Roman" w:cs="Times New Roman"/>
        </w:rPr>
        <w:t>atribuţiilor</w:t>
      </w:r>
      <w:proofErr w:type="spellEnd"/>
      <w:r w:rsidRPr="006F67D8">
        <w:rPr>
          <w:rFonts w:ascii="Times New Roman" w:hAnsi="Times New Roman" w:cs="Times New Roman"/>
        </w:rPr>
        <w:t xml:space="preserve"> prevăzute la art. 92 OUG nr. 57/2019 privind Codul administrativ;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– alte hotărâri necesare bunei </w:t>
      </w:r>
      <w:proofErr w:type="spellStart"/>
      <w:r w:rsidRPr="006F67D8">
        <w:rPr>
          <w:rFonts w:ascii="Times New Roman" w:hAnsi="Times New Roman" w:cs="Times New Roman"/>
        </w:rPr>
        <w:t>funcţionari</w:t>
      </w:r>
      <w:proofErr w:type="spellEnd"/>
      <w:r w:rsidRPr="006F67D8">
        <w:rPr>
          <w:rFonts w:ascii="Times New Roman" w:hAnsi="Times New Roman" w:cs="Times New Roman"/>
        </w:rPr>
        <w:t xml:space="preserve"> a consiliului local, stabilite prin legi speciale sau regulamentul de organizare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funcţionare</w:t>
      </w:r>
      <w:proofErr w:type="spellEnd"/>
      <w:r w:rsidRPr="006F67D8">
        <w:rPr>
          <w:rFonts w:ascii="Times New Roman" w:hAnsi="Times New Roman" w:cs="Times New Roman"/>
        </w:rPr>
        <w:t xml:space="preserve"> a consiliului local.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Votul consilierilor locali este individual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poate fi deschis sau secret.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Votul deschis se exprimă prin oricare din următoarele </w:t>
      </w:r>
      <w:proofErr w:type="spellStart"/>
      <w:r w:rsidRPr="006F67D8">
        <w:rPr>
          <w:rFonts w:ascii="Times New Roman" w:hAnsi="Times New Roman" w:cs="Times New Roman"/>
        </w:rPr>
        <w:t>modalităţi</w:t>
      </w:r>
      <w:proofErr w:type="spellEnd"/>
      <w:r w:rsidRPr="006F67D8">
        <w:rPr>
          <w:rFonts w:ascii="Times New Roman" w:hAnsi="Times New Roman" w:cs="Times New Roman"/>
        </w:rPr>
        <w:t>: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–  prin ridicarea mâinii;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–  prin apel nominal, efectuat de </w:t>
      </w: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>;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–  electronic.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Consiliul local poate stabili ea unele hotărâri să fie luate prin vot secret. Hotărârile cu caracter individual cu privire la persoane sunt luate întotdeauna prin vot secret, cu </w:t>
      </w:r>
      <w:proofErr w:type="spellStart"/>
      <w:r w:rsidRPr="006F67D8">
        <w:rPr>
          <w:rFonts w:ascii="Times New Roman" w:hAnsi="Times New Roman" w:cs="Times New Roman"/>
        </w:rPr>
        <w:t>excepţiile</w:t>
      </w:r>
      <w:proofErr w:type="spellEnd"/>
      <w:r w:rsidRPr="006F67D8">
        <w:rPr>
          <w:rFonts w:ascii="Times New Roman" w:hAnsi="Times New Roman" w:cs="Times New Roman"/>
        </w:rPr>
        <w:t xml:space="preserve"> prevăzute de lege.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Pentru exercitarea votului secret se folosesc buletine de vot.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Redactarea buletinelor de vot trebuie să fie fără echivoc. Pentru exprimarea </w:t>
      </w:r>
      <w:proofErr w:type="spellStart"/>
      <w:r w:rsidRPr="006F67D8">
        <w:rPr>
          <w:rFonts w:ascii="Times New Roman" w:hAnsi="Times New Roman" w:cs="Times New Roman"/>
        </w:rPr>
        <w:t>opţiunii</w:t>
      </w:r>
      <w:proofErr w:type="spellEnd"/>
      <w:r w:rsidRPr="006F67D8">
        <w:rPr>
          <w:rFonts w:ascii="Times New Roman" w:hAnsi="Times New Roman" w:cs="Times New Roman"/>
        </w:rPr>
        <w:t xml:space="preserve"> se folosesc, de regulă, cuvintele da sau nu.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Buletinele de vot se introduc într-o urnă. La numărarea voturilor nu se iau în calcul buletinele de vot pe care nu a fost exprimată </w:t>
      </w:r>
      <w:proofErr w:type="spellStart"/>
      <w:r w:rsidRPr="006F67D8">
        <w:rPr>
          <w:rFonts w:ascii="Times New Roman" w:hAnsi="Times New Roman" w:cs="Times New Roman"/>
        </w:rPr>
        <w:t>opţiunea</w:t>
      </w:r>
      <w:proofErr w:type="spellEnd"/>
      <w:r w:rsidRPr="006F67D8">
        <w:rPr>
          <w:rFonts w:ascii="Times New Roman" w:hAnsi="Times New Roman" w:cs="Times New Roman"/>
        </w:rPr>
        <w:t xml:space="preserve"> consilierului local sau au fost folosite ambele cuvinte prevăzute la alin. (8).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proofErr w:type="spellStart"/>
      <w:r w:rsidRPr="006F67D8">
        <w:rPr>
          <w:rFonts w:ascii="Times New Roman" w:hAnsi="Times New Roman" w:cs="Times New Roman"/>
        </w:rPr>
        <w:t>Abţinerile</w:t>
      </w:r>
      <w:proofErr w:type="spellEnd"/>
      <w:r w:rsidRPr="006F67D8">
        <w:rPr>
          <w:rFonts w:ascii="Times New Roman" w:hAnsi="Times New Roman" w:cs="Times New Roman"/>
        </w:rPr>
        <w:t xml:space="preserve"> se numără la voturile împotrivă.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Dacă pe parcursul </w:t>
      </w:r>
      <w:proofErr w:type="spellStart"/>
      <w:r w:rsidRPr="006F67D8">
        <w:rPr>
          <w:rFonts w:ascii="Times New Roman" w:hAnsi="Times New Roman" w:cs="Times New Roman"/>
        </w:rPr>
        <w:t>desfăşurării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 nu este întrunită majoritatea legală necesară pentru adoptarea proiectului de hotărâre, </w:t>
      </w: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amână votarea până la întrunirea acesteia.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Dacă în urma dezbaterilor din </w:t>
      </w:r>
      <w:proofErr w:type="spellStart"/>
      <w:r w:rsidRPr="006F67D8">
        <w:rPr>
          <w:rFonts w:ascii="Times New Roman" w:hAnsi="Times New Roman" w:cs="Times New Roman"/>
        </w:rPr>
        <w:t>şedinţa</w:t>
      </w:r>
      <w:proofErr w:type="spellEnd"/>
      <w:r w:rsidRPr="006F67D8">
        <w:rPr>
          <w:rFonts w:ascii="Times New Roman" w:hAnsi="Times New Roman" w:cs="Times New Roman"/>
        </w:rPr>
        <w:t xml:space="preserve"> consiliului local se impun modificări de fond în </w:t>
      </w:r>
      <w:proofErr w:type="spellStart"/>
      <w:r w:rsidRPr="006F67D8">
        <w:rPr>
          <w:rFonts w:ascii="Times New Roman" w:hAnsi="Times New Roman" w:cs="Times New Roman"/>
        </w:rPr>
        <w:t>conţinutul</w:t>
      </w:r>
      <w:proofErr w:type="spellEnd"/>
      <w:r w:rsidRPr="006F67D8">
        <w:rPr>
          <w:rFonts w:ascii="Times New Roman" w:hAnsi="Times New Roman" w:cs="Times New Roman"/>
        </w:rPr>
        <w:t xml:space="preserve"> proiectului de hotărâre, la propunerea primarului, a secretarului sau a consilierilor locali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cu acordul </w:t>
      </w:r>
      <w:proofErr w:type="spellStart"/>
      <w:r w:rsidRPr="006F67D8">
        <w:rPr>
          <w:rFonts w:ascii="Times New Roman" w:hAnsi="Times New Roman" w:cs="Times New Roman"/>
        </w:rPr>
        <w:t>majorităţii</w:t>
      </w:r>
      <w:proofErr w:type="spellEnd"/>
      <w:r w:rsidRPr="006F67D8">
        <w:rPr>
          <w:rFonts w:ascii="Times New Roman" w:hAnsi="Times New Roman" w:cs="Times New Roman"/>
        </w:rPr>
        <w:t xml:space="preserve"> consilierilor locali </w:t>
      </w:r>
      <w:proofErr w:type="spellStart"/>
      <w:r w:rsidRPr="006F67D8">
        <w:rPr>
          <w:rFonts w:ascii="Times New Roman" w:hAnsi="Times New Roman" w:cs="Times New Roman"/>
        </w:rPr>
        <w:t>prezenţi</w:t>
      </w:r>
      <w:proofErr w:type="spellEnd"/>
      <w:r w:rsidRPr="006F67D8">
        <w:rPr>
          <w:rFonts w:ascii="Times New Roman" w:hAnsi="Times New Roman" w:cs="Times New Roman"/>
        </w:rPr>
        <w:t xml:space="preserve">, </w:t>
      </w: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retransmite proiectul de hotărâre, în vederea reexaminării de către </w:t>
      </w:r>
      <w:proofErr w:type="spellStart"/>
      <w:r w:rsidRPr="006F67D8">
        <w:rPr>
          <w:rFonts w:ascii="Times New Roman" w:hAnsi="Times New Roman" w:cs="Times New Roman"/>
        </w:rPr>
        <w:t>iniţiator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de către compartimentele de specialitate.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Proiectele de hotărâri respinse de consiliul local nu pot fi readuse în dezbaterea acestuia în cursul </w:t>
      </w:r>
      <w:proofErr w:type="spellStart"/>
      <w:r w:rsidRPr="006F67D8">
        <w:rPr>
          <w:rFonts w:ascii="Times New Roman" w:hAnsi="Times New Roman" w:cs="Times New Roman"/>
        </w:rPr>
        <w:t>aceleiaşi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şedinţe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30 – După </w:t>
      </w:r>
      <w:proofErr w:type="spellStart"/>
      <w:r w:rsidRPr="006F67D8">
        <w:rPr>
          <w:rFonts w:ascii="Times New Roman" w:hAnsi="Times New Roman" w:cs="Times New Roman"/>
        </w:rPr>
        <w:t>desfăşurarea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 xml:space="preserve">, hotărârile consiliului local se semnează de către </w:t>
      </w: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se contrasemnează, pentru legalitate, de către secretarul general al comunei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cazul în care </w:t>
      </w:r>
      <w:proofErr w:type="spellStart"/>
      <w:r w:rsidRPr="006F67D8">
        <w:rPr>
          <w:rFonts w:ascii="Times New Roman" w:hAnsi="Times New Roman" w:cs="Times New Roman"/>
        </w:rPr>
        <w:t>preşedintele</w:t>
      </w:r>
      <w:proofErr w:type="spellEnd"/>
      <w:r w:rsidRPr="006F67D8">
        <w:rPr>
          <w:rFonts w:ascii="Times New Roman" w:hAnsi="Times New Roman" w:cs="Times New Roman"/>
        </w:rPr>
        <w:t xml:space="preserve"> de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refuză, în scris, să semneze, hotărârea consiliului local se semnează de cel </w:t>
      </w:r>
      <w:proofErr w:type="spellStart"/>
      <w:r w:rsidRPr="006F67D8">
        <w:rPr>
          <w:rFonts w:ascii="Times New Roman" w:hAnsi="Times New Roman" w:cs="Times New Roman"/>
        </w:rPr>
        <w:t>puţin</w:t>
      </w:r>
      <w:proofErr w:type="spellEnd"/>
      <w:r w:rsidRPr="006F67D8">
        <w:rPr>
          <w:rFonts w:ascii="Times New Roman" w:hAnsi="Times New Roman" w:cs="Times New Roman"/>
        </w:rPr>
        <w:t xml:space="preserve"> 2 consilieri locali dintre cei care au participat la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. Modalitatea de desemnare a acestor consilieri se </w:t>
      </w:r>
      <w:proofErr w:type="spellStart"/>
      <w:r w:rsidRPr="006F67D8">
        <w:rPr>
          <w:rFonts w:ascii="Times New Roman" w:hAnsi="Times New Roman" w:cs="Times New Roman"/>
        </w:rPr>
        <w:t>stabileşte</w:t>
      </w:r>
      <w:proofErr w:type="spellEnd"/>
      <w:r w:rsidRPr="006F67D8">
        <w:rPr>
          <w:rFonts w:ascii="Times New Roman" w:hAnsi="Times New Roman" w:cs="Times New Roman"/>
        </w:rPr>
        <w:t xml:space="preserve"> prin regulamentul de organizare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funcţionare</w:t>
      </w:r>
      <w:proofErr w:type="spellEnd"/>
      <w:r w:rsidRPr="006F67D8">
        <w:rPr>
          <w:rFonts w:ascii="Times New Roman" w:hAnsi="Times New Roman" w:cs="Times New Roman"/>
        </w:rPr>
        <w:t xml:space="preserve"> a consiliului local.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Secretarul general al comunei nu contrasemnează hotărârea în cazul în care consideră că aceasta este ilegală. În acest caz, în următoarea </w:t>
      </w:r>
      <w:proofErr w:type="spellStart"/>
      <w:r w:rsidRPr="006F67D8">
        <w:rPr>
          <w:rFonts w:ascii="Times New Roman" w:hAnsi="Times New Roman" w:cs="Times New Roman"/>
        </w:rPr>
        <w:t>şedinţă</w:t>
      </w:r>
      <w:proofErr w:type="spellEnd"/>
      <w:r w:rsidRPr="006F67D8">
        <w:rPr>
          <w:rFonts w:ascii="Times New Roman" w:hAnsi="Times New Roman" w:cs="Times New Roman"/>
        </w:rPr>
        <w:t xml:space="preserve"> a consiliului local, depune în scris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expune în </w:t>
      </w:r>
      <w:proofErr w:type="spellStart"/>
      <w:r w:rsidRPr="006F67D8">
        <w:rPr>
          <w:rFonts w:ascii="Times New Roman" w:hAnsi="Times New Roman" w:cs="Times New Roman"/>
        </w:rPr>
        <w:t>faţa</w:t>
      </w:r>
      <w:proofErr w:type="spellEnd"/>
      <w:r w:rsidRPr="006F67D8">
        <w:rPr>
          <w:rFonts w:ascii="Times New Roman" w:hAnsi="Times New Roman" w:cs="Times New Roman"/>
        </w:rPr>
        <w:t xml:space="preserve"> acestuia opinia sa motivată, care se consemnează in procesul-verbal al </w:t>
      </w:r>
      <w:proofErr w:type="spellStart"/>
      <w:r w:rsidRPr="006F67D8">
        <w:rPr>
          <w:rFonts w:ascii="Times New Roman" w:hAnsi="Times New Roman" w:cs="Times New Roman"/>
        </w:rPr>
        <w:t>şedinţei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CAPITOLUL VI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COMUNICAREA, ADUCEREA LA CUNOŞTINŢĂ ŞI INTRAREA ÎN VIGOARE A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ACTELOR ADMINISTRATIVE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31 – Secretarul general al comunei </w:t>
      </w:r>
      <w:r w:rsidR="009A172C">
        <w:rPr>
          <w:rFonts w:ascii="Times New Roman" w:hAnsi="Times New Roman" w:cs="Times New Roman"/>
        </w:rPr>
        <w:t>Mașloc</w:t>
      </w:r>
      <w:r w:rsidRPr="006F67D8">
        <w:rPr>
          <w:rFonts w:ascii="Times New Roman" w:hAnsi="Times New Roman" w:cs="Times New Roman"/>
        </w:rPr>
        <w:t xml:space="preserve"> comunică hotărârile prefectului în cel mult 10 zile lucrătoare de la data adoptării.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Hotărârile consiliului local se comunică primarului.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Comunicarea, </w:t>
      </w:r>
      <w:proofErr w:type="spellStart"/>
      <w:r w:rsidRPr="006F67D8">
        <w:rPr>
          <w:rFonts w:ascii="Times New Roman" w:hAnsi="Times New Roman" w:cs="Times New Roman"/>
        </w:rPr>
        <w:t>însoţită</w:t>
      </w:r>
      <w:proofErr w:type="spellEnd"/>
      <w:r w:rsidRPr="006F67D8">
        <w:rPr>
          <w:rFonts w:ascii="Times New Roman" w:hAnsi="Times New Roman" w:cs="Times New Roman"/>
        </w:rPr>
        <w:t xml:space="preserve"> de eventualele </w:t>
      </w:r>
      <w:proofErr w:type="spellStart"/>
      <w:r w:rsidRPr="006F67D8">
        <w:rPr>
          <w:rFonts w:ascii="Times New Roman" w:hAnsi="Times New Roman" w:cs="Times New Roman"/>
        </w:rPr>
        <w:t>obiecţii</w:t>
      </w:r>
      <w:proofErr w:type="spellEnd"/>
      <w:r w:rsidRPr="006F67D8">
        <w:rPr>
          <w:rFonts w:ascii="Times New Roman" w:hAnsi="Times New Roman" w:cs="Times New Roman"/>
        </w:rPr>
        <w:t xml:space="preserve"> motivate cu privire la legalitate, se face în scris de către secretarul general al comunei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se înregistrează într-un registru special destinat acestui scop.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lastRenderedPageBreak/>
        <w:t xml:space="preserve">Hotărârile se aduc la </w:t>
      </w:r>
      <w:proofErr w:type="spellStart"/>
      <w:r w:rsidRPr="006F67D8">
        <w:rPr>
          <w:rFonts w:ascii="Times New Roman" w:hAnsi="Times New Roman" w:cs="Times New Roman"/>
        </w:rPr>
        <w:t>cunoştinţa</w:t>
      </w:r>
      <w:proofErr w:type="spellEnd"/>
      <w:r w:rsidRPr="006F67D8">
        <w:rPr>
          <w:rFonts w:ascii="Times New Roman" w:hAnsi="Times New Roman" w:cs="Times New Roman"/>
        </w:rPr>
        <w:t xml:space="preserve"> publică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se comunică, în </w:t>
      </w:r>
      <w:proofErr w:type="spellStart"/>
      <w:r w:rsidRPr="006F67D8">
        <w:rPr>
          <w:rFonts w:ascii="Times New Roman" w:hAnsi="Times New Roman" w:cs="Times New Roman"/>
        </w:rPr>
        <w:t>condiţiile</w:t>
      </w:r>
      <w:proofErr w:type="spellEnd"/>
      <w:r w:rsidRPr="006F67D8">
        <w:rPr>
          <w:rFonts w:ascii="Times New Roman" w:hAnsi="Times New Roman" w:cs="Times New Roman"/>
        </w:rPr>
        <w:t xml:space="preserve"> legii, prin grija secretarului general al comunei.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Hotărârile se publică, pentru informare, în format electronic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în monitorul oficial local.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32 – (1) Hotărârile cu caracter normativ devin obligatorii de la data aducerii lor la </w:t>
      </w:r>
      <w:proofErr w:type="spellStart"/>
      <w:r w:rsidRPr="006F67D8">
        <w:rPr>
          <w:rFonts w:ascii="Times New Roman" w:hAnsi="Times New Roman" w:cs="Times New Roman"/>
        </w:rPr>
        <w:t>cunoştinţă</w:t>
      </w:r>
      <w:proofErr w:type="spellEnd"/>
      <w:r w:rsidRPr="006F67D8">
        <w:rPr>
          <w:rFonts w:ascii="Times New Roman" w:hAnsi="Times New Roman" w:cs="Times New Roman"/>
        </w:rPr>
        <w:t xml:space="preserve">  publică.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(2) Aducerea la </w:t>
      </w:r>
      <w:proofErr w:type="spellStart"/>
      <w:r w:rsidRPr="006F67D8">
        <w:rPr>
          <w:rFonts w:ascii="Times New Roman" w:hAnsi="Times New Roman" w:cs="Times New Roman"/>
        </w:rPr>
        <w:t>cunoştinţă</w:t>
      </w:r>
      <w:proofErr w:type="spellEnd"/>
      <w:r w:rsidRPr="006F67D8">
        <w:rPr>
          <w:rFonts w:ascii="Times New Roman" w:hAnsi="Times New Roman" w:cs="Times New Roman"/>
        </w:rPr>
        <w:t xml:space="preserve"> publică a hotărârilor cu caracter normativ se face în termen de 5 zile de la data comunicării oficiale către prefect.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Art. 33 – (1) Comunicarea hotărârilor cu caracter individual către persoanele cărora li se adresează se face în cel mult 5 zile de la data comunicării oficiale către prefect.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(2) Hotărârile cu caracter individual produc efecte juridice de la data comunicării către persoanele cărora li se adresează.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Art. 34 – (1) După intrarea in vigoare a hotărârilor consiliului local, acestea pot fi supuse modificării, completării, abrogării, suspendării si republicării sau altele asemenea, cu respectarea prevederilor Legii nr. 24/2000, republicata, cu modificările si completările ulterioare.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În cazul când se va interveni asupra unei hotărâri </w:t>
      </w:r>
      <w:proofErr w:type="spellStart"/>
      <w:r w:rsidRPr="006F67D8">
        <w:rPr>
          <w:rFonts w:ascii="Times New Roman" w:hAnsi="Times New Roman" w:cs="Times New Roman"/>
        </w:rPr>
        <w:t>printr</w:t>
      </w:r>
      <w:proofErr w:type="spellEnd"/>
      <w:r w:rsidRPr="006F67D8">
        <w:rPr>
          <w:rFonts w:ascii="Times New Roman" w:hAnsi="Times New Roman" w:cs="Times New Roman"/>
        </w:rPr>
        <w:t xml:space="preserve">-unul din procedeele prevăzute la alin. (1) aceasta se va putea face numai în baza unei hotărâri a consiliului local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cu respectarea termenului stabilit în acest scop sau din proprie </w:t>
      </w:r>
      <w:proofErr w:type="spellStart"/>
      <w:r w:rsidRPr="006F67D8">
        <w:rPr>
          <w:rFonts w:ascii="Times New Roman" w:hAnsi="Times New Roman" w:cs="Times New Roman"/>
        </w:rPr>
        <w:t>iniţiativă</w:t>
      </w:r>
      <w:proofErr w:type="spellEnd"/>
      <w:r w:rsidRPr="006F67D8">
        <w:rPr>
          <w:rFonts w:ascii="Times New Roman" w:hAnsi="Times New Roman" w:cs="Times New Roman"/>
        </w:rPr>
        <w:t>, cu respectarea regulilor prevăzute în Cap. VI din Legea nr. 24/2000, republicată, cu modificările si completările ulterioare.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Orice </w:t>
      </w:r>
      <w:proofErr w:type="spellStart"/>
      <w:r w:rsidRPr="006F67D8">
        <w:rPr>
          <w:rFonts w:ascii="Times New Roman" w:hAnsi="Times New Roman" w:cs="Times New Roman"/>
        </w:rPr>
        <w:t>intervenţie</w:t>
      </w:r>
      <w:proofErr w:type="spellEnd"/>
      <w:r w:rsidRPr="006F67D8">
        <w:rPr>
          <w:rFonts w:ascii="Times New Roman" w:hAnsi="Times New Roman" w:cs="Times New Roman"/>
        </w:rPr>
        <w:t xml:space="preserve"> asupra unei hotărâri a Consiliului Local făcută în </w:t>
      </w:r>
      <w:proofErr w:type="spellStart"/>
      <w:r w:rsidRPr="006F67D8">
        <w:rPr>
          <w:rFonts w:ascii="Times New Roman" w:hAnsi="Times New Roman" w:cs="Times New Roman"/>
        </w:rPr>
        <w:t>condiţiile</w:t>
      </w:r>
      <w:proofErr w:type="spellEnd"/>
      <w:r w:rsidRPr="006F67D8">
        <w:rPr>
          <w:rFonts w:ascii="Times New Roman" w:hAnsi="Times New Roman" w:cs="Times New Roman"/>
        </w:rPr>
        <w:t xml:space="preserve"> prevăzute la alin. (1)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(2) se va face tot printr-o hotărâre a consiliului local.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 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CAPITOLUL VII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>DISPOZIŢII FINALE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35 – Referatele de aprobare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avizele originale, variantele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formele succesive ale proiectelor de acte care fac obiectul reglementării prin prezentul regulament, precum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orginalul</w:t>
      </w:r>
      <w:proofErr w:type="spellEnd"/>
      <w:r w:rsidRPr="006F67D8">
        <w:rPr>
          <w:rFonts w:ascii="Times New Roman" w:hAnsi="Times New Roman" w:cs="Times New Roman"/>
        </w:rPr>
        <w:t xml:space="preserve"> hotărârii se păstrează la secretarul general al comunei, astfel încât să se asigure </w:t>
      </w:r>
      <w:proofErr w:type="spellStart"/>
      <w:r w:rsidRPr="006F67D8">
        <w:rPr>
          <w:rFonts w:ascii="Times New Roman" w:hAnsi="Times New Roman" w:cs="Times New Roman"/>
        </w:rPr>
        <w:t>cunoaşterea</w:t>
      </w:r>
      <w:proofErr w:type="spellEnd"/>
      <w:r w:rsidRPr="006F67D8">
        <w:rPr>
          <w:rFonts w:ascii="Times New Roman" w:hAnsi="Times New Roman" w:cs="Times New Roman"/>
        </w:rPr>
        <w:t xml:space="preserve"> întregului proces de elaborare a actelor respective.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36 – În </w:t>
      </w:r>
      <w:proofErr w:type="spellStart"/>
      <w:r w:rsidRPr="006F67D8">
        <w:rPr>
          <w:rFonts w:ascii="Times New Roman" w:hAnsi="Times New Roman" w:cs="Times New Roman"/>
        </w:rPr>
        <w:t>situaţia</w:t>
      </w:r>
      <w:proofErr w:type="spellEnd"/>
      <w:r w:rsidRPr="006F67D8">
        <w:rPr>
          <w:rFonts w:ascii="Times New Roman" w:hAnsi="Times New Roman" w:cs="Times New Roman"/>
        </w:rPr>
        <w:t xml:space="preserve"> în care împotriva unei hotărâri a consiliului local se introduce </w:t>
      </w:r>
      <w:proofErr w:type="spellStart"/>
      <w:r w:rsidRPr="006F67D8">
        <w:rPr>
          <w:rFonts w:ascii="Times New Roman" w:hAnsi="Times New Roman" w:cs="Times New Roman"/>
        </w:rPr>
        <w:t>acţiune</w:t>
      </w:r>
      <w:proofErr w:type="spellEnd"/>
      <w:r w:rsidRPr="006F67D8">
        <w:rPr>
          <w:rFonts w:ascii="Times New Roman" w:hAnsi="Times New Roman" w:cs="Times New Roman"/>
        </w:rPr>
        <w:t xml:space="preserve"> la </w:t>
      </w:r>
      <w:proofErr w:type="spellStart"/>
      <w:r w:rsidRPr="006F67D8">
        <w:rPr>
          <w:rFonts w:ascii="Times New Roman" w:hAnsi="Times New Roman" w:cs="Times New Roman"/>
        </w:rPr>
        <w:t>instanţa</w:t>
      </w:r>
      <w:proofErr w:type="spellEnd"/>
      <w:r w:rsidRPr="006F67D8">
        <w:rPr>
          <w:rFonts w:ascii="Times New Roman" w:hAnsi="Times New Roman" w:cs="Times New Roman"/>
        </w:rPr>
        <w:t xml:space="preserve"> de contencios administrativ, secretarul general al comunei va comunica aceasta de îndată </w:t>
      </w:r>
      <w:proofErr w:type="spellStart"/>
      <w:r w:rsidRPr="006F67D8">
        <w:rPr>
          <w:rFonts w:ascii="Times New Roman" w:hAnsi="Times New Roman" w:cs="Times New Roman"/>
        </w:rPr>
        <w:t>iniţiatorului</w:t>
      </w:r>
      <w:proofErr w:type="spellEnd"/>
      <w:r w:rsidRPr="006F67D8">
        <w:rPr>
          <w:rFonts w:ascii="Times New Roman" w:hAnsi="Times New Roman" w:cs="Times New Roman"/>
        </w:rPr>
        <w:t xml:space="preserve"> care are </w:t>
      </w:r>
      <w:proofErr w:type="spellStart"/>
      <w:r w:rsidRPr="006F67D8">
        <w:rPr>
          <w:rFonts w:ascii="Times New Roman" w:hAnsi="Times New Roman" w:cs="Times New Roman"/>
        </w:rPr>
        <w:t>obligaţia</w:t>
      </w:r>
      <w:proofErr w:type="spellEnd"/>
      <w:r w:rsidRPr="006F67D8">
        <w:rPr>
          <w:rFonts w:ascii="Times New Roman" w:hAnsi="Times New Roman" w:cs="Times New Roman"/>
        </w:rPr>
        <w:t xml:space="preserve"> să reanalizeze actul respectiv, </w:t>
      </w:r>
      <w:proofErr w:type="spellStart"/>
      <w:r w:rsidRPr="006F67D8">
        <w:rPr>
          <w:rFonts w:ascii="Times New Roman" w:hAnsi="Times New Roman" w:cs="Times New Roman"/>
        </w:rPr>
        <w:t>pronunţându</w:t>
      </w:r>
      <w:proofErr w:type="spellEnd"/>
      <w:r w:rsidRPr="006F67D8">
        <w:rPr>
          <w:rFonts w:ascii="Times New Roman" w:hAnsi="Times New Roman" w:cs="Times New Roman"/>
        </w:rPr>
        <w:t xml:space="preserve">-se în termen de 5 zile, cu propuneri de </w:t>
      </w:r>
      <w:proofErr w:type="spellStart"/>
      <w:r w:rsidRPr="006F67D8">
        <w:rPr>
          <w:rFonts w:ascii="Times New Roman" w:hAnsi="Times New Roman" w:cs="Times New Roman"/>
        </w:rPr>
        <w:t>menţinere</w:t>
      </w:r>
      <w:proofErr w:type="spellEnd"/>
      <w:r w:rsidRPr="006F67D8">
        <w:rPr>
          <w:rFonts w:ascii="Times New Roman" w:hAnsi="Times New Roman" w:cs="Times New Roman"/>
        </w:rPr>
        <w:t xml:space="preserve">, de modificare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>/sau completare ori revocare a acestora.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Propunerile </w:t>
      </w:r>
      <w:proofErr w:type="spellStart"/>
      <w:r w:rsidRPr="006F67D8">
        <w:rPr>
          <w:rFonts w:ascii="Times New Roman" w:hAnsi="Times New Roman" w:cs="Times New Roman"/>
        </w:rPr>
        <w:t>iniţiatorului</w:t>
      </w:r>
      <w:proofErr w:type="spellEnd"/>
      <w:r w:rsidRPr="006F67D8">
        <w:rPr>
          <w:rFonts w:ascii="Times New Roman" w:hAnsi="Times New Roman" w:cs="Times New Roman"/>
        </w:rPr>
        <w:t xml:space="preserve"> redactate sub forma unei note care exprimă punctele de vedere ale acestuia vor fi </w:t>
      </w:r>
      <w:proofErr w:type="spellStart"/>
      <w:r w:rsidRPr="006F67D8">
        <w:rPr>
          <w:rFonts w:ascii="Times New Roman" w:hAnsi="Times New Roman" w:cs="Times New Roman"/>
        </w:rPr>
        <w:t>communicate</w:t>
      </w:r>
      <w:proofErr w:type="spellEnd"/>
      <w:r w:rsidRPr="006F67D8">
        <w:rPr>
          <w:rFonts w:ascii="Times New Roman" w:hAnsi="Times New Roman" w:cs="Times New Roman"/>
        </w:rPr>
        <w:t xml:space="preserve"> contestatarului, prin grija secretarului general al comunei.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Primarul va lua măsuri ca prin compartimentul juridic să se </w:t>
      </w:r>
      <w:proofErr w:type="spellStart"/>
      <w:r w:rsidRPr="006F67D8">
        <w:rPr>
          <w:rFonts w:ascii="Times New Roman" w:hAnsi="Times New Roman" w:cs="Times New Roman"/>
        </w:rPr>
        <w:t>susţină</w:t>
      </w:r>
      <w:proofErr w:type="spellEnd"/>
      <w:r w:rsidRPr="006F67D8">
        <w:rPr>
          <w:rFonts w:ascii="Times New Roman" w:hAnsi="Times New Roman" w:cs="Times New Roman"/>
        </w:rPr>
        <w:t xml:space="preserve"> în </w:t>
      </w:r>
      <w:proofErr w:type="spellStart"/>
      <w:r w:rsidRPr="006F67D8">
        <w:rPr>
          <w:rFonts w:ascii="Times New Roman" w:hAnsi="Times New Roman" w:cs="Times New Roman"/>
        </w:rPr>
        <w:t>faţa</w:t>
      </w:r>
      <w:proofErr w:type="spellEnd"/>
      <w:r w:rsidRPr="006F67D8">
        <w:rPr>
          <w:rFonts w:ascii="Times New Roman" w:hAnsi="Times New Roman" w:cs="Times New Roman"/>
        </w:rPr>
        <w:t xml:space="preserve"> </w:t>
      </w:r>
      <w:proofErr w:type="spellStart"/>
      <w:r w:rsidRPr="006F67D8">
        <w:rPr>
          <w:rFonts w:ascii="Times New Roman" w:hAnsi="Times New Roman" w:cs="Times New Roman"/>
        </w:rPr>
        <w:t>instanţelor</w:t>
      </w:r>
      <w:proofErr w:type="spellEnd"/>
      <w:r w:rsidRPr="006F67D8">
        <w:rPr>
          <w:rFonts w:ascii="Times New Roman" w:hAnsi="Times New Roman" w:cs="Times New Roman"/>
        </w:rPr>
        <w:t xml:space="preserve"> de judecată prevederile actelor ce fac obiectul </w:t>
      </w:r>
      <w:proofErr w:type="spellStart"/>
      <w:r w:rsidRPr="006F67D8">
        <w:rPr>
          <w:rFonts w:ascii="Times New Roman" w:hAnsi="Times New Roman" w:cs="Times New Roman"/>
        </w:rPr>
        <w:t>contestaţiilor</w:t>
      </w:r>
      <w:proofErr w:type="spellEnd"/>
      <w:r w:rsidRPr="006F67D8">
        <w:rPr>
          <w:rFonts w:ascii="Times New Roman" w:hAnsi="Times New Roman" w:cs="Times New Roman"/>
        </w:rPr>
        <w:t>.</w:t>
      </w:r>
    </w:p>
    <w:p w:rsidR="006F67D8" w:rsidRPr="006F67D8" w:rsidRDefault="006F67D8" w:rsidP="006F67D8">
      <w:pPr>
        <w:rPr>
          <w:rFonts w:ascii="Times New Roman" w:hAnsi="Times New Roman" w:cs="Times New Roman"/>
        </w:rPr>
      </w:pPr>
      <w:r w:rsidRPr="006F67D8">
        <w:rPr>
          <w:rFonts w:ascii="Times New Roman" w:hAnsi="Times New Roman" w:cs="Times New Roman"/>
        </w:rPr>
        <w:t xml:space="preserve">Art. 37 – Prezentul regulament poate fi modificat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/sau completat prin hotărâre a consiliului local, în </w:t>
      </w:r>
      <w:proofErr w:type="spellStart"/>
      <w:r w:rsidRPr="006F67D8">
        <w:rPr>
          <w:rFonts w:ascii="Times New Roman" w:hAnsi="Times New Roman" w:cs="Times New Roman"/>
        </w:rPr>
        <w:t>condiţiile</w:t>
      </w:r>
      <w:proofErr w:type="spellEnd"/>
      <w:r w:rsidRPr="006F67D8">
        <w:rPr>
          <w:rFonts w:ascii="Times New Roman" w:hAnsi="Times New Roman" w:cs="Times New Roman"/>
        </w:rPr>
        <w:t xml:space="preserve"> legii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cu respectarea normelor de tehnică legislativă prevăzute de Legea nr. 24/2000, republicată, cu modificările </w:t>
      </w:r>
      <w:proofErr w:type="spellStart"/>
      <w:r w:rsidRPr="006F67D8">
        <w:rPr>
          <w:rFonts w:ascii="Times New Roman" w:hAnsi="Times New Roman" w:cs="Times New Roman"/>
        </w:rPr>
        <w:t>şi</w:t>
      </w:r>
      <w:proofErr w:type="spellEnd"/>
      <w:r w:rsidRPr="006F67D8">
        <w:rPr>
          <w:rFonts w:ascii="Times New Roman" w:hAnsi="Times New Roman" w:cs="Times New Roman"/>
        </w:rPr>
        <w:t xml:space="preserve"> completările ulterioare.</w:t>
      </w:r>
    </w:p>
    <w:p w:rsidR="00414777" w:rsidRPr="006F67D8" w:rsidRDefault="00000000">
      <w:pPr>
        <w:rPr>
          <w:rFonts w:ascii="Times New Roman" w:hAnsi="Times New Roman" w:cs="Times New Roman"/>
        </w:rPr>
      </w:pPr>
    </w:p>
    <w:sectPr w:rsidR="00414777" w:rsidRPr="006F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D8"/>
    <w:rsid w:val="001B76A0"/>
    <w:rsid w:val="002B56D3"/>
    <w:rsid w:val="004776DE"/>
    <w:rsid w:val="006F67D8"/>
    <w:rsid w:val="00816F0B"/>
    <w:rsid w:val="009A172C"/>
    <w:rsid w:val="00B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ACCB"/>
  <w15:chartTrackingRefBased/>
  <w15:docId w15:val="{3A17A318-33A8-46F8-931C-05AFDDAD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5881</Words>
  <Characters>34114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2023-06-22T06:44:00Z</dcterms:created>
  <dcterms:modified xsi:type="dcterms:W3CDTF">2023-06-22T07:00:00Z</dcterms:modified>
</cp:coreProperties>
</file>